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FBDA9" w14:textId="58921E17" w:rsidR="052ED7D7" w:rsidRPr="007D506E" w:rsidRDefault="004C4C6C" w:rsidP="052ED7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sz w:val="44"/>
          <w:szCs w:val="44"/>
        </w:rPr>
      </w:pPr>
      <w:r w:rsidRPr="052ED7D7">
        <w:rPr>
          <w:b/>
          <w:bCs/>
          <w:sz w:val="44"/>
          <w:szCs w:val="44"/>
        </w:rPr>
        <w:t xml:space="preserve">BINGO: </w:t>
      </w:r>
      <w:r w:rsidR="00B3078C">
        <w:rPr>
          <w:b/>
          <w:bCs/>
          <w:sz w:val="44"/>
          <w:szCs w:val="44"/>
        </w:rPr>
        <w:t>Fami</w:t>
      </w:r>
      <w:r w:rsidR="002755E7">
        <w:rPr>
          <w:b/>
          <w:bCs/>
          <w:sz w:val="44"/>
          <w:szCs w:val="44"/>
        </w:rPr>
        <w:t>ly Engagement in Literacy</w:t>
      </w:r>
    </w:p>
    <w:p w14:paraId="5DAB6C7B" w14:textId="77777777" w:rsidR="00D575E4" w:rsidRDefault="00D575E4" w:rsidP="052ED7D7">
      <w:pPr>
        <w:keepLines/>
        <w:widowControl w:val="0"/>
        <w:spacing w:before="14" w:line="240" w:lineRule="auto"/>
        <w:rPr>
          <w:sz w:val="20"/>
          <w:szCs w:val="20"/>
        </w:rPr>
      </w:pPr>
    </w:p>
    <w:tbl>
      <w:tblPr>
        <w:tblStyle w:val="a"/>
        <w:tblpPr w:leftFromText="180" w:rightFromText="180" w:topFromText="180" w:bottomFromText="180" w:vertAnchor="text" w:tblpX="44"/>
        <w:tblW w:w="96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67"/>
        <w:gridCol w:w="1911"/>
        <w:gridCol w:w="2115"/>
        <w:gridCol w:w="1861"/>
        <w:gridCol w:w="1865"/>
      </w:tblGrid>
      <w:tr w:rsidR="00EC323E" w:rsidRPr="00D30850" w14:paraId="47E855F9" w14:textId="77777777" w:rsidTr="0016542C">
        <w:trPr>
          <w:trHeight w:val="660"/>
        </w:trPr>
        <w:tc>
          <w:tcPr>
            <w:tcW w:w="1866" w:type="dxa"/>
            <w:shd w:val="clear" w:color="auto" w:fill="F4CCCC"/>
            <w:vAlign w:val="center"/>
          </w:tcPr>
          <w:p w14:paraId="1520CCA4" w14:textId="77777777" w:rsidR="00EC323E" w:rsidRPr="00D30850" w:rsidRDefault="00EC323E" w:rsidP="00AD3ED7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  <w:sz w:val="34"/>
                <w:szCs w:val="34"/>
              </w:rPr>
            </w:pPr>
            <w:r w:rsidRPr="00D30850">
              <w:rPr>
                <w:rFonts w:ascii="Calibri" w:eastAsia="Calibri" w:hAnsi="Calibri" w:cs="Calibri"/>
                <w:bCs/>
                <w:sz w:val="34"/>
                <w:szCs w:val="34"/>
              </w:rPr>
              <w:t>B</w:t>
            </w:r>
          </w:p>
        </w:tc>
        <w:tc>
          <w:tcPr>
            <w:tcW w:w="1910" w:type="dxa"/>
            <w:shd w:val="clear" w:color="auto" w:fill="FCE5CD"/>
            <w:vAlign w:val="center"/>
          </w:tcPr>
          <w:p w14:paraId="26577171" w14:textId="77777777" w:rsidR="00EC323E" w:rsidRPr="00D30850" w:rsidRDefault="00EC323E" w:rsidP="00AD3ED7">
            <w:pPr>
              <w:keepLines/>
              <w:widowControl w:val="0"/>
              <w:spacing w:before="9" w:line="240" w:lineRule="auto"/>
              <w:jc w:val="center"/>
              <w:rPr>
                <w:rFonts w:ascii="Calibri" w:eastAsia="Calibri" w:hAnsi="Calibri" w:cs="Calibri"/>
                <w:bCs/>
                <w:sz w:val="36"/>
                <w:szCs w:val="36"/>
              </w:rPr>
            </w:pPr>
            <w:r w:rsidRPr="00D30850">
              <w:rPr>
                <w:rFonts w:ascii="Calibri" w:eastAsia="Calibri" w:hAnsi="Calibri" w:cs="Calibri"/>
                <w:bCs/>
                <w:sz w:val="36"/>
                <w:szCs w:val="36"/>
              </w:rPr>
              <w:t>I</w:t>
            </w:r>
          </w:p>
        </w:tc>
        <w:tc>
          <w:tcPr>
            <w:tcW w:w="2115" w:type="dxa"/>
            <w:shd w:val="clear" w:color="auto" w:fill="D9EAD3"/>
            <w:vAlign w:val="center"/>
          </w:tcPr>
          <w:p w14:paraId="03A7C8EE" w14:textId="77777777" w:rsidR="00EC323E" w:rsidRPr="00D30850" w:rsidRDefault="00EC323E" w:rsidP="00AD3ED7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  <w:sz w:val="36"/>
                <w:szCs w:val="36"/>
              </w:rPr>
            </w:pPr>
            <w:r w:rsidRPr="00D30850">
              <w:rPr>
                <w:rFonts w:ascii="Calibri" w:eastAsia="Calibri" w:hAnsi="Calibri" w:cs="Calibri"/>
                <w:bCs/>
                <w:sz w:val="36"/>
                <w:szCs w:val="36"/>
              </w:rPr>
              <w:t>N</w:t>
            </w:r>
          </w:p>
        </w:tc>
        <w:tc>
          <w:tcPr>
            <w:tcW w:w="1861" w:type="dxa"/>
            <w:shd w:val="clear" w:color="auto" w:fill="C9DAF8"/>
            <w:vAlign w:val="center"/>
          </w:tcPr>
          <w:p w14:paraId="56D413DF" w14:textId="77777777" w:rsidR="00EC323E" w:rsidRPr="00D30850" w:rsidRDefault="00EC323E" w:rsidP="00AD3ED7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  <w:sz w:val="36"/>
                <w:szCs w:val="36"/>
              </w:rPr>
            </w:pPr>
            <w:r w:rsidRPr="00D30850">
              <w:rPr>
                <w:rFonts w:ascii="Calibri" w:eastAsia="Calibri" w:hAnsi="Calibri" w:cs="Calibri"/>
                <w:bCs/>
                <w:sz w:val="36"/>
                <w:szCs w:val="36"/>
              </w:rPr>
              <w:t>G</w:t>
            </w:r>
          </w:p>
        </w:tc>
        <w:tc>
          <w:tcPr>
            <w:tcW w:w="1865" w:type="dxa"/>
            <w:shd w:val="clear" w:color="auto" w:fill="D9D2E9"/>
            <w:vAlign w:val="center"/>
          </w:tcPr>
          <w:p w14:paraId="210B41CF" w14:textId="77777777" w:rsidR="00EC323E" w:rsidRPr="00D30850" w:rsidRDefault="00EC323E" w:rsidP="00AD3ED7">
            <w:pPr>
              <w:keepLines/>
              <w:widowControl w:val="0"/>
              <w:spacing w:line="240" w:lineRule="auto"/>
              <w:ind w:right="222"/>
              <w:jc w:val="center"/>
              <w:rPr>
                <w:rFonts w:ascii="Calibri" w:eastAsia="Calibri" w:hAnsi="Calibri" w:cs="Calibri"/>
                <w:bCs/>
                <w:sz w:val="36"/>
                <w:szCs w:val="36"/>
              </w:rPr>
            </w:pPr>
            <w:r w:rsidRPr="00D30850">
              <w:rPr>
                <w:rFonts w:ascii="Calibri" w:eastAsia="Calibri" w:hAnsi="Calibri" w:cs="Calibri"/>
                <w:bCs/>
                <w:sz w:val="36"/>
                <w:szCs w:val="36"/>
              </w:rPr>
              <w:t>O</w:t>
            </w:r>
          </w:p>
        </w:tc>
      </w:tr>
      <w:tr w:rsidR="00EC323E" w:rsidRPr="00D30850" w14:paraId="0AC709D2" w14:textId="77777777" w:rsidTr="0016542C">
        <w:trPr>
          <w:trHeight w:val="1429"/>
        </w:trPr>
        <w:tc>
          <w:tcPr>
            <w:tcW w:w="1866" w:type="dxa"/>
            <w:vAlign w:val="center"/>
          </w:tcPr>
          <w:p w14:paraId="37371F01" w14:textId="1A6DD27E" w:rsidR="00EC323E" w:rsidRPr="00D30850" w:rsidRDefault="00EC323E" w:rsidP="0016542C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I </w:t>
            </w:r>
            <w:r w:rsidR="00CE6776"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take my child to the library.</w:t>
            </w:r>
          </w:p>
        </w:tc>
        <w:tc>
          <w:tcPr>
            <w:tcW w:w="1910" w:type="dxa"/>
            <w:vAlign w:val="center"/>
          </w:tcPr>
          <w:p w14:paraId="58AD3244" w14:textId="6B85D33E" w:rsidR="00EC323E" w:rsidRPr="00D30850" w:rsidRDefault="00EC323E" w:rsidP="0016542C">
            <w:pPr>
              <w:keepLines/>
              <w:widowControl w:val="0"/>
              <w:spacing w:before="9" w:line="240" w:lineRule="auto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I ask my child </w:t>
            </w:r>
            <w:r w:rsidR="0041688F">
              <w:rPr>
                <w:rFonts w:ascii="Calibri" w:eastAsia="Calibri" w:hAnsi="Calibri" w:cs="Calibri"/>
                <w:bCs/>
                <w:sz w:val="24"/>
                <w:szCs w:val="24"/>
              </w:rPr>
              <w:t>about</w:t>
            </w: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 the best part of their day.</w:t>
            </w:r>
          </w:p>
        </w:tc>
        <w:tc>
          <w:tcPr>
            <w:tcW w:w="2115" w:type="dxa"/>
            <w:vAlign w:val="center"/>
          </w:tcPr>
          <w:p w14:paraId="076E50CB" w14:textId="10FF0352" w:rsidR="00EC323E" w:rsidRPr="00D30850" w:rsidRDefault="00EC323E" w:rsidP="0016542C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I make a quiet</w:t>
            </w:r>
          </w:p>
          <w:p w14:paraId="2E1E396A" w14:textId="222F15B1" w:rsidR="00EC323E" w:rsidRPr="00D30850" w:rsidRDefault="00EC323E" w:rsidP="0016542C">
            <w:pPr>
              <w:keepLines/>
              <w:widowControl w:val="0"/>
              <w:spacing w:before="15" w:line="240" w:lineRule="auto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space for</w:t>
            </w:r>
          </w:p>
          <w:p w14:paraId="588D5DCA" w14:textId="77777777" w:rsidR="00EC323E" w:rsidRPr="00D30850" w:rsidRDefault="00EC323E" w:rsidP="0016542C">
            <w:pPr>
              <w:keepLines/>
              <w:widowControl w:val="0"/>
              <w:spacing w:before="9" w:line="240" w:lineRule="auto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homework.</w:t>
            </w:r>
          </w:p>
        </w:tc>
        <w:tc>
          <w:tcPr>
            <w:tcW w:w="1861" w:type="dxa"/>
            <w:vAlign w:val="center"/>
          </w:tcPr>
          <w:p w14:paraId="4253F6C2" w14:textId="035FE3EC" w:rsidR="00EC323E" w:rsidRPr="00D30850" w:rsidRDefault="00EC323E" w:rsidP="0016542C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I ask my child</w:t>
            </w:r>
          </w:p>
          <w:p w14:paraId="2A2E4B4B" w14:textId="0805ED15" w:rsidR="00EC323E" w:rsidRPr="00D30850" w:rsidRDefault="00EC323E" w:rsidP="0016542C">
            <w:pPr>
              <w:keepLines/>
              <w:widowControl w:val="0"/>
              <w:spacing w:before="10" w:line="240" w:lineRule="auto"/>
              <w:ind w:right="198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what they are learning in</w:t>
            </w:r>
          </w:p>
          <w:p w14:paraId="4D0B356A" w14:textId="1BD1E6AA" w:rsidR="00EC323E" w:rsidRPr="00D30850" w:rsidRDefault="00EC323E" w:rsidP="0016542C">
            <w:pPr>
              <w:keepLines/>
              <w:widowControl w:val="0"/>
              <w:spacing w:before="9" w:line="240" w:lineRule="auto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school.</w:t>
            </w:r>
          </w:p>
        </w:tc>
        <w:tc>
          <w:tcPr>
            <w:tcW w:w="1865" w:type="dxa"/>
            <w:vAlign w:val="center"/>
          </w:tcPr>
          <w:p w14:paraId="420D140D" w14:textId="7E1CA1D5" w:rsidR="00EC323E" w:rsidRPr="00D30850" w:rsidRDefault="00EC323E" w:rsidP="0016542C">
            <w:pPr>
              <w:keepLines/>
              <w:widowControl w:val="0"/>
              <w:spacing w:line="240" w:lineRule="auto"/>
              <w:ind w:right="222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I </w:t>
            </w:r>
            <w:r w:rsidR="00306C4E">
              <w:rPr>
                <w:rFonts w:ascii="Calibri" w:eastAsia="Calibri" w:hAnsi="Calibri" w:cs="Calibri"/>
                <w:bCs/>
                <w:sz w:val="24"/>
                <w:szCs w:val="24"/>
              </w:rPr>
              <w:t>talk to my child about</w:t>
            </w:r>
            <w:r w:rsidR="001A2FD1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 characters, plot</w:t>
            </w:r>
            <w:r w:rsidR="00E33FE0">
              <w:rPr>
                <w:rFonts w:ascii="Calibri" w:eastAsia="Calibri" w:hAnsi="Calibri" w:cs="Calibri"/>
                <w:bCs/>
                <w:sz w:val="24"/>
                <w:szCs w:val="24"/>
              </w:rPr>
              <w:t>, etc. of movies or tv shows we watch.</w:t>
            </w:r>
          </w:p>
        </w:tc>
      </w:tr>
      <w:tr w:rsidR="00EC323E" w:rsidRPr="00D30850" w14:paraId="0C3D1869" w14:textId="77777777" w:rsidTr="0016542C">
        <w:trPr>
          <w:trHeight w:val="1589"/>
        </w:trPr>
        <w:tc>
          <w:tcPr>
            <w:tcW w:w="1866" w:type="dxa"/>
            <w:vAlign w:val="center"/>
          </w:tcPr>
          <w:p w14:paraId="10D081A0" w14:textId="0304985C" w:rsidR="00EC323E" w:rsidRPr="00D30850" w:rsidRDefault="00EC323E" w:rsidP="0016542C">
            <w:pPr>
              <w:keepLines/>
              <w:widowControl w:val="0"/>
              <w:spacing w:line="240" w:lineRule="auto"/>
              <w:ind w:right="143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I help my child </w:t>
            </w:r>
            <w:r w:rsidR="00156969"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research topics.</w:t>
            </w:r>
          </w:p>
        </w:tc>
        <w:tc>
          <w:tcPr>
            <w:tcW w:w="1910" w:type="dxa"/>
            <w:vAlign w:val="center"/>
          </w:tcPr>
          <w:p w14:paraId="2A09A3C7" w14:textId="11F0C0F3" w:rsidR="00EC323E" w:rsidRPr="00D30850" w:rsidRDefault="00EC323E" w:rsidP="0016542C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I go to school </w:t>
            </w:r>
            <w:r w:rsidR="002755E7"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literacy </w:t>
            </w: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events.</w:t>
            </w:r>
          </w:p>
        </w:tc>
        <w:tc>
          <w:tcPr>
            <w:tcW w:w="2115" w:type="dxa"/>
            <w:vAlign w:val="center"/>
          </w:tcPr>
          <w:p w14:paraId="4EDCDC2A" w14:textId="7D3F8562" w:rsidR="00EC323E" w:rsidRPr="00D30850" w:rsidRDefault="0016542C" w:rsidP="0016542C">
            <w:pPr>
              <w:keepLines/>
              <w:widowControl w:val="0"/>
              <w:spacing w:line="240" w:lineRule="auto"/>
              <w:ind w:right="132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16542C">
              <w:rPr>
                <w:rFonts w:ascii="Calibri" w:eastAsia="Calibri" w:hAnsi="Calibri" w:cs="Calibri"/>
                <w:bCs/>
                <w:sz w:val="24"/>
                <w:szCs w:val="24"/>
              </w:rPr>
              <w:t>I make sure there are books, markers, or other learning materials at home.</w:t>
            </w:r>
          </w:p>
        </w:tc>
        <w:tc>
          <w:tcPr>
            <w:tcW w:w="1861" w:type="dxa"/>
            <w:vAlign w:val="center"/>
          </w:tcPr>
          <w:p w14:paraId="09F70D0E" w14:textId="77777777" w:rsidR="00EC323E" w:rsidRPr="00D30850" w:rsidRDefault="00EC323E" w:rsidP="0016542C">
            <w:pPr>
              <w:keepLines/>
              <w:widowControl w:val="0"/>
              <w:spacing w:line="240" w:lineRule="auto"/>
              <w:ind w:right="442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I ask about my child’s progress in English classes.</w:t>
            </w:r>
          </w:p>
        </w:tc>
        <w:tc>
          <w:tcPr>
            <w:tcW w:w="1865" w:type="dxa"/>
            <w:vAlign w:val="center"/>
          </w:tcPr>
          <w:p w14:paraId="65BC84BC" w14:textId="6F5D5650" w:rsidR="00EC323E" w:rsidRPr="00D30850" w:rsidRDefault="00EC323E" w:rsidP="0016542C">
            <w:pPr>
              <w:keepLines/>
              <w:widowControl w:val="0"/>
              <w:spacing w:line="240" w:lineRule="auto"/>
              <w:ind w:right="72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I talk to my </w:t>
            </w:r>
            <w:proofErr w:type="gramStart"/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child</w:t>
            </w:r>
            <w:proofErr w:type="gramEnd"/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 about their favorite </w:t>
            </w:r>
            <w:r w:rsidR="00871D30"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books.</w:t>
            </w:r>
          </w:p>
        </w:tc>
      </w:tr>
      <w:tr w:rsidR="00EC323E" w:rsidRPr="00D30850" w14:paraId="6738B795" w14:textId="77777777" w:rsidTr="0016542C">
        <w:trPr>
          <w:trHeight w:val="1841"/>
        </w:trPr>
        <w:tc>
          <w:tcPr>
            <w:tcW w:w="1866" w:type="dxa"/>
            <w:vAlign w:val="center"/>
          </w:tcPr>
          <w:p w14:paraId="1EDE2E24" w14:textId="6BA3B4C7" w:rsidR="00EC323E" w:rsidRPr="00D30850" w:rsidRDefault="00EC323E" w:rsidP="0016542C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I ask my child</w:t>
            </w:r>
          </w:p>
          <w:p w14:paraId="4C9CE52F" w14:textId="30B125BE" w:rsidR="00EC323E" w:rsidRPr="00D30850" w:rsidRDefault="00EC323E" w:rsidP="0016542C">
            <w:pPr>
              <w:keepLines/>
              <w:widowControl w:val="0"/>
              <w:spacing w:before="14" w:line="240" w:lineRule="auto"/>
              <w:ind w:right="81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about what </w:t>
            </w:r>
            <w:r w:rsidR="00CD094A"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they are reading</w:t>
            </w:r>
            <w:r w:rsidR="00C17857"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 in school</w:t>
            </w:r>
            <w:r w:rsidR="00CD094A"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.</w:t>
            </w:r>
          </w:p>
        </w:tc>
        <w:tc>
          <w:tcPr>
            <w:tcW w:w="1910" w:type="dxa"/>
            <w:vAlign w:val="center"/>
          </w:tcPr>
          <w:p w14:paraId="3A110834" w14:textId="0F88753F" w:rsidR="00EC323E" w:rsidRPr="00D30850" w:rsidRDefault="00EC323E" w:rsidP="0016542C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  <w:sz w:val="26"/>
                <w:szCs w:val="26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I review </w:t>
            </w:r>
            <w:r w:rsidR="00266D09"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literacy </w:t>
            </w: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materials sent home from the teacher.</w:t>
            </w:r>
          </w:p>
        </w:tc>
        <w:tc>
          <w:tcPr>
            <w:tcW w:w="2115" w:type="dxa"/>
            <w:vAlign w:val="center"/>
          </w:tcPr>
          <w:p w14:paraId="6368BF0B" w14:textId="77777777" w:rsidR="0041688F" w:rsidRDefault="0041688F" w:rsidP="0041688F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</w:p>
          <w:p w14:paraId="7DF22410" w14:textId="12CAD1F2" w:rsidR="00EC323E" w:rsidRPr="00D30850" w:rsidRDefault="0041688F" w:rsidP="0016542C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  <w:sz w:val="80"/>
                <w:szCs w:val="80"/>
              </w:rPr>
            </w:pPr>
            <w:r>
              <w:rPr>
                <w:rFonts w:ascii="Calibri" w:eastAsia="Calibri" w:hAnsi="Calibri" w:cs="Calibri"/>
                <w:bCs/>
                <w:noProof/>
                <w:sz w:val="80"/>
                <w:szCs w:val="80"/>
              </w:rPr>
              <w:drawing>
                <wp:anchor distT="0" distB="0" distL="114300" distR="114300" simplePos="0" relativeHeight="251658240" behindDoc="0" locked="0" layoutInCell="1" allowOverlap="1" wp14:anchorId="37F9BFB7" wp14:editId="733013CA">
                  <wp:simplePos x="0" y="0"/>
                  <wp:positionH relativeFrom="column">
                    <wp:posOffset>292735</wp:posOffset>
                  </wp:positionH>
                  <wp:positionV relativeFrom="paragraph">
                    <wp:posOffset>-863600</wp:posOffset>
                  </wp:positionV>
                  <wp:extent cx="609600" cy="609600"/>
                  <wp:effectExtent l="0" t="0" r="0" b="0"/>
                  <wp:wrapSquare wrapText="bothSides"/>
                  <wp:docPr id="261198848" name="Graphic 1" descr="Storytelling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198848" name="Graphic 261198848" descr="Storytelling with solid fill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323E" w:rsidRPr="0016542C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FREE SPACE</w:t>
            </w:r>
          </w:p>
        </w:tc>
        <w:tc>
          <w:tcPr>
            <w:tcW w:w="1861" w:type="dxa"/>
            <w:vAlign w:val="center"/>
          </w:tcPr>
          <w:p w14:paraId="4D5E6436" w14:textId="025B323A" w:rsidR="00EC323E" w:rsidRPr="00D30850" w:rsidRDefault="00EC323E" w:rsidP="0016542C">
            <w:pPr>
              <w:keepLines/>
              <w:widowControl w:val="0"/>
              <w:spacing w:before="9" w:line="240" w:lineRule="auto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I read to my child in</w:t>
            </w:r>
          </w:p>
          <w:p w14:paraId="393742C2" w14:textId="7FA29F54" w:rsidR="00EC323E" w:rsidRPr="00D30850" w:rsidRDefault="00EC323E" w:rsidP="0016542C">
            <w:pPr>
              <w:keepLines/>
              <w:widowControl w:val="0"/>
              <w:spacing w:before="13" w:line="240" w:lineRule="auto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our home</w:t>
            </w:r>
          </w:p>
          <w:p w14:paraId="1808EFD6" w14:textId="77777777" w:rsidR="00EC323E" w:rsidRPr="00D30850" w:rsidRDefault="00EC323E" w:rsidP="0016542C">
            <w:pPr>
              <w:keepLines/>
              <w:widowControl w:val="0"/>
              <w:spacing w:before="10" w:line="240" w:lineRule="auto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language.</w:t>
            </w:r>
          </w:p>
        </w:tc>
        <w:tc>
          <w:tcPr>
            <w:tcW w:w="1865" w:type="dxa"/>
            <w:vAlign w:val="center"/>
          </w:tcPr>
          <w:p w14:paraId="29E592AD" w14:textId="78B4B7D2" w:rsidR="00EC323E" w:rsidRPr="00D30850" w:rsidRDefault="00EC323E" w:rsidP="0016542C">
            <w:pPr>
              <w:keepLines/>
              <w:widowControl w:val="0"/>
              <w:spacing w:line="240" w:lineRule="auto"/>
              <w:ind w:right="222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I ask my child’s teacher(s) how I can support their learning</w:t>
            </w:r>
            <w:r w:rsidR="00266D09"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 in reading and writing</w:t>
            </w: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.</w:t>
            </w:r>
          </w:p>
        </w:tc>
      </w:tr>
      <w:tr w:rsidR="00EC323E" w:rsidRPr="00D30850" w14:paraId="287C69AF" w14:textId="77777777" w:rsidTr="0016542C">
        <w:trPr>
          <w:trHeight w:val="1769"/>
        </w:trPr>
        <w:tc>
          <w:tcPr>
            <w:tcW w:w="1866" w:type="dxa"/>
            <w:vAlign w:val="center"/>
          </w:tcPr>
          <w:p w14:paraId="05E7CCF0" w14:textId="77777777" w:rsidR="00EC323E" w:rsidRPr="00D30850" w:rsidRDefault="00EC323E" w:rsidP="0016542C">
            <w:pPr>
              <w:keepLines/>
              <w:widowControl w:val="0"/>
              <w:spacing w:line="240" w:lineRule="auto"/>
              <w:ind w:right="227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I attend school conferences.</w:t>
            </w:r>
          </w:p>
        </w:tc>
        <w:tc>
          <w:tcPr>
            <w:tcW w:w="1910" w:type="dxa"/>
            <w:vAlign w:val="center"/>
          </w:tcPr>
          <w:p w14:paraId="28ADC5B1" w14:textId="494D205B" w:rsidR="00EC323E" w:rsidRPr="00D30850" w:rsidRDefault="00EC323E" w:rsidP="0016542C">
            <w:pPr>
              <w:keepLines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I ask about what </w:t>
            </w:r>
            <w:r w:rsidR="00FD15A2"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literacy </w:t>
            </w: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resources are available to help my child at school.</w:t>
            </w:r>
          </w:p>
        </w:tc>
        <w:tc>
          <w:tcPr>
            <w:tcW w:w="2115" w:type="dxa"/>
            <w:vAlign w:val="center"/>
          </w:tcPr>
          <w:p w14:paraId="0333A9C7" w14:textId="3B353892" w:rsidR="00EC323E" w:rsidRPr="00D30850" w:rsidRDefault="00240875" w:rsidP="0016542C">
            <w:pPr>
              <w:keepLines/>
              <w:widowControl w:val="0"/>
              <w:spacing w:before="3" w:line="240" w:lineRule="auto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240875">
              <w:rPr>
                <w:rFonts w:ascii="Calibri" w:eastAsia="Calibri" w:hAnsi="Calibri" w:cs="Calibri"/>
                <w:bCs/>
                <w:sz w:val="24"/>
                <w:szCs w:val="24"/>
              </w:rPr>
              <w:t>I encourage my child to read challenging books.</w:t>
            </w:r>
          </w:p>
        </w:tc>
        <w:tc>
          <w:tcPr>
            <w:tcW w:w="1861" w:type="dxa"/>
            <w:vAlign w:val="center"/>
          </w:tcPr>
          <w:p w14:paraId="7004DA48" w14:textId="23C49362" w:rsidR="00EC323E" w:rsidRPr="00D30850" w:rsidRDefault="00EC323E" w:rsidP="0016542C">
            <w:pPr>
              <w:keepLines/>
              <w:widowControl w:val="0"/>
              <w:spacing w:line="240" w:lineRule="auto"/>
              <w:ind w:right="187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I encourage my child to have confidence.</w:t>
            </w:r>
          </w:p>
        </w:tc>
        <w:tc>
          <w:tcPr>
            <w:tcW w:w="1865" w:type="dxa"/>
            <w:vAlign w:val="center"/>
          </w:tcPr>
          <w:p w14:paraId="0536F5B2" w14:textId="2E905130" w:rsidR="00EC323E" w:rsidRPr="00D30850" w:rsidRDefault="00EC323E" w:rsidP="0016542C">
            <w:pPr>
              <w:keepLines/>
              <w:widowControl w:val="0"/>
              <w:spacing w:line="240" w:lineRule="auto"/>
              <w:ind w:right="217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I talk with my child about what they find most difficult at school.</w:t>
            </w:r>
          </w:p>
        </w:tc>
      </w:tr>
      <w:tr w:rsidR="00EC323E" w:rsidRPr="00D30850" w14:paraId="25D7565F" w14:textId="77777777" w:rsidTr="0016542C">
        <w:trPr>
          <w:trHeight w:val="2145"/>
        </w:trPr>
        <w:tc>
          <w:tcPr>
            <w:tcW w:w="1866" w:type="dxa"/>
            <w:vAlign w:val="center"/>
          </w:tcPr>
          <w:p w14:paraId="47EF2502" w14:textId="68BDB21A" w:rsidR="00EC323E" w:rsidRPr="00D30850" w:rsidRDefault="00EC323E" w:rsidP="0016542C">
            <w:pPr>
              <w:keepLines/>
              <w:widowControl w:val="0"/>
              <w:spacing w:before="14" w:line="240" w:lineRule="auto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I provide my input on </w:t>
            </w:r>
            <w:r w:rsidR="009A11E7"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literacy events or activities.</w:t>
            </w:r>
          </w:p>
        </w:tc>
        <w:tc>
          <w:tcPr>
            <w:tcW w:w="1910" w:type="dxa"/>
            <w:vAlign w:val="center"/>
          </w:tcPr>
          <w:p w14:paraId="3C6B8DAD" w14:textId="5046268E" w:rsidR="00EC323E" w:rsidRPr="00D30850" w:rsidRDefault="00EC323E" w:rsidP="0016542C">
            <w:pPr>
              <w:keepLines/>
              <w:widowControl w:val="0"/>
              <w:spacing w:before="4" w:line="240" w:lineRule="auto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I share</w:t>
            </w:r>
            <w:r w:rsidR="00FD15A2"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 literacy</w:t>
            </w: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 resources with my child’s teacher(s).</w:t>
            </w:r>
          </w:p>
        </w:tc>
        <w:tc>
          <w:tcPr>
            <w:tcW w:w="2115" w:type="dxa"/>
            <w:vAlign w:val="center"/>
          </w:tcPr>
          <w:p w14:paraId="0526F86C" w14:textId="4D409DB2" w:rsidR="00EC323E" w:rsidRPr="00D30850" w:rsidRDefault="00EC323E" w:rsidP="0016542C">
            <w:pPr>
              <w:keepLines/>
              <w:widowControl w:val="0"/>
              <w:spacing w:before="10" w:line="240" w:lineRule="auto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I </w:t>
            </w:r>
            <w:r w:rsidR="00660AC8"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help my child write stories, lists, </w:t>
            </w:r>
            <w:r w:rsidR="00AB5CDB"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emails, letters, etc.</w:t>
            </w:r>
          </w:p>
        </w:tc>
        <w:tc>
          <w:tcPr>
            <w:tcW w:w="1861" w:type="dxa"/>
            <w:vAlign w:val="center"/>
          </w:tcPr>
          <w:p w14:paraId="43150127" w14:textId="56A4A9BC" w:rsidR="00EC323E" w:rsidRPr="00D30850" w:rsidRDefault="00EC323E" w:rsidP="0016542C">
            <w:pPr>
              <w:keepLines/>
              <w:widowControl w:val="0"/>
              <w:spacing w:line="240" w:lineRule="auto"/>
              <w:ind w:right="153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I </w:t>
            </w:r>
            <w:r w:rsidR="00C14DDF"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help my child look up</w:t>
            </w:r>
            <w:r w:rsidR="005E6718"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 unknown</w:t>
            </w:r>
            <w:r w:rsidR="00C14DDF"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 words</w:t>
            </w: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.</w:t>
            </w:r>
          </w:p>
        </w:tc>
        <w:tc>
          <w:tcPr>
            <w:tcW w:w="1865" w:type="dxa"/>
            <w:vAlign w:val="center"/>
          </w:tcPr>
          <w:p w14:paraId="17DA1EAB" w14:textId="76D769CC" w:rsidR="00EC323E" w:rsidRPr="00D30850" w:rsidRDefault="00EC323E" w:rsidP="0016542C">
            <w:pPr>
              <w:keepLines/>
              <w:widowControl w:val="0"/>
              <w:spacing w:before="13" w:line="240" w:lineRule="auto"/>
              <w:ind w:right="128"/>
              <w:jc w:val="center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I </w:t>
            </w:r>
            <w:r w:rsidR="004D4AC5"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>sing songs</w:t>
            </w:r>
            <w:r w:rsidR="000A6CB4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 or tell stories</w:t>
            </w:r>
            <w:r w:rsidR="004D4AC5" w:rsidRPr="00D30850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 with my child.</w:t>
            </w:r>
          </w:p>
        </w:tc>
      </w:tr>
    </w:tbl>
    <w:p w14:paraId="3ABB2940" w14:textId="4BF02CA1" w:rsidR="052ED7D7" w:rsidRPr="00EC323E" w:rsidRDefault="052ED7D7" w:rsidP="00EC323E">
      <w:pPr>
        <w:rPr>
          <w:color w:val="505050"/>
          <w:sz w:val="16"/>
          <w:szCs w:val="16"/>
        </w:rPr>
      </w:pPr>
    </w:p>
    <w:sectPr w:rsidR="052ED7D7" w:rsidRPr="00EC323E">
      <w:pgSz w:w="12240" w:h="15840"/>
      <w:pgMar w:top="1425" w:right="1180" w:bottom="505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6E7C286E-04F1-4A77-A852-F23F34B14942}"/>
    <w:embedItalic r:id="rId2" w:fontKey="{B46B2191-B099-40EA-A86B-B6F8CE3E6A2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84D1406-8146-4F1A-9B15-E434C6510B68}"/>
    <w:embedBold r:id="rId4" w:fontKey="{05754F1A-2CE3-44E4-96BA-4351A80A648E}"/>
    <w:embedBoldItalic r:id="rId5" w:fontKey="{CF8D481E-D519-4734-9910-1B596642100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167A1C6-64FE-4E9B-87A5-01647C13224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5E4"/>
    <w:rsid w:val="000027BB"/>
    <w:rsid w:val="000546DC"/>
    <w:rsid w:val="0008367A"/>
    <w:rsid w:val="000A6CB4"/>
    <w:rsid w:val="000E0A43"/>
    <w:rsid w:val="0010627F"/>
    <w:rsid w:val="001301BA"/>
    <w:rsid w:val="00156969"/>
    <w:rsid w:val="0016542C"/>
    <w:rsid w:val="001A2FD1"/>
    <w:rsid w:val="001E1451"/>
    <w:rsid w:val="001E5F19"/>
    <w:rsid w:val="002000C5"/>
    <w:rsid w:val="00216957"/>
    <w:rsid w:val="00240875"/>
    <w:rsid w:val="00252BEB"/>
    <w:rsid w:val="00266D09"/>
    <w:rsid w:val="002755E7"/>
    <w:rsid w:val="00287D3C"/>
    <w:rsid w:val="002E1C20"/>
    <w:rsid w:val="002F2074"/>
    <w:rsid w:val="00306C4E"/>
    <w:rsid w:val="00333007"/>
    <w:rsid w:val="00354734"/>
    <w:rsid w:val="00383DDB"/>
    <w:rsid w:val="00395DF6"/>
    <w:rsid w:val="0041688F"/>
    <w:rsid w:val="00417E5B"/>
    <w:rsid w:val="004857E2"/>
    <w:rsid w:val="004B7A53"/>
    <w:rsid w:val="004C4C6C"/>
    <w:rsid w:val="004D4AC5"/>
    <w:rsid w:val="00557EF7"/>
    <w:rsid w:val="0056006C"/>
    <w:rsid w:val="00596E4C"/>
    <w:rsid w:val="005A4D2F"/>
    <w:rsid w:val="005C2B15"/>
    <w:rsid w:val="005E4A7C"/>
    <w:rsid w:val="005E6718"/>
    <w:rsid w:val="00660AC8"/>
    <w:rsid w:val="00695845"/>
    <w:rsid w:val="006D2374"/>
    <w:rsid w:val="0070112B"/>
    <w:rsid w:val="007D506E"/>
    <w:rsid w:val="007F3E90"/>
    <w:rsid w:val="00841ABF"/>
    <w:rsid w:val="008612B7"/>
    <w:rsid w:val="00871D30"/>
    <w:rsid w:val="00892D06"/>
    <w:rsid w:val="00896779"/>
    <w:rsid w:val="008A1AA1"/>
    <w:rsid w:val="008E5804"/>
    <w:rsid w:val="00941FFC"/>
    <w:rsid w:val="0095469D"/>
    <w:rsid w:val="009A11E7"/>
    <w:rsid w:val="009A4F0D"/>
    <w:rsid w:val="009C141A"/>
    <w:rsid w:val="009D41AC"/>
    <w:rsid w:val="00A22AAF"/>
    <w:rsid w:val="00A320CB"/>
    <w:rsid w:val="00AB5CDB"/>
    <w:rsid w:val="00AD3ED7"/>
    <w:rsid w:val="00B3078C"/>
    <w:rsid w:val="00B812BA"/>
    <w:rsid w:val="00BA39BE"/>
    <w:rsid w:val="00BB4DC6"/>
    <w:rsid w:val="00BD5F2A"/>
    <w:rsid w:val="00C14DDF"/>
    <w:rsid w:val="00C17857"/>
    <w:rsid w:val="00C403AE"/>
    <w:rsid w:val="00CB42E7"/>
    <w:rsid w:val="00CD094A"/>
    <w:rsid w:val="00CE6776"/>
    <w:rsid w:val="00D02B06"/>
    <w:rsid w:val="00D06004"/>
    <w:rsid w:val="00D30850"/>
    <w:rsid w:val="00D575E4"/>
    <w:rsid w:val="00DA06B9"/>
    <w:rsid w:val="00DB33B1"/>
    <w:rsid w:val="00DD0B76"/>
    <w:rsid w:val="00E33FE0"/>
    <w:rsid w:val="00E3418A"/>
    <w:rsid w:val="00E546C4"/>
    <w:rsid w:val="00E82BE8"/>
    <w:rsid w:val="00EA1B4F"/>
    <w:rsid w:val="00EC323E"/>
    <w:rsid w:val="00ED1C44"/>
    <w:rsid w:val="00EF2E04"/>
    <w:rsid w:val="00F26331"/>
    <w:rsid w:val="00F64022"/>
    <w:rsid w:val="00FD15A2"/>
    <w:rsid w:val="052ED7D7"/>
    <w:rsid w:val="0D8738DE"/>
    <w:rsid w:val="27C42688"/>
    <w:rsid w:val="6DCBE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62711"/>
  <w15:docId w15:val="{EB6B0D39-9D81-42E9-9E23-8F94BD82B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52ED7D7"/>
    <w:rPr>
      <w:color w:val="0000FF"/>
      <w:u w:val="single"/>
    </w:rPr>
  </w:style>
  <w:style w:type="paragraph" w:styleId="Revision">
    <w:name w:val="Revision"/>
    <w:hidden/>
    <w:uiPriority w:val="99"/>
    <w:semiHidden/>
    <w:rsid w:val="00DB33B1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547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7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7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47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47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0fc2d3-a4da-4833-807e-532a7c27032f">
      <Terms xmlns="http://schemas.microsoft.com/office/infopath/2007/PartnerControls"/>
    </lcf76f155ced4ddcb4097134ff3c332f>
    <TaxCatchAll xmlns="896ac175-3b42-43cd-8614-4f231347798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EFB7A0301D0D47AC1265C617BE30F7" ma:contentTypeVersion="19" ma:contentTypeDescription="Create a new document." ma:contentTypeScope="" ma:versionID="7658755538e26f11584d5c391354ee93">
  <xsd:schema xmlns:xsd="http://www.w3.org/2001/XMLSchema" xmlns:xs="http://www.w3.org/2001/XMLSchema" xmlns:p="http://schemas.microsoft.com/office/2006/metadata/properties" xmlns:ns2="950fc2d3-a4da-4833-807e-532a7c27032f" xmlns:ns3="896ac175-3b42-43cd-8614-4f2313477989" targetNamespace="http://schemas.microsoft.com/office/2006/metadata/properties" ma:root="true" ma:fieldsID="4d34cfcee72f86740db9c2d70fdde65b" ns2:_="" ns3:_="">
    <xsd:import namespace="950fc2d3-a4da-4833-807e-532a7c27032f"/>
    <xsd:import namespace="896ac175-3b42-43cd-8614-4f2313477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fc2d3-a4da-4833-807e-532a7c2703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ac175-3b42-43cd-8614-4f231347798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d7a7f73-f4d3-46b0-b9fb-00befc8ff6ca}" ma:internalName="TaxCatchAll" ma:showField="CatchAllData" ma:web="896ac175-3b42-43cd-8614-4f23134779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F8438E-062D-4AFD-B74C-C49AD34F019F}">
  <ds:schemaRefs>
    <ds:schemaRef ds:uri="http://schemas.microsoft.com/office/2006/metadata/properties"/>
    <ds:schemaRef ds:uri="http://schemas.microsoft.com/office/infopath/2007/PartnerControls"/>
    <ds:schemaRef ds:uri="950fc2d3-a4da-4833-807e-532a7c27032f"/>
    <ds:schemaRef ds:uri="896ac175-3b42-43cd-8614-4f2313477989"/>
  </ds:schemaRefs>
</ds:datastoreItem>
</file>

<file path=customXml/itemProps2.xml><?xml version="1.0" encoding="utf-8"?>
<ds:datastoreItem xmlns:ds="http://schemas.openxmlformats.org/officeDocument/2006/customXml" ds:itemID="{302FE84A-9D66-41BA-B26A-8AAA1387FA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2BF692-0DFC-4AEF-8CD8-628930802B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fc2d3-a4da-4833-807e-532a7c27032f"/>
    <ds:schemaRef ds:uri="896ac175-3b42-43cd-8614-4f2313477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245</Words>
  <Characters>1058</Characters>
  <Application>Microsoft Office Word</Application>
  <DocSecurity>0</DocSecurity>
  <Lines>117</Lines>
  <Paragraphs>48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Alvarez Padilla, Yesenia</dc:creator>
  <cp:keywords/>
  <cp:lastModifiedBy>DeShon, Sarah</cp:lastModifiedBy>
  <cp:revision>55</cp:revision>
  <dcterms:created xsi:type="dcterms:W3CDTF">2026-02-17T22:57:00Z</dcterms:created>
  <dcterms:modified xsi:type="dcterms:W3CDTF">2026-03-25T18:42:00Z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0x010100B8EFB7A0301D0D47AC1265C617BE30F7</vt:lpwstr>
  </property>
  <property fmtid="{D5CDD505-2E9C-101B-9397-08002B2CF9AE}" pid="3" name="MediaServiceImageTags">
    <vt:lpwstr/>
  </property>
</Properties>
</file>