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A810" w14:textId="53F6D5D5" w:rsidR="00E93941" w:rsidRPr="008B5DC2" w:rsidRDefault="009A3918" w:rsidP="00E93941">
      <w:pPr>
        <w:jc w:val="center"/>
        <w:rPr>
          <w:sz w:val="32"/>
          <w:szCs w:val="32"/>
        </w:rPr>
      </w:pPr>
      <w:r>
        <w:rPr>
          <w:sz w:val="32"/>
          <w:szCs w:val="32"/>
        </w:rPr>
        <w:t>Unlocking Early Literacy with Family-Teacher Collaboration</w:t>
      </w:r>
    </w:p>
    <w:p w14:paraId="36AF22A3" w14:textId="77777777" w:rsidR="00E93941" w:rsidRPr="00013849" w:rsidRDefault="00E93941" w:rsidP="00E93941">
      <w:pPr>
        <w:rPr>
          <w:rFonts w:ascii="Arial" w:hAnsi="Arial" w:cs="Arial"/>
          <w:i/>
          <w:iCs/>
        </w:rPr>
      </w:pPr>
      <w:r w:rsidRPr="00013849">
        <w:rPr>
          <w:rFonts w:ascii="Arial" w:hAnsi="Arial" w:cs="Arial"/>
          <w:i/>
          <w:iCs/>
        </w:rPr>
        <w:t>Individual Professionals Path: Level 1</w:t>
      </w:r>
    </w:p>
    <w:p w14:paraId="77D0A339" w14:textId="2ACD22C7" w:rsidR="00E93941" w:rsidRDefault="000C5151" w:rsidP="00E93941">
      <w:pPr>
        <w:rPr>
          <w:rFonts w:ascii="Arial" w:hAnsi="Arial" w:cs="Arial"/>
        </w:rPr>
      </w:pPr>
      <w:r>
        <w:rPr>
          <w:rFonts w:ascii="Arial" w:hAnsi="Arial" w:cs="Arial"/>
        </w:rPr>
        <w:t>A seminar</w:t>
      </w:r>
      <w:r w:rsidRPr="000C5151">
        <w:rPr>
          <w:rFonts w:ascii="Arial" w:hAnsi="Arial" w:cs="Arial"/>
        </w:rPr>
        <w:t xml:space="preserve">, specifically designed for teachers, </w:t>
      </w:r>
      <w:r>
        <w:rPr>
          <w:rFonts w:ascii="Arial" w:hAnsi="Arial" w:cs="Arial"/>
        </w:rPr>
        <w:t>to</w:t>
      </w:r>
      <w:r w:rsidRPr="000C5151">
        <w:rPr>
          <w:rFonts w:ascii="Arial" w:hAnsi="Arial" w:cs="Arial"/>
        </w:rPr>
        <w:t xml:space="preserve"> learn how to collaborate with families to support children’s early literacy development. </w:t>
      </w:r>
      <w:r w:rsidR="0055222B">
        <w:rPr>
          <w:rFonts w:ascii="Arial" w:hAnsi="Arial" w:cs="Arial"/>
        </w:rPr>
        <w:t>You</w:t>
      </w:r>
      <w:r w:rsidRPr="000C5151">
        <w:rPr>
          <w:rFonts w:ascii="Arial" w:hAnsi="Arial" w:cs="Arial"/>
        </w:rPr>
        <w:t xml:space="preserve"> will explore strategies to recognize families’ unique assets, communicate with a growth mindset, and implement evidence-based family engagement practices.</w:t>
      </w:r>
      <w:r w:rsidR="0055222B">
        <w:rPr>
          <w:rFonts w:ascii="Arial" w:hAnsi="Arial" w:cs="Arial"/>
        </w:rPr>
        <w:t xml:space="preserve"> </w:t>
      </w:r>
      <w:r w:rsidR="00E93941">
        <w:rPr>
          <w:rFonts w:ascii="Arial" w:hAnsi="Arial" w:cs="Arial"/>
        </w:rPr>
        <w:t xml:space="preserve">The seminar is delivered in three learning blocks through a flipped instructional model. </w:t>
      </w:r>
      <w:r w:rsidR="00E93941" w:rsidRPr="007243F5">
        <w:rPr>
          <w:rFonts w:ascii="Arial" w:hAnsi="Arial" w:cs="Arial"/>
        </w:rPr>
        <w:t xml:space="preserve">For each block, you will </w:t>
      </w:r>
      <w:r w:rsidR="00E93941">
        <w:rPr>
          <w:rFonts w:ascii="Arial" w:hAnsi="Arial" w:cs="Arial"/>
        </w:rPr>
        <w:t xml:space="preserve">first </w:t>
      </w:r>
      <w:r w:rsidR="00E93941" w:rsidRPr="007243F5">
        <w:rPr>
          <w:rFonts w:ascii="Arial" w:hAnsi="Arial" w:cs="Arial"/>
        </w:rPr>
        <w:t>complete a</w:t>
      </w:r>
      <w:r w:rsidR="00E93941">
        <w:rPr>
          <w:rFonts w:ascii="Arial" w:hAnsi="Arial" w:cs="Arial"/>
        </w:rPr>
        <w:t xml:space="preserve"> self-paced</w:t>
      </w:r>
      <w:r w:rsidR="00E93941" w:rsidRPr="007243F5">
        <w:rPr>
          <w:rFonts w:ascii="Arial" w:hAnsi="Arial" w:cs="Arial"/>
        </w:rPr>
        <w:t xml:space="preserve"> online module to build your background knowledge related to family engagement. Then</w:t>
      </w:r>
      <w:r w:rsidR="00E93941">
        <w:rPr>
          <w:rFonts w:ascii="Arial" w:hAnsi="Arial" w:cs="Arial"/>
        </w:rPr>
        <w:t>,</w:t>
      </w:r>
      <w:r w:rsidR="00E93941" w:rsidRPr="007243F5">
        <w:rPr>
          <w:rFonts w:ascii="Arial" w:hAnsi="Arial" w:cs="Arial"/>
        </w:rPr>
        <w:t xml:space="preserve"> you will join a</w:t>
      </w:r>
      <w:r w:rsidR="00E93941">
        <w:rPr>
          <w:rFonts w:ascii="Arial" w:hAnsi="Arial" w:cs="Arial"/>
        </w:rPr>
        <w:t>n instructor-led</w:t>
      </w:r>
      <w:r w:rsidR="00E93941" w:rsidRPr="007243F5">
        <w:rPr>
          <w:rFonts w:ascii="Arial" w:hAnsi="Arial" w:cs="Arial"/>
        </w:rPr>
        <w:t xml:space="preserve"> online workshop session to apply knowledge to your</w:t>
      </w:r>
      <w:r w:rsidR="00E93941">
        <w:rPr>
          <w:rFonts w:ascii="Arial" w:hAnsi="Arial" w:cs="Arial"/>
        </w:rPr>
        <w:t xml:space="preserve"> school or program.</w:t>
      </w:r>
    </w:p>
    <w:p w14:paraId="1A12C403" w14:textId="77777777" w:rsidR="00E93941" w:rsidRDefault="00E93941" w:rsidP="00E93941">
      <w:pPr>
        <w:rPr>
          <w:rFonts w:ascii="Arial" w:hAnsi="Arial" w:cs="Arial"/>
          <w:b/>
          <w:bCs/>
        </w:rPr>
      </w:pPr>
      <w:r w:rsidRPr="005B1E52">
        <w:rPr>
          <w:rFonts w:ascii="Arial" w:hAnsi="Arial" w:cs="Arial"/>
          <w:b/>
          <w:bCs/>
        </w:rPr>
        <w:t>Learning Objectives:</w:t>
      </w:r>
    </w:p>
    <w:p w14:paraId="64EAC5B0" w14:textId="77777777" w:rsidR="00172B0C" w:rsidRDefault="00305346" w:rsidP="00172B0C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05346">
        <w:rPr>
          <w:rFonts w:ascii="Arial" w:hAnsi="Arial" w:cs="Arial"/>
        </w:rPr>
        <w:t>I can apply an assets lens to discover families’ strengths to increase opportunities for all families to support early literacy.</w:t>
      </w:r>
    </w:p>
    <w:p w14:paraId="0C03EA62" w14:textId="2183318F" w:rsidR="00305346" w:rsidRPr="00305346" w:rsidRDefault="00305346" w:rsidP="00172B0C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05346">
        <w:rPr>
          <w:rFonts w:ascii="Arial" w:hAnsi="Arial" w:cs="Arial"/>
        </w:rPr>
        <w:t xml:space="preserve">I can apply growth mindset concepts to </w:t>
      </w:r>
      <w:r w:rsidR="00A667C7">
        <w:rPr>
          <w:rFonts w:ascii="Arial" w:hAnsi="Arial" w:cs="Arial"/>
        </w:rPr>
        <w:t>my co</w:t>
      </w:r>
      <w:r w:rsidR="00ED058E">
        <w:rPr>
          <w:rFonts w:ascii="Arial" w:hAnsi="Arial" w:cs="Arial"/>
        </w:rPr>
        <w:t>mmunication and collaboration</w:t>
      </w:r>
      <w:r w:rsidRPr="00305346">
        <w:rPr>
          <w:rFonts w:ascii="Arial" w:hAnsi="Arial" w:cs="Arial"/>
        </w:rPr>
        <w:t xml:space="preserve"> with families.</w:t>
      </w:r>
    </w:p>
    <w:p w14:paraId="0D437172" w14:textId="77777777" w:rsidR="00305346" w:rsidRPr="00305346" w:rsidRDefault="00305346" w:rsidP="00172B0C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05346">
        <w:rPr>
          <w:rFonts w:ascii="Arial" w:hAnsi="Arial" w:cs="Arial"/>
        </w:rPr>
        <w:t>I can apply evidence-based family engagement strategies that support early language and literacy development.</w:t>
      </w:r>
    </w:p>
    <w:p w14:paraId="6F63CC99" w14:textId="77777777" w:rsidR="00305346" w:rsidRPr="00305346" w:rsidRDefault="00305346" w:rsidP="00172B0C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05346">
        <w:rPr>
          <w:rFonts w:ascii="Arial" w:hAnsi="Arial" w:cs="Arial"/>
        </w:rPr>
        <w:t>I can create a personalized plan to partner with families to support early literacy.</w:t>
      </w:r>
    </w:p>
    <w:p w14:paraId="561EC93C" w14:textId="7D6C8F03" w:rsidR="00510055" w:rsidRDefault="00E93941" w:rsidP="00510055">
      <w:pPr>
        <w:rPr>
          <w:rFonts w:ascii="Arial" w:hAnsi="Arial" w:cs="Arial"/>
        </w:rPr>
      </w:pPr>
      <w:r w:rsidRPr="749D2BB4">
        <w:rPr>
          <w:rFonts w:ascii="Arial" w:hAnsi="Arial" w:cs="Arial"/>
          <w:b/>
          <w:bCs/>
        </w:rPr>
        <w:t>Outcome:</w:t>
      </w:r>
      <w:r>
        <w:rPr>
          <w:rFonts w:ascii="Arial" w:hAnsi="Arial" w:cs="Arial"/>
        </w:rPr>
        <w:t xml:space="preserve"> The outcome of this seminar is </w:t>
      </w:r>
      <w:r w:rsidR="00CA2E9C">
        <w:rPr>
          <w:rFonts w:ascii="Arial" w:hAnsi="Arial" w:cs="Arial"/>
        </w:rPr>
        <w:t xml:space="preserve">to </w:t>
      </w:r>
      <w:r w:rsidR="00510055">
        <w:rPr>
          <w:rFonts w:ascii="Arial" w:hAnsi="Arial" w:cs="Arial"/>
        </w:rPr>
        <w:t>create</w:t>
      </w:r>
      <w:r w:rsidR="00510055" w:rsidRPr="000C5151">
        <w:rPr>
          <w:rFonts w:ascii="Arial" w:hAnsi="Arial" w:cs="Arial"/>
        </w:rPr>
        <w:t xml:space="preserve"> a personalized plan to strengthen family partnerships and boost literacy outcomes for young learners.</w:t>
      </w:r>
    </w:p>
    <w:p w14:paraId="0C33F920" w14:textId="761EF371" w:rsidR="00E93941" w:rsidRDefault="00E93941" w:rsidP="00E9394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Prerequisite: </w:t>
      </w:r>
      <w:r>
        <w:rPr>
          <w:rFonts w:ascii="Arial" w:hAnsi="Arial" w:cs="Arial"/>
        </w:rPr>
        <w:t xml:space="preserve">None (Note: </w:t>
      </w:r>
      <w:r w:rsidR="008C3631">
        <w:rPr>
          <w:rFonts w:ascii="Arial" w:hAnsi="Arial" w:cs="Arial"/>
        </w:rPr>
        <w:t xml:space="preserve">Either </w:t>
      </w:r>
      <w:r w:rsidR="00510055" w:rsidRPr="008C3631">
        <w:rPr>
          <w:rFonts w:ascii="Arial" w:hAnsi="Arial" w:cs="Arial"/>
          <w:i/>
          <w:iCs/>
        </w:rPr>
        <w:t>Unlocking Early Literacy</w:t>
      </w:r>
      <w:r w:rsidRPr="008C3631">
        <w:rPr>
          <w:rFonts w:ascii="Arial" w:hAnsi="Arial" w:cs="Arial"/>
          <w:i/>
          <w:iCs/>
        </w:rPr>
        <w:t xml:space="preserve"> </w:t>
      </w:r>
      <w:r w:rsidR="008C3631" w:rsidRPr="008C3631">
        <w:rPr>
          <w:rFonts w:ascii="Arial" w:hAnsi="Arial" w:cs="Arial"/>
          <w:i/>
          <w:iCs/>
        </w:rPr>
        <w:t>with Family-Teacher Collaboration</w:t>
      </w:r>
      <w:r w:rsidR="008C3631">
        <w:rPr>
          <w:rFonts w:ascii="Arial" w:hAnsi="Arial" w:cs="Arial"/>
        </w:rPr>
        <w:t xml:space="preserve"> </w:t>
      </w:r>
      <w:r w:rsidR="008C3631" w:rsidRPr="008C3631">
        <w:rPr>
          <w:rFonts w:ascii="Arial" w:hAnsi="Arial" w:cs="Arial"/>
        </w:rPr>
        <w:t>OR</w:t>
      </w:r>
      <w:r w:rsidR="008C3631">
        <w:rPr>
          <w:rFonts w:ascii="Arial" w:hAnsi="Arial" w:cs="Arial"/>
        </w:rPr>
        <w:t xml:space="preserve"> </w:t>
      </w:r>
      <w:r w:rsidR="008C3631" w:rsidRPr="008C3631">
        <w:rPr>
          <w:rFonts w:ascii="Arial" w:hAnsi="Arial" w:cs="Arial"/>
          <w:i/>
          <w:iCs/>
        </w:rPr>
        <w:t>Foundations of Family Engagement</w:t>
      </w:r>
      <w:r>
        <w:rPr>
          <w:rFonts w:ascii="Arial" w:hAnsi="Arial" w:cs="Arial"/>
        </w:rPr>
        <w:t xml:space="preserve"> is a prerequisite for all other seminars in our catalog.)</w:t>
      </w:r>
    </w:p>
    <w:p w14:paraId="40E8F6B9" w14:textId="77777777" w:rsidR="00E93941" w:rsidRDefault="00E93941" w:rsidP="00E93941">
      <w:pPr>
        <w:rPr>
          <w:rFonts w:ascii="Arial" w:hAnsi="Arial" w:cs="Arial"/>
        </w:rPr>
      </w:pPr>
      <w:r w:rsidRPr="001E5C95">
        <w:rPr>
          <w:rFonts w:ascii="Arial" w:hAnsi="Arial" w:cs="Arial"/>
          <w:b/>
          <w:bCs/>
        </w:rPr>
        <w:t>Contact Hours:</w:t>
      </w:r>
      <w:r w:rsidRPr="001E5C95">
        <w:rPr>
          <w:rFonts w:ascii="Arial" w:hAnsi="Arial" w:cs="Arial"/>
        </w:rPr>
        <w:t xml:space="preserve"> 60, equivalent to 6 Continuing Education Units (CEUs)</w:t>
      </w:r>
    </w:p>
    <w:p w14:paraId="444DF697" w14:textId="77777777" w:rsidR="00E93941" w:rsidRPr="00870642" w:rsidRDefault="00E93941" w:rsidP="00E93941">
      <w:pPr>
        <w:rPr>
          <w:rFonts w:ascii="Arial" w:hAnsi="Arial" w:cs="Arial"/>
        </w:rPr>
      </w:pPr>
      <w:r w:rsidRPr="009E60F6">
        <w:rPr>
          <w:rFonts w:ascii="Arial" w:hAnsi="Arial" w:cs="Arial"/>
          <w:b/>
          <w:bCs/>
        </w:rPr>
        <w:t>Cost:</w:t>
      </w:r>
      <w:r>
        <w:rPr>
          <w:rFonts w:ascii="Arial" w:hAnsi="Arial" w:cs="Arial"/>
        </w:rPr>
        <w:t xml:space="preserve"> Free</w:t>
      </w:r>
    </w:p>
    <w:p w14:paraId="40F77FEA" w14:textId="77777777" w:rsidR="00E93941" w:rsidRPr="0076393A" w:rsidRDefault="00E93941" w:rsidP="00E93941">
      <w:pPr>
        <w:rPr>
          <w:rFonts w:ascii="Arial" w:hAnsi="Arial" w:cs="Arial"/>
          <w:b/>
          <w:bCs/>
        </w:rPr>
      </w:pPr>
      <w:r w:rsidRPr="0076393A">
        <w:rPr>
          <w:rFonts w:ascii="Arial" w:hAnsi="Arial" w:cs="Arial"/>
          <w:b/>
          <w:bCs/>
        </w:rPr>
        <w:t>Schedule: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57"/>
        <w:gridCol w:w="1980"/>
        <w:gridCol w:w="2228"/>
        <w:gridCol w:w="2285"/>
      </w:tblGrid>
      <w:tr w:rsidR="00E93941" w:rsidRPr="0076393A" w14:paraId="1E0BD838" w14:textId="77777777" w:rsidTr="005E0834">
        <w:trPr>
          <w:trHeight w:val="525"/>
          <w:jc w:val="center"/>
        </w:trPr>
        <w:tc>
          <w:tcPr>
            <w:tcW w:w="2970" w:type="dxa"/>
            <w:shd w:val="clear" w:color="auto" w:fill="C00000"/>
          </w:tcPr>
          <w:p w14:paraId="71F30EBE" w14:textId="77777777" w:rsidR="00E93941" w:rsidRPr="004C35C3" w:rsidRDefault="00E939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Learning Block</w:t>
            </w:r>
          </w:p>
        </w:tc>
        <w:tc>
          <w:tcPr>
            <w:tcW w:w="2070" w:type="dxa"/>
            <w:shd w:val="clear" w:color="auto" w:fill="C00000"/>
          </w:tcPr>
          <w:p w14:paraId="14898DF4" w14:textId="77777777" w:rsidR="00E93941" w:rsidRPr="004C35C3" w:rsidRDefault="00E939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Module Open Date</w:t>
            </w:r>
          </w:p>
        </w:tc>
        <w:tc>
          <w:tcPr>
            <w:tcW w:w="2340" w:type="dxa"/>
            <w:shd w:val="clear" w:color="auto" w:fill="C00000"/>
          </w:tcPr>
          <w:p w14:paraId="7C179816" w14:textId="77777777" w:rsidR="00E93941" w:rsidRPr="004C35C3" w:rsidRDefault="00E939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Module Close Date</w:t>
            </w:r>
          </w:p>
        </w:tc>
        <w:tc>
          <w:tcPr>
            <w:tcW w:w="2375" w:type="dxa"/>
            <w:shd w:val="clear" w:color="auto" w:fill="C00000"/>
          </w:tcPr>
          <w:p w14:paraId="30328B04" w14:textId="77777777" w:rsidR="00E93941" w:rsidRPr="004C35C3" w:rsidRDefault="00E9394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C35C3">
              <w:rPr>
                <w:rFonts w:ascii="Arial" w:hAnsi="Arial" w:cs="Arial"/>
                <w:b/>
                <w:bCs/>
                <w:color w:val="FFFFFF" w:themeColor="background1"/>
              </w:rPr>
              <w:t>Workshop Date</w:t>
            </w:r>
          </w:p>
        </w:tc>
      </w:tr>
      <w:tr w:rsidR="00E93941" w:rsidRPr="0076393A" w14:paraId="0E2A6B15" w14:textId="77777777" w:rsidTr="005E0834">
        <w:trPr>
          <w:trHeight w:val="800"/>
          <w:jc w:val="center"/>
        </w:trPr>
        <w:tc>
          <w:tcPr>
            <w:tcW w:w="2970" w:type="dxa"/>
          </w:tcPr>
          <w:p w14:paraId="4772A5EC" w14:textId="0CDCF3DD" w:rsidR="00E93941" w:rsidRPr="0076393A" w:rsidRDefault="00E93941">
            <w:pPr>
              <w:jc w:val="center"/>
              <w:rPr>
                <w:rFonts w:ascii="Arial" w:hAnsi="Arial" w:cs="Arial"/>
              </w:rPr>
            </w:pPr>
            <w:r w:rsidRPr="0076393A">
              <w:rPr>
                <w:rFonts w:ascii="Arial" w:hAnsi="Arial" w:cs="Arial"/>
              </w:rPr>
              <w:t xml:space="preserve">Learning Block 1: </w:t>
            </w:r>
            <w:r w:rsidR="003E3E16" w:rsidRPr="009D7C8A">
              <w:rPr>
                <w:rFonts w:ascii="Arial" w:hAnsi="Arial" w:cs="Arial"/>
                <w:sz w:val="20"/>
                <w:szCs w:val="20"/>
              </w:rPr>
              <w:t>Partnering with Families</w:t>
            </w:r>
          </w:p>
        </w:tc>
        <w:tc>
          <w:tcPr>
            <w:tcW w:w="2070" w:type="dxa"/>
          </w:tcPr>
          <w:p w14:paraId="00573843" w14:textId="77777777" w:rsidR="00162273" w:rsidRPr="00162273" w:rsidRDefault="0016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5436D0" w14:textId="0A1FC863" w:rsidR="00E93941" w:rsidRPr="00162273" w:rsidRDefault="00162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273">
              <w:rPr>
                <w:rFonts w:ascii="Arial" w:hAnsi="Arial" w:cs="Arial"/>
                <w:sz w:val="20"/>
                <w:szCs w:val="20"/>
              </w:rPr>
              <w:t>October 1, 2026</w:t>
            </w:r>
          </w:p>
        </w:tc>
        <w:tc>
          <w:tcPr>
            <w:tcW w:w="2340" w:type="dxa"/>
          </w:tcPr>
          <w:p w14:paraId="45216FA6" w14:textId="77777777" w:rsidR="00E93941" w:rsidRPr="00162273" w:rsidRDefault="00E9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C78880" w14:textId="27D830A0" w:rsidR="00162273" w:rsidRPr="00162273" w:rsidRDefault="0016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273">
              <w:rPr>
                <w:rFonts w:ascii="Arial" w:hAnsi="Arial" w:cs="Arial"/>
                <w:sz w:val="20"/>
                <w:szCs w:val="20"/>
              </w:rPr>
              <w:t>October 7, 2026</w:t>
            </w:r>
          </w:p>
        </w:tc>
        <w:tc>
          <w:tcPr>
            <w:tcW w:w="2375" w:type="dxa"/>
          </w:tcPr>
          <w:p w14:paraId="3704032F" w14:textId="1AF08BD5" w:rsidR="007F7B1C" w:rsidRPr="00162273" w:rsidRDefault="007F7B1C" w:rsidP="007F7B1C">
            <w:pPr>
              <w:rPr>
                <w:rFonts w:ascii="Arial" w:hAnsi="Arial" w:cs="Arial"/>
                <w:sz w:val="20"/>
                <w:szCs w:val="20"/>
              </w:rPr>
            </w:pPr>
            <w:r w:rsidRPr="00162273">
              <w:rPr>
                <w:rFonts w:ascii="Arial" w:hAnsi="Arial" w:cs="Arial"/>
                <w:sz w:val="20"/>
                <w:szCs w:val="20"/>
              </w:rPr>
              <w:t>October 8, 2026</w:t>
            </w:r>
          </w:p>
          <w:p w14:paraId="249F4BC4" w14:textId="473B6EC9" w:rsidR="00C921D5" w:rsidRPr="00162273" w:rsidRDefault="007F7B1C" w:rsidP="007F7B1C">
            <w:pPr>
              <w:rPr>
                <w:rFonts w:ascii="Arial" w:hAnsi="Arial" w:cs="Arial"/>
                <w:sz w:val="20"/>
                <w:szCs w:val="20"/>
              </w:rPr>
            </w:pPr>
            <w:r w:rsidRPr="00162273">
              <w:rPr>
                <w:rFonts w:ascii="Arial" w:hAnsi="Arial" w:cs="Arial"/>
                <w:sz w:val="20"/>
                <w:szCs w:val="20"/>
              </w:rPr>
              <w:t>4-6:30 PM EST</w:t>
            </w:r>
          </w:p>
        </w:tc>
      </w:tr>
      <w:tr w:rsidR="00E93941" w:rsidRPr="0076393A" w14:paraId="2D5F8F9D" w14:textId="77777777" w:rsidTr="005E0834">
        <w:trPr>
          <w:trHeight w:val="255"/>
          <w:jc w:val="center"/>
        </w:trPr>
        <w:tc>
          <w:tcPr>
            <w:tcW w:w="2970" w:type="dxa"/>
          </w:tcPr>
          <w:p w14:paraId="06B487DB" w14:textId="77777777" w:rsidR="00090741" w:rsidRDefault="00E93941">
            <w:pPr>
              <w:jc w:val="center"/>
              <w:rPr>
                <w:rFonts w:ascii="Arial" w:hAnsi="Arial" w:cs="Arial"/>
              </w:rPr>
            </w:pPr>
            <w:r w:rsidRPr="6F55B4A1">
              <w:rPr>
                <w:rFonts w:ascii="Arial" w:hAnsi="Arial" w:cs="Arial"/>
              </w:rPr>
              <w:t>Learning Block 2:</w:t>
            </w:r>
          </w:p>
          <w:p w14:paraId="0C5AC60B" w14:textId="3AA5D3A1" w:rsidR="00E93941" w:rsidRPr="0076393A" w:rsidRDefault="004F154B">
            <w:pPr>
              <w:jc w:val="center"/>
              <w:rPr>
                <w:rFonts w:ascii="Arial" w:hAnsi="Arial" w:cs="Arial"/>
              </w:rPr>
            </w:pPr>
            <w:r w:rsidRPr="009D7C8A">
              <w:rPr>
                <w:rFonts w:ascii="Arial" w:hAnsi="Arial" w:cs="Arial"/>
                <w:sz w:val="20"/>
                <w:szCs w:val="20"/>
              </w:rPr>
              <w:t>Home-based Practices</w:t>
            </w:r>
          </w:p>
        </w:tc>
        <w:tc>
          <w:tcPr>
            <w:tcW w:w="2070" w:type="dxa"/>
          </w:tcPr>
          <w:p w14:paraId="228B127C" w14:textId="77777777" w:rsidR="00E93941" w:rsidRPr="00162273" w:rsidRDefault="00E9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6C5D6E" w14:textId="3551CEC7" w:rsidR="00162273" w:rsidRPr="00162273" w:rsidRDefault="0016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273">
              <w:rPr>
                <w:rFonts w:ascii="Arial" w:hAnsi="Arial" w:cs="Arial"/>
                <w:sz w:val="20"/>
                <w:szCs w:val="20"/>
              </w:rPr>
              <w:t>October 8, 2026</w:t>
            </w:r>
          </w:p>
        </w:tc>
        <w:tc>
          <w:tcPr>
            <w:tcW w:w="2340" w:type="dxa"/>
          </w:tcPr>
          <w:p w14:paraId="4217F349" w14:textId="77777777" w:rsidR="00E93941" w:rsidRPr="00162273" w:rsidRDefault="00E9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1C8FE4" w14:textId="77777777" w:rsidR="00162273" w:rsidRDefault="0016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273">
              <w:rPr>
                <w:rFonts w:ascii="Arial" w:hAnsi="Arial" w:cs="Arial"/>
                <w:sz w:val="20"/>
                <w:szCs w:val="20"/>
              </w:rPr>
              <w:t>October 14, 2026</w:t>
            </w:r>
          </w:p>
          <w:p w14:paraId="0548F8BE" w14:textId="1C981EFC" w:rsidR="00162273" w:rsidRPr="00162273" w:rsidRDefault="0016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4E7DC73F" w14:textId="52B81B37" w:rsidR="00541275" w:rsidRPr="00162273" w:rsidRDefault="00541275" w:rsidP="00541275">
            <w:pPr>
              <w:rPr>
                <w:rFonts w:ascii="Arial" w:hAnsi="Arial" w:cs="Arial"/>
                <w:sz w:val="20"/>
                <w:szCs w:val="20"/>
              </w:rPr>
            </w:pPr>
            <w:r w:rsidRPr="00162273">
              <w:rPr>
                <w:rFonts w:ascii="Arial" w:hAnsi="Arial" w:cs="Arial"/>
                <w:sz w:val="20"/>
                <w:szCs w:val="20"/>
              </w:rPr>
              <w:t>October 15, 2026</w:t>
            </w:r>
          </w:p>
          <w:p w14:paraId="0432D69A" w14:textId="1FF73945" w:rsidR="00E93941" w:rsidRPr="00162273" w:rsidRDefault="00541275" w:rsidP="00541275">
            <w:pPr>
              <w:rPr>
                <w:rFonts w:ascii="Arial" w:hAnsi="Arial" w:cs="Arial"/>
                <w:sz w:val="20"/>
                <w:szCs w:val="20"/>
              </w:rPr>
            </w:pPr>
            <w:r w:rsidRPr="00162273">
              <w:rPr>
                <w:rFonts w:ascii="Arial" w:hAnsi="Arial" w:cs="Arial"/>
                <w:sz w:val="20"/>
                <w:szCs w:val="20"/>
              </w:rPr>
              <w:t>4-6:30 PM EST</w:t>
            </w:r>
          </w:p>
        </w:tc>
      </w:tr>
      <w:tr w:rsidR="00E93941" w:rsidRPr="0076393A" w14:paraId="6F4650CE" w14:textId="77777777" w:rsidTr="005E0834">
        <w:trPr>
          <w:trHeight w:val="270"/>
          <w:jc w:val="center"/>
        </w:trPr>
        <w:tc>
          <w:tcPr>
            <w:tcW w:w="2970" w:type="dxa"/>
          </w:tcPr>
          <w:p w14:paraId="46154051" w14:textId="5A2216E1" w:rsidR="00E93941" w:rsidRPr="0076393A" w:rsidRDefault="00E93941">
            <w:pPr>
              <w:jc w:val="center"/>
              <w:rPr>
                <w:rFonts w:ascii="Arial" w:hAnsi="Arial" w:cs="Arial"/>
              </w:rPr>
            </w:pPr>
            <w:r w:rsidRPr="0076393A">
              <w:rPr>
                <w:rFonts w:ascii="Arial" w:hAnsi="Arial" w:cs="Arial"/>
              </w:rPr>
              <w:t xml:space="preserve">Learning Block 3: </w:t>
            </w:r>
            <w:r w:rsidR="002C75D2" w:rsidRPr="009D7C8A">
              <w:rPr>
                <w:rFonts w:ascii="Arial" w:hAnsi="Arial" w:cs="Arial"/>
                <w:sz w:val="20"/>
                <w:szCs w:val="20"/>
              </w:rPr>
              <w:t>Communicating with Families</w:t>
            </w:r>
          </w:p>
        </w:tc>
        <w:tc>
          <w:tcPr>
            <w:tcW w:w="2070" w:type="dxa"/>
          </w:tcPr>
          <w:p w14:paraId="207CB702" w14:textId="77777777" w:rsidR="00E93941" w:rsidRPr="00162273" w:rsidRDefault="00E93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514BCD" w14:textId="78C84326" w:rsidR="00162273" w:rsidRPr="00162273" w:rsidRDefault="0016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273">
              <w:rPr>
                <w:rFonts w:ascii="Arial" w:hAnsi="Arial" w:cs="Arial"/>
                <w:sz w:val="20"/>
                <w:szCs w:val="20"/>
              </w:rPr>
              <w:t>October 15, 2026</w:t>
            </w:r>
          </w:p>
        </w:tc>
        <w:tc>
          <w:tcPr>
            <w:tcW w:w="2340" w:type="dxa"/>
          </w:tcPr>
          <w:p w14:paraId="5F42CE26" w14:textId="77777777" w:rsidR="00E93941" w:rsidRPr="00162273" w:rsidRDefault="00E93941" w:rsidP="008C5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D633AB" w14:textId="77777777" w:rsidR="00162273" w:rsidRPr="00162273" w:rsidRDefault="00162273" w:rsidP="008C5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273">
              <w:rPr>
                <w:rFonts w:ascii="Arial" w:hAnsi="Arial" w:cs="Arial"/>
                <w:sz w:val="20"/>
                <w:szCs w:val="20"/>
              </w:rPr>
              <w:t>October 21, 2026</w:t>
            </w:r>
          </w:p>
          <w:p w14:paraId="21D5D24A" w14:textId="64A94539" w:rsidR="00162273" w:rsidRPr="00162273" w:rsidRDefault="00162273" w:rsidP="008C5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EA1E046" w14:textId="0B086762" w:rsidR="00032C19" w:rsidRPr="00162273" w:rsidRDefault="00032C19" w:rsidP="00032C19">
            <w:pPr>
              <w:rPr>
                <w:rFonts w:ascii="Arial" w:hAnsi="Arial" w:cs="Arial"/>
                <w:sz w:val="20"/>
                <w:szCs w:val="20"/>
              </w:rPr>
            </w:pPr>
            <w:r w:rsidRPr="00162273">
              <w:rPr>
                <w:rFonts w:ascii="Arial" w:hAnsi="Arial" w:cs="Arial"/>
                <w:sz w:val="20"/>
                <w:szCs w:val="20"/>
              </w:rPr>
              <w:t>October 22, 2026</w:t>
            </w:r>
          </w:p>
          <w:p w14:paraId="7AB0E4CC" w14:textId="77F85BEC" w:rsidR="005E48E8" w:rsidRPr="00162273" w:rsidRDefault="00032C19" w:rsidP="00032C19">
            <w:pPr>
              <w:rPr>
                <w:rFonts w:ascii="Arial" w:hAnsi="Arial" w:cs="Arial"/>
                <w:sz w:val="20"/>
                <w:szCs w:val="20"/>
              </w:rPr>
            </w:pPr>
            <w:r w:rsidRPr="00162273">
              <w:rPr>
                <w:rFonts w:ascii="Arial" w:hAnsi="Arial" w:cs="Arial"/>
                <w:sz w:val="20"/>
                <w:szCs w:val="20"/>
              </w:rPr>
              <w:t>4-6:30 PM EST</w:t>
            </w:r>
          </w:p>
        </w:tc>
      </w:tr>
    </w:tbl>
    <w:p w14:paraId="34D77F7A" w14:textId="77777777" w:rsidR="0000294B" w:rsidRPr="0076393A" w:rsidRDefault="0000294B" w:rsidP="00E93941">
      <w:pPr>
        <w:rPr>
          <w:rFonts w:ascii="Arial" w:hAnsi="Arial" w:cs="Arial"/>
        </w:rPr>
      </w:pPr>
    </w:p>
    <w:p w14:paraId="72633B23" w14:textId="6ACF95C2" w:rsidR="00E93941" w:rsidRPr="0076393A" w:rsidRDefault="00E93941" w:rsidP="00E93941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t xml:space="preserve">Learning Block: </w:t>
      </w:r>
      <w:r w:rsidRPr="0076393A">
        <w:rPr>
          <w:rFonts w:ascii="Arial" w:hAnsi="Arial" w:cs="Arial"/>
        </w:rPr>
        <w:t>Corresponding module and workshop.</w:t>
      </w:r>
    </w:p>
    <w:p w14:paraId="63E0B0EA" w14:textId="77777777" w:rsidR="00E93941" w:rsidRDefault="00E93941" w:rsidP="00E93941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lastRenderedPageBreak/>
        <w:t>Module:</w:t>
      </w:r>
      <w:r w:rsidRPr="00763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Self-paced</w:t>
      </w:r>
      <w:r w:rsidRPr="0076393A">
        <w:rPr>
          <w:rFonts w:ascii="Arial" w:hAnsi="Arial" w:cs="Arial"/>
        </w:rPr>
        <w:t xml:space="preserve"> content that will be accessed through the Ohio Statewide Family Engagement Center website. Module will include all </w:t>
      </w:r>
      <w:proofErr w:type="gramStart"/>
      <w:r w:rsidRPr="0076393A">
        <w:rPr>
          <w:rFonts w:ascii="Arial" w:hAnsi="Arial" w:cs="Arial"/>
        </w:rPr>
        <w:t>needed materials</w:t>
      </w:r>
      <w:proofErr w:type="gramEnd"/>
      <w:r w:rsidRPr="0076393A">
        <w:rPr>
          <w:rFonts w:ascii="Arial" w:hAnsi="Arial" w:cs="Arial"/>
        </w:rPr>
        <w:t>, assignments, and resources.</w:t>
      </w:r>
    </w:p>
    <w:p w14:paraId="3DEFDCF2" w14:textId="77777777" w:rsidR="00E93941" w:rsidRDefault="00E93941" w:rsidP="00E93941">
      <w:pPr>
        <w:rPr>
          <w:rFonts w:ascii="Arial" w:hAnsi="Arial" w:cs="Arial"/>
        </w:rPr>
      </w:pPr>
      <w:r w:rsidRPr="0076393A">
        <w:rPr>
          <w:rFonts w:ascii="Arial" w:hAnsi="Arial" w:cs="Arial"/>
          <w:b/>
          <w:bCs/>
        </w:rPr>
        <w:t>Workshop:</w:t>
      </w:r>
      <w:r w:rsidRPr="00763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Instructor-led o</w:t>
      </w:r>
      <w:r w:rsidRPr="0076393A">
        <w:rPr>
          <w:rFonts w:ascii="Arial" w:hAnsi="Arial" w:cs="Arial"/>
        </w:rPr>
        <w:t>nline meeting of all seminar participants featuring application of knowledge and collaboration with other learners.</w:t>
      </w:r>
    </w:p>
    <w:p w14:paraId="1E5A9C0C" w14:textId="77777777" w:rsidR="00B57684" w:rsidRDefault="00B57684"/>
    <w:sectPr w:rsidR="00B57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82C0B"/>
    <w:multiLevelType w:val="multilevel"/>
    <w:tmpl w:val="3328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A6645D"/>
    <w:multiLevelType w:val="multilevel"/>
    <w:tmpl w:val="45B81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B959FB"/>
    <w:multiLevelType w:val="hybridMultilevel"/>
    <w:tmpl w:val="5B82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56919">
    <w:abstractNumId w:val="2"/>
  </w:num>
  <w:num w:numId="2" w16cid:durableId="248272040">
    <w:abstractNumId w:val="1"/>
  </w:num>
  <w:num w:numId="3" w16cid:durableId="137469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41"/>
    <w:rsid w:val="0000294B"/>
    <w:rsid w:val="00032C19"/>
    <w:rsid w:val="00090741"/>
    <w:rsid w:val="000C5151"/>
    <w:rsid w:val="00120EFF"/>
    <w:rsid w:val="00162273"/>
    <w:rsid w:val="00172B0C"/>
    <w:rsid w:val="0017694F"/>
    <w:rsid w:val="00183102"/>
    <w:rsid w:val="00190DBB"/>
    <w:rsid w:val="00192C8E"/>
    <w:rsid w:val="00233F37"/>
    <w:rsid w:val="00237105"/>
    <w:rsid w:val="00271728"/>
    <w:rsid w:val="002C75D2"/>
    <w:rsid w:val="00305346"/>
    <w:rsid w:val="003D200C"/>
    <w:rsid w:val="003E3E16"/>
    <w:rsid w:val="00470824"/>
    <w:rsid w:val="004A3523"/>
    <w:rsid w:val="004F154B"/>
    <w:rsid w:val="004F22C0"/>
    <w:rsid w:val="00510055"/>
    <w:rsid w:val="00541275"/>
    <w:rsid w:val="0055222B"/>
    <w:rsid w:val="005E0834"/>
    <w:rsid w:val="005E48E8"/>
    <w:rsid w:val="006262EF"/>
    <w:rsid w:val="00651F55"/>
    <w:rsid w:val="007A6F5D"/>
    <w:rsid w:val="007D3A2A"/>
    <w:rsid w:val="007F7B1C"/>
    <w:rsid w:val="00810798"/>
    <w:rsid w:val="00833344"/>
    <w:rsid w:val="00856D29"/>
    <w:rsid w:val="00860F6B"/>
    <w:rsid w:val="008629D5"/>
    <w:rsid w:val="0087238A"/>
    <w:rsid w:val="00880372"/>
    <w:rsid w:val="00881C8E"/>
    <w:rsid w:val="008A3411"/>
    <w:rsid w:val="008C3631"/>
    <w:rsid w:val="008C5748"/>
    <w:rsid w:val="008D5467"/>
    <w:rsid w:val="008F529D"/>
    <w:rsid w:val="00902979"/>
    <w:rsid w:val="00933004"/>
    <w:rsid w:val="00953B73"/>
    <w:rsid w:val="00970FD4"/>
    <w:rsid w:val="00994FA9"/>
    <w:rsid w:val="009A3918"/>
    <w:rsid w:val="009C1858"/>
    <w:rsid w:val="009D7C8A"/>
    <w:rsid w:val="00A11072"/>
    <w:rsid w:val="00A34756"/>
    <w:rsid w:val="00A44B98"/>
    <w:rsid w:val="00A607E3"/>
    <w:rsid w:val="00A617D1"/>
    <w:rsid w:val="00A667C7"/>
    <w:rsid w:val="00A67238"/>
    <w:rsid w:val="00A7528F"/>
    <w:rsid w:val="00A8677C"/>
    <w:rsid w:val="00AE37D2"/>
    <w:rsid w:val="00B564B1"/>
    <w:rsid w:val="00B57684"/>
    <w:rsid w:val="00B77F98"/>
    <w:rsid w:val="00BD066E"/>
    <w:rsid w:val="00C20109"/>
    <w:rsid w:val="00C31133"/>
    <w:rsid w:val="00C5034B"/>
    <w:rsid w:val="00C921D5"/>
    <w:rsid w:val="00CA2E9C"/>
    <w:rsid w:val="00CC3CE8"/>
    <w:rsid w:val="00CF2142"/>
    <w:rsid w:val="00D01780"/>
    <w:rsid w:val="00D01E39"/>
    <w:rsid w:val="00D06846"/>
    <w:rsid w:val="00DB6191"/>
    <w:rsid w:val="00E010AA"/>
    <w:rsid w:val="00E5421D"/>
    <w:rsid w:val="00E91C7C"/>
    <w:rsid w:val="00E93941"/>
    <w:rsid w:val="00EC355D"/>
    <w:rsid w:val="00EC40C8"/>
    <w:rsid w:val="00ED058E"/>
    <w:rsid w:val="00F438C9"/>
    <w:rsid w:val="00FE6406"/>
    <w:rsid w:val="00FF60B6"/>
    <w:rsid w:val="2B15102C"/>
    <w:rsid w:val="6F55B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56C8F"/>
  <w15:chartTrackingRefBased/>
  <w15:docId w15:val="{1231955F-0AD0-4B1E-B327-B4A4BADD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9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9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394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2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B7A0301D0D47AC1265C617BE30F7" ma:contentTypeVersion="19" ma:contentTypeDescription="Create a new document." ma:contentTypeScope="" ma:versionID="7658755538e26f11584d5c391354ee93">
  <xsd:schema xmlns:xsd="http://www.w3.org/2001/XMLSchema" xmlns:xs="http://www.w3.org/2001/XMLSchema" xmlns:p="http://schemas.microsoft.com/office/2006/metadata/properties" xmlns:ns2="950fc2d3-a4da-4833-807e-532a7c27032f" xmlns:ns3="896ac175-3b42-43cd-8614-4f2313477989" targetNamespace="http://schemas.microsoft.com/office/2006/metadata/properties" ma:root="true" ma:fieldsID="4d34cfcee72f86740db9c2d70fdde65b" ns2:_="" ns3:_="">
    <xsd:import namespace="950fc2d3-a4da-4833-807e-532a7c27032f"/>
    <xsd:import namespace="896ac175-3b42-43cd-8614-4f231347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c2d3-a4da-4833-807e-532a7c27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c175-3b42-43cd-8614-4f231347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7a7f73-f4d3-46b0-b9fb-00befc8ff6ca}" ma:internalName="TaxCatchAll" ma:showField="CatchAllData" ma:web="896ac175-3b42-43cd-8614-4f231347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c2d3-a4da-4833-807e-532a7c27032f">
      <Terms xmlns="http://schemas.microsoft.com/office/infopath/2007/PartnerControls"/>
    </lcf76f155ced4ddcb4097134ff3c332f>
    <TaxCatchAll xmlns="896ac175-3b42-43cd-8614-4f23134779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72F1F-0C2E-47A4-AAE8-70385404E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fc2d3-a4da-4833-807e-532a7c27032f"/>
    <ds:schemaRef ds:uri="896ac175-3b42-43cd-8614-4f2313477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99F1C-2FE0-456F-A823-2A55D933F021}">
  <ds:schemaRefs>
    <ds:schemaRef ds:uri="http://schemas.microsoft.com/office/2006/metadata/properties"/>
    <ds:schemaRef ds:uri="http://schemas.microsoft.com/office/infopath/2007/PartnerControls"/>
    <ds:schemaRef ds:uri="950fc2d3-a4da-4833-807e-532a7c27032f"/>
    <ds:schemaRef ds:uri="896ac175-3b42-43cd-8614-4f2313477989"/>
  </ds:schemaRefs>
</ds:datastoreItem>
</file>

<file path=customXml/itemProps3.xml><?xml version="1.0" encoding="utf-8"?>
<ds:datastoreItem xmlns:ds="http://schemas.openxmlformats.org/officeDocument/2006/customXml" ds:itemID="{92CD7419-9180-4A1C-BEA4-75FDB41B60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2013</Characters>
  <Application>Microsoft Office Word</Application>
  <DocSecurity>0</DocSecurity>
  <Lines>62</Lines>
  <Paragraphs>36</Paragraphs>
  <ScaleCrop>false</ScaleCrop>
  <Company>The Ohio State University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DeShon, Sarah</dc:creator>
  <cp:keywords/>
  <dc:description/>
  <cp:lastModifiedBy>Owens, Wesley</cp:lastModifiedBy>
  <cp:revision>11</cp:revision>
  <dcterms:created xsi:type="dcterms:W3CDTF">2025-11-25T18:25:00Z</dcterms:created>
  <dcterms:modified xsi:type="dcterms:W3CDTF">2026-03-11T18:47:00Z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0x010100B8EFB7A0301D0D47AC1265C617BE30F7</vt:lpwstr>
  </property>
  <property fmtid="{D5CDD505-2E9C-101B-9397-08002B2CF9AE}" pid="3" name="MediaServiceImageTags">
    <vt:lpwstr/>
  </property>
  <property fmtid="{D5CDD505-2E9C-101B-9397-08002B2CF9AE}" pid="4" name="GrammarlyDocumentId">
    <vt:lpwstr>3763a44d-7297-4c85-b60d-48bfa7102fc8</vt:lpwstr>
  </property>
</Properties>
</file>