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CE6A8" w14:textId="4AABFF3F" w:rsidR="00901541" w:rsidRPr="00D93954" w:rsidRDefault="00437DBE" w:rsidP="00901541">
      <w:pPr>
        <w:pStyle w:val="ListParagraph"/>
        <w:ind w:left="0"/>
        <w:rPr>
          <w:rFonts w:ascii="Arial" w:eastAsia="Times New Roman" w:hAnsi="Arial" w:cs="Arial"/>
          <w:color w:val="000000"/>
          <w:kern w:val="0"/>
          <w:sz w:val="24"/>
          <w:szCs w:val="24"/>
          <w14:ligatures w14:val="none"/>
        </w:rPr>
      </w:pPr>
      <w:r w:rsidRPr="00D93954">
        <w:rPr>
          <w:rFonts w:ascii="Arial" w:eastAsia="Times New Roman" w:hAnsi="Arial" w:cs="Arial"/>
          <w:color w:val="000000"/>
          <w:kern w:val="0"/>
          <w:sz w:val="24"/>
          <w:szCs w:val="24"/>
          <w14:ligatures w14:val="none"/>
        </w:rPr>
        <w:t xml:space="preserve">Gacaliye/Gacaliso </w:t>
      </w:r>
      <w:r w:rsidR="00D93954" w:rsidRPr="00D93954">
        <w:rPr>
          <w:rFonts w:ascii="Arial" w:hAnsi="Arial" w:cs="Arial"/>
          <w:i/>
          <w:iCs/>
          <w:color w:val="C00000"/>
          <w:sz w:val="24"/>
          <w:szCs w:val="24"/>
        </w:rPr>
        <w:t xml:space="preserve">[Magaca Maamulaha]</w:t>
      </w:r>
      <w:r w:rsidRPr="00D93954">
        <w:rPr>
          <w:rFonts w:ascii="Arial" w:hAnsi="Arial" w:cs="Arial"/>
          <w:sz w:val="24"/>
          <w:szCs w:val="24"/>
        </w:rPr>
        <w:t xml:space="preserve">,</w:t>
      </w:r>
    </w:p>
    <w:p xmlns:w14="http://schemas.microsoft.com/office/word/2010/wordml" xmlns:w="http://schemas.openxmlformats.org/wordprocessingml/2006/main" w14:paraId="70FEADBE" w14:textId="77777777" w:rsidR="00901541" w:rsidRPr="00D93954" w:rsidRDefault="00901541" w:rsidP="00901541">
      <w:pPr>
        <w:pStyle w:val="ListParagraph"/>
        <w:ind w:left="0"/>
        <w:rPr>
          <w:rFonts w:ascii="Arial" w:eastAsia="Times New Roman" w:hAnsi="Arial" w:cs="Arial"/>
          <w:color w:val="000000"/>
          <w:kern w:val="0"/>
          <w:sz w:val="24"/>
          <w:szCs w:val="24"/>
          <w14:ligatures w14:val="none"/>
        </w:rPr>
      </w:pPr>
    </w:p>
    <w:p w14:paraId="332AF547" w14:textId="6F7B4C0A" w:rsidR="00EF6B22" w:rsidRPr="00D93954" w:rsidRDefault="00D93954" w:rsidP="00D87A98">
      <w:pPr>
        <w:pStyle w:val="ListParagraph"/>
        <w:ind w:left="0"/>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Iyadoo la eegaya wadahadalka aan la yeeshay adiga iyo</w:t>
      </w:r>
      <w:r w:rsidR="001B261E" w:rsidRPr="00D93954">
        <w:rPr>
          <w:rFonts w:ascii="Arial" w:hAnsi="Arial" w:cs="Arial"/>
          <w:i/>
          <w:iCs/>
          <w:color w:val="C00000"/>
          <w:sz w:val="24"/>
          <w:szCs w:val="24"/>
        </w:rPr>
        <w:t xml:space="preserve"> [magaca macalinka]</w:t>
      </w:r>
      <w:r w:rsidR="001B261E" w:rsidRPr="00D93954">
        <w:rPr>
          <w:rFonts w:ascii="Arial" w:eastAsia="Times New Roman" w:hAnsi="Arial" w:cs="Arial"/>
          <w:color w:val="000000"/>
          <w:kern w:val="0"/>
          <w:sz w:val="24"/>
          <w:szCs w:val="24"/>
          <w14:ligatures w14:val="none"/>
        </w:rPr>
        <w:t xml:space="preserve">, waxaan codsanayaa in cunugayga, </w:t>
      </w:r>
      <w:r w:rsidR="00297258" w:rsidRPr="00D93954">
        <w:rPr>
          <w:rFonts w:ascii="Arial" w:hAnsi="Arial" w:cs="Arial"/>
          <w:i/>
          <w:iCs/>
          <w:color w:val="C00000"/>
          <w:sz w:val="24"/>
          <w:szCs w:val="24"/>
        </w:rPr>
        <w:t xml:space="preserve">[magaca ilmaha]</w:t>
      </w:r>
      <w:r w:rsidR="00D24D00" w:rsidRPr="00D93954">
        <w:rPr>
          <w:rFonts w:ascii="Arial" w:eastAsia="Times New Roman" w:hAnsi="Arial" w:cs="Arial"/>
          <w:color w:val="000000"/>
          <w:kern w:val="0"/>
          <w:sz w:val="24"/>
          <w:szCs w:val="24"/>
          <w14:ligatures w14:val="none"/>
        </w:rPr>
        <w:t xml:space="preserve">, loo dalacsiiyo fasalka 4aad sida ku qeexan Sharciga Waalidka ee Codsiga Ka reebista ee Ohio (Sharciga Dib loo eegay ee Ohio 3313.608)..</w:t>
      </w:r>
    </w:p>
    <w:p xmlns:w14="http://schemas.microsoft.com/office/word/2010/wordml" xmlns:w="http://schemas.openxmlformats.org/wordprocessingml/2006/main" w14:paraId="1AE000AB" w14:textId="77777777" w:rsidR="00EF6B22" w:rsidRPr="00D93954" w:rsidRDefault="00EF6B22" w:rsidP="00D87A98">
      <w:pPr>
        <w:pStyle w:val="ListParagraph"/>
        <w:ind w:left="0"/>
        <w:rPr>
          <w:rFonts w:ascii="Arial" w:eastAsia="Times New Roman" w:hAnsi="Arial" w:cs="Arial"/>
          <w:color w:val="000000"/>
          <w:kern w:val="0"/>
          <w:sz w:val="24"/>
          <w:szCs w:val="24"/>
          <w14:ligatures w14:val="none"/>
        </w:rPr>
      </w:pPr>
    </w:p>
    <w:p w14:paraId="7E42105B" w14:textId="16860A01" w:rsidR="004D6F48" w:rsidRPr="00D93954" w:rsidRDefault="008D4B76" w:rsidP="00D87A98">
      <w:pPr>
        <w:pStyle w:val="ListParagraph"/>
        <w:ind w:left="0"/>
        <w:rPr>
          <w:rFonts w:ascii="Arial" w:eastAsia="Times New Roman" w:hAnsi="Arial" w:cs="Arial"/>
          <w:color w:val="000000"/>
          <w:kern w:val="0"/>
          <w:sz w:val="24"/>
          <w:szCs w:val="24"/>
          <w14:ligatures w14:val="none"/>
        </w:rPr>
      </w:pPr>
      <w:r w:rsidRPr="00D93954">
        <w:rPr>
          <w:rFonts w:ascii="Arial" w:eastAsia="Times New Roman" w:hAnsi="Arial" w:cs="Arial"/>
          <w:color w:val="000000"/>
          <w:kern w:val="0"/>
          <w:sz w:val="24"/>
          <w:szCs w:val="24"/>
          <w14:ligatures w14:val="none"/>
        </w:rPr>
        <w:t xml:space="preserve">Waxaan fahamsanahay in cunugayga:</w:t>
      </w:r>
    </w:p>
    <w:p xmlns:w14="http://schemas.microsoft.com/office/word/2010/wordml" xmlns:w="http://schemas.openxmlformats.org/wordprocessingml/2006/main" w14:paraId="40D0ADE8" w14:textId="77777777" w:rsidR="0036706F" w:rsidRPr="00D93954" w:rsidRDefault="0036706F" w:rsidP="00D87A98">
      <w:pPr>
        <w:pStyle w:val="ListParagraph"/>
        <w:ind w:left="0"/>
        <w:rPr>
          <w:rFonts w:ascii="Arial" w:eastAsia="Times New Roman" w:hAnsi="Arial" w:cs="Arial"/>
          <w:color w:val="000000"/>
          <w:kern w:val="0"/>
          <w:sz w:val="24"/>
          <w:szCs w:val="24"/>
          <w14:ligatures w14:val="none"/>
        </w:rPr>
      </w:pPr>
    </w:p>
    <w:p w14:paraId="27A288C1" w14:textId="14BE6829" w:rsidR="00E912BB" w:rsidRPr="00D93954" w:rsidRDefault="00907756" w:rsidP="00C95CA6">
      <w:pPr>
        <w:pStyle w:val="ListParagraph"/>
        <w:numPr>
          <w:ilvl w:val="0"/>
          <w:numId w:val="3"/>
        </w:numPr>
        <w:rPr>
          <w:rFonts w:ascii="Arial" w:eastAsia="Times New Roman" w:hAnsi="Arial" w:cs="Arial"/>
          <w:color w:val="000000"/>
          <w:kern w:val="0"/>
          <w:sz w:val="24"/>
          <w:szCs w:val="24"/>
          <w14:ligatures w14:val="none"/>
        </w:rPr>
      </w:pPr>
      <w:r w:rsidRPr="00D93954">
        <w:rPr>
          <w:rFonts w:ascii="Arial" w:eastAsia="Times New Roman" w:hAnsi="Arial" w:cs="Arial"/>
          <w:color w:val="000000"/>
          <w:kern w:val="0"/>
          <w:sz w:val="24"/>
          <w:szCs w:val="24"/>
          <w14:ligatures w14:val="none"/>
        </w:rPr>
        <w:t xml:space="preserve">uusan buuxin buundooyinka dallacsiinta imtixaanka gobolka Ohio ee fasalka 3aad ee barashada luqadda Ingiriisiga laakiin waxa loo gudbin doonaa fasalka 4aad codsigayga owgeed;</w:t>
      </w:r>
    </w:p>
    <w:p w14:paraId="7A094548" w14:textId="7916B60E" w:rsidR="00E912BB" w:rsidRPr="00D93954" w:rsidRDefault="00907756" w:rsidP="00C95CA6">
      <w:pPr>
        <w:pStyle w:val="ListParagraph"/>
        <w:numPr>
          <w:ilvl w:val="0"/>
          <w:numId w:val="3"/>
        </w:numPr>
        <w:rPr>
          <w:rFonts w:ascii="Arial" w:eastAsia="Times New Roman" w:hAnsi="Arial" w:cs="Arial"/>
          <w:color w:val="000000"/>
          <w:kern w:val="0"/>
          <w:sz w:val="24"/>
          <w:szCs w:val="24"/>
          <w14:ligatures w14:val="none"/>
        </w:rPr>
      </w:pPr>
      <w:r w:rsidRPr="00D93954">
        <w:rPr>
          <w:rFonts w:ascii="Arial" w:eastAsia="Times New Roman" w:hAnsi="Arial" w:cs="Arial"/>
          <w:color w:val="000000"/>
          <w:kern w:val="0"/>
          <w:sz w:val="24"/>
          <w:szCs w:val="24"/>
          <w14:ligatures w14:val="none"/>
        </w:rPr>
        <w:t xml:space="preserve">ayaa lahaan doona Horumar dhanka Wax akhriska iyo Qorshaha La-socoshada fasalka 4aad iyo in Qorshahani socon doono sanad kasta ilaa uu cunugaygu wax ku akhrinayo heerka fasalka (isaga oo natiijo sare ka keenaya imtixaanka gobolka Ohio ee barashada luqadda Ingiriisiga); iyo</w:t>
      </w:r>
    </w:p>
    <w:p w14:paraId="0E924E5C" w14:textId="668010CB" w:rsidR="00F67436" w:rsidRPr="00D93954" w:rsidRDefault="00907756" w:rsidP="00756A9F">
      <w:pPr>
        <w:pStyle w:val="ListParagraph"/>
        <w:numPr>
          <w:ilvl w:val="0"/>
          <w:numId w:val="3"/>
        </w:numPr>
        <w:rPr>
          <w:rFonts w:ascii="Arial" w:eastAsia="Times New Roman" w:hAnsi="Arial" w:cs="Arial"/>
          <w:color w:val="000000"/>
          <w:kern w:val="0"/>
          <w:sz w:val="24"/>
          <w:szCs w:val="24"/>
          <w14:ligatures w14:val="none"/>
        </w:rPr>
      </w:pPr>
      <w:r w:rsidRPr="00D93954">
        <w:rPr>
          <w:rFonts w:ascii="Arial" w:eastAsia="Times New Roman" w:hAnsi="Arial" w:cs="Arial"/>
          <w:color w:val="000000"/>
          <w:kern w:val="0"/>
          <w:sz w:val="24"/>
          <w:szCs w:val="24"/>
          <w14:ligatures w14:val="none"/>
        </w:rPr>
        <w:t xml:space="preserve">uu heli doonaa ugu yaraan 90 daqiiqo oo ah waxbarasho akhris ah oo maalinle ah oo ay qayb ka tahay taageerada waxbarashada ee heerka sare ah ilaa cunugaygu aanu qayb ka ahaan doonin Qorshaha Horumarinta iyo La-socoshada Heerka wax akhriska.</w:t>
      </w:r>
    </w:p>
    <w:p xmlns:w14="http://schemas.microsoft.com/office/word/2010/wordml" xmlns:w="http://schemas.openxmlformats.org/wordprocessingml/2006/main" w14:paraId="5811D720" w14:textId="0CECE197" w:rsidR="006E75A3" w:rsidRPr="00D93954" w:rsidRDefault="006E75A3" w:rsidP="006E75A3">
      <w:pPr>
        <w:pStyle w:val="ListParagraph"/>
        <w:ind w:left="1080"/>
        <w:rPr>
          <w:rFonts w:ascii="Arial" w:eastAsia="Times New Roman" w:hAnsi="Arial" w:cs="Arial"/>
          <w:color w:val="000000"/>
          <w:kern w:val="0"/>
          <w:sz w:val="24"/>
          <w:szCs w:val="24"/>
          <w14:ligatures w14:val="none"/>
        </w:rPr>
      </w:pPr>
    </w:p>
    <w:p w14:paraId="3E0B5568" w14:textId="77777777" w:rsidR="00437DBE" w:rsidRPr="00D93954" w:rsidRDefault="00437DBE" w:rsidP="00437DBE">
      <w:pPr>
        <w:pStyle w:val="NormalWeb"/>
        <w:spacing w:before="0" w:beforeAutospacing="0" w:after="270" w:afterAutospacing="0"/>
        <w:textAlignment w:val="baseline"/>
        <w:rPr>
          <w:rFonts w:ascii="Arial" w:hAnsi="Arial" w:cs="Arial"/>
          <w:color w:val="000000"/>
        </w:rPr>
      </w:pPr>
      <w:r w:rsidRPr="00D93954">
        <w:rPr>
          <w:rFonts w:ascii="Arial" w:hAnsi="Arial" w:cs="Arial"/>
          <w:color w:val="000000"/>
        </w:rPr>
        <w:t xml:space="preserve">Mahadsanid, </w:t>
      </w:r>
    </w:p>
    <w:p w14:paraId="53D8430F" w14:textId="6DCC8440" w:rsidR="00437DBE" w:rsidRPr="003F15A1" w:rsidRDefault="003F15A1" w:rsidP="00437DBE">
      <w:pPr>
        <w:pStyle w:val="NormalWeb"/>
        <w:spacing w:before="0" w:beforeAutospacing="0" w:after="270" w:afterAutospacing="0"/>
        <w:textAlignment w:val="baseline"/>
        <w:rPr>
          <w:rFonts w:ascii="Arial" w:eastAsiaTheme="minorHAnsi" w:hAnsi="Arial" w:cs="Arial"/>
          <w:i/>
          <w:iCs/>
          <w:color w:val="C00000"/>
          <w:kern w:val="2"/>
          <w14:ligatures w14:val="standardContextual"/>
        </w:rPr>
      </w:pPr>
      <w:r>
        <w:rPr>
          <w:rFonts w:ascii="Arial" w:eastAsiaTheme="minorHAnsi" w:hAnsi="Arial" w:cs="Arial"/>
          <w:i/>
          <w:iCs/>
          <w:color w:val="C00000"/>
          <w:kern w:val="2"/>
          <w14:ligatures w14:val="standardContextual"/>
        </w:rPr>
        <w:t xml:space="preserve">[Magaca Waalidka/Daryeel-bixiyaha] </w:t>
      </w:r>
    </w:p>
    <w:p w14:paraId="2A916CD8" w14:textId="77EABF2B" w:rsidR="00437DBE" w:rsidRPr="003F15A1" w:rsidRDefault="003F15A1" w:rsidP="00437DBE">
      <w:pPr>
        <w:pStyle w:val="NormalWeb"/>
        <w:spacing w:before="0" w:beforeAutospacing="0" w:after="270" w:afterAutospacing="0"/>
        <w:textAlignment w:val="baseline"/>
        <w:rPr>
          <w:rFonts w:ascii="Arial" w:eastAsiaTheme="minorHAnsi" w:hAnsi="Arial" w:cs="Arial"/>
          <w:i/>
          <w:iCs/>
          <w:color w:val="C00000"/>
          <w:kern w:val="2"/>
          <w14:ligatures w14:val="standardContextual"/>
        </w:rPr>
      </w:pPr>
      <w:r>
        <w:rPr>
          <w:rFonts w:ascii="Arial" w:eastAsiaTheme="minorHAnsi" w:hAnsi="Arial" w:cs="Arial"/>
          <w:i/>
          <w:iCs/>
          <w:color w:val="C00000"/>
          <w:kern w:val="2"/>
          <w14:ligatures w14:val="standardContextual"/>
        </w:rPr>
        <w:t xml:space="preserve">[Taariikhda]</w:t>
      </w:r>
    </w:p>
    <w:p xmlns:w14="http://schemas.microsoft.com/office/word/2010/wordml" xmlns:w="http://schemas.openxmlformats.org/wordprocessingml/2006/main" w14:paraId="7C52D312" w14:textId="77777777" w:rsidR="00634849" w:rsidRPr="00D93954" w:rsidRDefault="00634849" w:rsidP="00437DBE">
      <w:pPr>
        <w:pStyle w:val="NormalWeb"/>
        <w:spacing w:before="0" w:beforeAutospacing="0" w:after="270" w:afterAutospacing="0"/>
        <w:textAlignment w:val="baseline"/>
        <w:rPr>
          <w:rFonts w:ascii="Arial" w:hAnsi="Arial" w:cs="Arial"/>
          <w:color w:val="000000"/>
        </w:rPr>
      </w:pPr>
    </w:p>
    <w:p xmlns:w14="http://schemas.microsoft.com/office/word/2010/wordml" xmlns:w="http://schemas.openxmlformats.org/wordprocessingml/2006/main" w14:paraId="0267032A" w14:textId="05566EEB" w:rsidR="008D4B76" w:rsidRPr="00D93954" w:rsidRDefault="008D4B76" w:rsidP="004D6F48"/>
    <w:sectPr w:rsidR="008D4B76" w:rsidRPr="00D93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7DB"/>
    <w:multiLevelType w:val="hybridMultilevel"/>
    <w:tmpl w:val="936636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ED417A"/>
    <w:multiLevelType w:val="hybridMultilevel"/>
    <w:tmpl w:val="59E8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903A9"/>
    <w:multiLevelType w:val="hybridMultilevel"/>
    <w:tmpl w:val="192AD270"/>
    <w:lvl w:ilvl="0" w:tplc="C4E644C4">
      <w:start w:val="1"/>
      <w:numFmt w:val="bullet"/>
      <w:lvlText w:val="•"/>
      <w:lvlJc w:val="left"/>
      <w:pPr>
        <w:tabs>
          <w:tab w:val="num" w:pos="720"/>
        </w:tabs>
        <w:ind w:left="720" w:hanging="360"/>
      </w:pPr>
      <w:rPr>
        <w:rFonts w:ascii="Times New Roman" w:hAnsi="Times New Roman" w:hint="default"/>
      </w:rPr>
    </w:lvl>
    <w:lvl w:ilvl="1" w:tplc="80ACA426">
      <w:start w:val="1"/>
      <w:numFmt w:val="bullet"/>
      <w:lvlText w:val="•"/>
      <w:lvlJc w:val="left"/>
      <w:pPr>
        <w:tabs>
          <w:tab w:val="num" w:pos="1440"/>
        </w:tabs>
        <w:ind w:left="1440" w:hanging="360"/>
      </w:pPr>
      <w:rPr>
        <w:rFonts w:ascii="Times New Roman" w:hAnsi="Times New Roman" w:hint="default"/>
      </w:rPr>
    </w:lvl>
    <w:lvl w:ilvl="2" w:tplc="BCA6DC76" w:tentative="1">
      <w:start w:val="1"/>
      <w:numFmt w:val="bullet"/>
      <w:lvlText w:val="•"/>
      <w:lvlJc w:val="left"/>
      <w:pPr>
        <w:tabs>
          <w:tab w:val="num" w:pos="2160"/>
        </w:tabs>
        <w:ind w:left="2160" w:hanging="360"/>
      </w:pPr>
      <w:rPr>
        <w:rFonts w:ascii="Times New Roman" w:hAnsi="Times New Roman" w:hint="default"/>
      </w:rPr>
    </w:lvl>
    <w:lvl w:ilvl="3" w:tplc="476AFE56" w:tentative="1">
      <w:start w:val="1"/>
      <w:numFmt w:val="bullet"/>
      <w:lvlText w:val="•"/>
      <w:lvlJc w:val="left"/>
      <w:pPr>
        <w:tabs>
          <w:tab w:val="num" w:pos="2880"/>
        </w:tabs>
        <w:ind w:left="2880" w:hanging="360"/>
      </w:pPr>
      <w:rPr>
        <w:rFonts w:ascii="Times New Roman" w:hAnsi="Times New Roman" w:hint="default"/>
      </w:rPr>
    </w:lvl>
    <w:lvl w:ilvl="4" w:tplc="F4B0C9BE" w:tentative="1">
      <w:start w:val="1"/>
      <w:numFmt w:val="bullet"/>
      <w:lvlText w:val="•"/>
      <w:lvlJc w:val="left"/>
      <w:pPr>
        <w:tabs>
          <w:tab w:val="num" w:pos="3600"/>
        </w:tabs>
        <w:ind w:left="3600" w:hanging="360"/>
      </w:pPr>
      <w:rPr>
        <w:rFonts w:ascii="Times New Roman" w:hAnsi="Times New Roman" w:hint="default"/>
      </w:rPr>
    </w:lvl>
    <w:lvl w:ilvl="5" w:tplc="0AB6547E" w:tentative="1">
      <w:start w:val="1"/>
      <w:numFmt w:val="bullet"/>
      <w:lvlText w:val="•"/>
      <w:lvlJc w:val="left"/>
      <w:pPr>
        <w:tabs>
          <w:tab w:val="num" w:pos="4320"/>
        </w:tabs>
        <w:ind w:left="4320" w:hanging="360"/>
      </w:pPr>
      <w:rPr>
        <w:rFonts w:ascii="Times New Roman" w:hAnsi="Times New Roman" w:hint="default"/>
      </w:rPr>
    </w:lvl>
    <w:lvl w:ilvl="6" w:tplc="D07CACD6" w:tentative="1">
      <w:start w:val="1"/>
      <w:numFmt w:val="bullet"/>
      <w:lvlText w:val="•"/>
      <w:lvlJc w:val="left"/>
      <w:pPr>
        <w:tabs>
          <w:tab w:val="num" w:pos="5040"/>
        </w:tabs>
        <w:ind w:left="5040" w:hanging="360"/>
      </w:pPr>
      <w:rPr>
        <w:rFonts w:ascii="Times New Roman" w:hAnsi="Times New Roman" w:hint="default"/>
      </w:rPr>
    </w:lvl>
    <w:lvl w:ilvl="7" w:tplc="1DD00DB8" w:tentative="1">
      <w:start w:val="1"/>
      <w:numFmt w:val="bullet"/>
      <w:lvlText w:val="•"/>
      <w:lvlJc w:val="left"/>
      <w:pPr>
        <w:tabs>
          <w:tab w:val="num" w:pos="5760"/>
        </w:tabs>
        <w:ind w:left="5760" w:hanging="360"/>
      </w:pPr>
      <w:rPr>
        <w:rFonts w:ascii="Times New Roman" w:hAnsi="Times New Roman" w:hint="default"/>
      </w:rPr>
    </w:lvl>
    <w:lvl w:ilvl="8" w:tplc="960E2CA8" w:tentative="1">
      <w:start w:val="1"/>
      <w:numFmt w:val="bullet"/>
      <w:lvlText w:val="•"/>
      <w:lvlJc w:val="left"/>
      <w:pPr>
        <w:tabs>
          <w:tab w:val="num" w:pos="6480"/>
        </w:tabs>
        <w:ind w:left="6480" w:hanging="360"/>
      </w:pPr>
      <w:rPr>
        <w:rFonts w:ascii="Times New Roman" w:hAnsi="Times New Roman" w:hint="default"/>
      </w:rPr>
    </w:lvl>
  </w:abstractNum>
  <w:num w:numId="1" w16cid:durableId="280964199">
    <w:abstractNumId w:val="1"/>
  </w:num>
  <w:num w:numId="2" w16cid:durableId="1121849747">
    <w:abstractNumId w:val="2"/>
  </w:num>
  <w:num w:numId="3" w16cid:durableId="205534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8B"/>
    <w:rsid w:val="00016BEB"/>
    <w:rsid w:val="0002389A"/>
    <w:rsid w:val="0008618B"/>
    <w:rsid w:val="000A17C0"/>
    <w:rsid w:val="000A4D1B"/>
    <w:rsid w:val="000A7BA9"/>
    <w:rsid w:val="0018336D"/>
    <w:rsid w:val="00196C42"/>
    <w:rsid w:val="001B261E"/>
    <w:rsid w:val="001B6438"/>
    <w:rsid w:val="001C6B2D"/>
    <w:rsid w:val="0024638E"/>
    <w:rsid w:val="00297258"/>
    <w:rsid w:val="002A462F"/>
    <w:rsid w:val="003037A8"/>
    <w:rsid w:val="00311560"/>
    <w:rsid w:val="0036706F"/>
    <w:rsid w:val="003825E9"/>
    <w:rsid w:val="003845F4"/>
    <w:rsid w:val="00394F38"/>
    <w:rsid w:val="003C574B"/>
    <w:rsid w:val="003F15A1"/>
    <w:rsid w:val="003F28EF"/>
    <w:rsid w:val="00400E4C"/>
    <w:rsid w:val="00404E1D"/>
    <w:rsid w:val="004102C4"/>
    <w:rsid w:val="00437DBE"/>
    <w:rsid w:val="004B7F25"/>
    <w:rsid w:val="004D6F48"/>
    <w:rsid w:val="004F74FE"/>
    <w:rsid w:val="00514732"/>
    <w:rsid w:val="00527569"/>
    <w:rsid w:val="005C5405"/>
    <w:rsid w:val="00622688"/>
    <w:rsid w:val="00624D90"/>
    <w:rsid w:val="00634849"/>
    <w:rsid w:val="00666E9D"/>
    <w:rsid w:val="00686B72"/>
    <w:rsid w:val="00695C2B"/>
    <w:rsid w:val="006E75A3"/>
    <w:rsid w:val="007043AA"/>
    <w:rsid w:val="0070614C"/>
    <w:rsid w:val="007257C6"/>
    <w:rsid w:val="00725A66"/>
    <w:rsid w:val="007555E1"/>
    <w:rsid w:val="007609A0"/>
    <w:rsid w:val="00765489"/>
    <w:rsid w:val="00797D0D"/>
    <w:rsid w:val="007E1702"/>
    <w:rsid w:val="00804E18"/>
    <w:rsid w:val="00841C94"/>
    <w:rsid w:val="00842E1D"/>
    <w:rsid w:val="0086715C"/>
    <w:rsid w:val="008A7106"/>
    <w:rsid w:val="008D4B76"/>
    <w:rsid w:val="008F5B7F"/>
    <w:rsid w:val="008F696C"/>
    <w:rsid w:val="00901541"/>
    <w:rsid w:val="00907756"/>
    <w:rsid w:val="009B3378"/>
    <w:rsid w:val="00A132F4"/>
    <w:rsid w:val="00A27D90"/>
    <w:rsid w:val="00A36CF4"/>
    <w:rsid w:val="00A60D19"/>
    <w:rsid w:val="00A8046B"/>
    <w:rsid w:val="00A830DF"/>
    <w:rsid w:val="00AE6E86"/>
    <w:rsid w:val="00B20ED0"/>
    <w:rsid w:val="00BE2D7E"/>
    <w:rsid w:val="00C0098C"/>
    <w:rsid w:val="00C10263"/>
    <w:rsid w:val="00C50AD0"/>
    <w:rsid w:val="00C77A4D"/>
    <w:rsid w:val="00C95CA6"/>
    <w:rsid w:val="00CB7679"/>
    <w:rsid w:val="00CF2445"/>
    <w:rsid w:val="00D1649A"/>
    <w:rsid w:val="00D24D00"/>
    <w:rsid w:val="00D31000"/>
    <w:rsid w:val="00D3105B"/>
    <w:rsid w:val="00D43156"/>
    <w:rsid w:val="00D47227"/>
    <w:rsid w:val="00D63D0C"/>
    <w:rsid w:val="00D63E04"/>
    <w:rsid w:val="00D8439C"/>
    <w:rsid w:val="00D87A98"/>
    <w:rsid w:val="00D93954"/>
    <w:rsid w:val="00DB46BD"/>
    <w:rsid w:val="00E0575B"/>
    <w:rsid w:val="00E417DB"/>
    <w:rsid w:val="00E72DA0"/>
    <w:rsid w:val="00E912BB"/>
    <w:rsid w:val="00EF6B22"/>
    <w:rsid w:val="00F27EDE"/>
    <w:rsid w:val="00F31E59"/>
    <w:rsid w:val="00F67436"/>
    <w:rsid w:val="00F9105C"/>
    <w:rsid w:val="00FB0E82"/>
    <w:rsid w:val="00FB31D7"/>
    <w:rsid w:val="00FD4F3B"/>
    <w:rsid w:val="00FF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3BFC"/>
  <w15:chartTrackingRefBased/>
  <w15:docId w15:val="{E83FA387-A2FA-4AA4-B844-03380428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5B"/>
    <w:pPr>
      <w:ind w:left="720"/>
      <w:contextualSpacing/>
    </w:pPr>
  </w:style>
  <w:style w:type="paragraph" w:styleId="NormalWeb">
    <w:name w:val="Normal (Web)"/>
    <w:basedOn w:val="Normal"/>
    <w:uiPriority w:val="99"/>
    <w:semiHidden/>
    <w:unhideWhenUsed/>
    <w:rsid w:val="00437D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A132F4"/>
    <w:pPr>
      <w:spacing w:after="0" w:line="240" w:lineRule="auto"/>
    </w:pPr>
  </w:style>
  <w:style w:type="character" w:styleId="CommentReference">
    <w:name w:val="annotation reference"/>
    <w:basedOn w:val="DefaultParagraphFont"/>
    <w:uiPriority w:val="99"/>
    <w:semiHidden/>
    <w:unhideWhenUsed/>
    <w:rsid w:val="00A132F4"/>
    <w:rPr>
      <w:sz w:val="16"/>
      <w:szCs w:val="16"/>
    </w:rPr>
  </w:style>
  <w:style w:type="paragraph" w:styleId="CommentText">
    <w:name w:val="annotation text"/>
    <w:basedOn w:val="Normal"/>
    <w:link w:val="CommentTextChar"/>
    <w:uiPriority w:val="99"/>
    <w:unhideWhenUsed/>
    <w:rsid w:val="00A132F4"/>
    <w:pPr>
      <w:spacing w:line="240" w:lineRule="auto"/>
    </w:pPr>
    <w:rPr>
      <w:sz w:val="20"/>
      <w:szCs w:val="20"/>
    </w:rPr>
  </w:style>
  <w:style w:type="character" w:customStyle="1" w:styleId="CommentTextChar">
    <w:name w:val="Comment Text Char"/>
    <w:basedOn w:val="DefaultParagraphFont"/>
    <w:link w:val="CommentText"/>
    <w:uiPriority w:val="99"/>
    <w:rsid w:val="00A132F4"/>
    <w:rPr>
      <w:sz w:val="20"/>
      <w:szCs w:val="20"/>
    </w:rPr>
  </w:style>
  <w:style w:type="paragraph" w:styleId="CommentSubject">
    <w:name w:val="annotation subject"/>
    <w:basedOn w:val="CommentText"/>
    <w:next w:val="CommentText"/>
    <w:link w:val="CommentSubjectChar"/>
    <w:uiPriority w:val="99"/>
    <w:semiHidden/>
    <w:unhideWhenUsed/>
    <w:rsid w:val="00A132F4"/>
    <w:rPr>
      <w:b/>
      <w:bCs/>
    </w:rPr>
  </w:style>
  <w:style w:type="character" w:customStyle="1" w:styleId="CommentSubjectChar">
    <w:name w:val="Comment Subject Char"/>
    <w:basedOn w:val="CommentTextChar"/>
    <w:link w:val="CommentSubject"/>
    <w:uiPriority w:val="99"/>
    <w:semiHidden/>
    <w:rsid w:val="00A132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fc2d3-a4da-4833-807e-532a7c27032f">
      <Terms xmlns="http://schemas.microsoft.com/office/infopath/2007/PartnerControls"/>
    </lcf76f155ced4ddcb4097134ff3c332f>
    <TaxCatchAll xmlns="896ac175-3b42-43cd-8614-4f2313477989" xsi:nil="true"/>
    <SharedWithUsers xmlns="896ac175-3b42-43cd-8614-4f2313477989">
      <UserInfo>
        <DisplayName/>
        <AccountId xsi:nil="true"/>
        <AccountType/>
      </UserInfo>
    </SharedWithUsers>
    <MediaLengthInSeconds xmlns="950fc2d3-a4da-4833-807e-532a7c2703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EFB7A0301D0D47AC1265C617BE30F7" ma:contentTypeVersion="18" ma:contentTypeDescription="Create a new document." ma:contentTypeScope="" ma:versionID="44f9273e0071d241e03901b6b32258c1">
  <xsd:schema xmlns:xsd="http://www.w3.org/2001/XMLSchema" xmlns:xs="http://www.w3.org/2001/XMLSchema" xmlns:p="http://schemas.microsoft.com/office/2006/metadata/properties" xmlns:ns2="950fc2d3-a4da-4833-807e-532a7c27032f" xmlns:ns3="896ac175-3b42-43cd-8614-4f2313477989" targetNamespace="http://schemas.microsoft.com/office/2006/metadata/properties" ma:root="true" ma:fieldsID="74458ec4e63fb45e34706ca72c3f6b28" ns2:_="" ns3:_="">
    <xsd:import namespace="950fc2d3-a4da-4833-807e-532a7c27032f"/>
    <xsd:import namespace="896ac175-3b42-43cd-8614-4f23134779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c2d3-a4da-4833-807e-532a7c270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ac175-3b42-43cd-8614-4f23134779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7a7f73-f4d3-46b0-b9fb-00befc8ff6ca}" ma:internalName="TaxCatchAll" ma:showField="CatchAllData" ma:web="896ac175-3b42-43cd-8614-4f2313477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62AEE-269E-4320-A91E-89E24609C3E5}">
  <ds:schemaRefs>
    <ds:schemaRef ds:uri="http://schemas.microsoft.com/office/2006/metadata/properties"/>
    <ds:schemaRef ds:uri="http://schemas.microsoft.com/office/infopath/2007/PartnerControls"/>
    <ds:schemaRef ds:uri="950fc2d3-a4da-4833-807e-532a7c27032f"/>
    <ds:schemaRef ds:uri="896ac175-3b42-43cd-8614-4f2313477989"/>
  </ds:schemaRefs>
</ds:datastoreItem>
</file>

<file path=customXml/itemProps2.xml><?xml version="1.0" encoding="utf-8"?>
<ds:datastoreItem xmlns:ds="http://schemas.openxmlformats.org/officeDocument/2006/customXml" ds:itemID="{3C1EAE60-E787-4EDC-81FC-EA570B05825B}">
  <ds:schemaRefs>
    <ds:schemaRef ds:uri="http://schemas.microsoft.com/sharepoint/v3/contenttype/forms"/>
  </ds:schemaRefs>
</ds:datastoreItem>
</file>

<file path=customXml/itemProps3.xml><?xml version="1.0" encoding="utf-8"?>
<ds:datastoreItem xmlns:ds="http://schemas.openxmlformats.org/officeDocument/2006/customXml" ds:itemID="{3CB57201-A589-4917-A4E4-484ECE92B465}"/>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Yvonne</dc:creator>
  <cp:keywords/>
  <dc:description/>
  <cp:lastModifiedBy>Meredith Wellman</cp:lastModifiedBy>
  <cp:revision>5</cp:revision>
  <dcterms:created xsi:type="dcterms:W3CDTF">2024-01-05T20:17:00Z</dcterms:created>
  <dcterms:modified xsi:type="dcterms:W3CDTF">2024-01-19T20:43:00Z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0x010100B8EFB7A0301D0D47AC1265C617BE30F7</vt:lpwstr>
  </property>
  <property fmtid="{D5CDD505-2E9C-101B-9397-08002B2CF9AE}" pid="3" name="MediaServiceImageTags">
    <vt:lpwstr/>
  </property>
  <property fmtid="{D5CDD505-2E9C-101B-9397-08002B2CF9AE}" pid="4" name="Order">
    <vt:r8>363800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