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CD8A" w14:textId="121067D0" w:rsidR="00CE2FF8" w:rsidRPr="00F162A6" w:rsidRDefault="00210CA1" w:rsidP="00CE2F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3E9E878" wp14:editId="6C899E11">
            <wp:simplePos x="0" y="0"/>
            <wp:positionH relativeFrom="column">
              <wp:posOffset>2373630</wp:posOffset>
            </wp:positionH>
            <wp:positionV relativeFrom="paragraph">
              <wp:posOffset>-1336675</wp:posOffset>
            </wp:positionV>
            <wp:extent cx="4221751" cy="5867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FEC Wide Stacked, Full Color (w-OSU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751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District</w:t>
      </w:r>
      <w:r w:rsidR="00CE2FF8" w:rsidRPr="00F162A6">
        <w:rPr>
          <w:rFonts w:ascii="Arial" w:hAnsi="Arial" w:cs="Arial"/>
        </w:rPr>
        <w:t xml:space="preserve">: __________________________ </w:t>
      </w:r>
      <w:r w:rsidR="003A4072">
        <w:rPr>
          <w:rFonts w:ascii="Arial" w:hAnsi="Arial" w:cs="Arial"/>
        </w:rPr>
        <w:t xml:space="preserve">Regional </w:t>
      </w:r>
      <w:r w:rsidR="00CE2FF8" w:rsidRPr="00F162A6">
        <w:rPr>
          <w:rFonts w:ascii="Arial" w:hAnsi="Arial" w:cs="Arial"/>
        </w:rPr>
        <w:t>Coach: __________</w:t>
      </w:r>
      <w:r w:rsidR="00C7402C">
        <w:rPr>
          <w:rFonts w:ascii="Arial" w:hAnsi="Arial" w:cs="Arial"/>
        </w:rPr>
        <w:t>___</w:t>
      </w:r>
      <w:r w:rsidR="00CE2FF8" w:rsidRPr="00F162A6">
        <w:rPr>
          <w:rFonts w:ascii="Arial" w:hAnsi="Arial" w:cs="Arial"/>
        </w:rPr>
        <w:t>____________</w:t>
      </w:r>
      <w:r>
        <w:rPr>
          <w:rFonts w:ascii="Arial" w:hAnsi="Arial" w:cs="Arial"/>
        </w:rPr>
        <w:t>District</w:t>
      </w:r>
      <w:r w:rsidR="00CE2FF8" w:rsidRPr="00F162A6">
        <w:rPr>
          <w:rFonts w:ascii="Arial" w:hAnsi="Arial" w:cs="Arial"/>
        </w:rPr>
        <w:t xml:space="preserve"> Leader </w:t>
      </w:r>
      <w:r w:rsidR="00C7402C">
        <w:rPr>
          <w:rFonts w:ascii="Arial" w:hAnsi="Arial" w:cs="Arial"/>
        </w:rPr>
        <w:t>B</w:t>
      </w:r>
      <w:r w:rsidR="00CE2FF8" w:rsidRPr="00F162A6">
        <w:rPr>
          <w:rFonts w:ascii="Arial" w:hAnsi="Arial" w:cs="Arial"/>
        </w:rPr>
        <w:t>eing Coached:_____________________</w:t>
      </w:r>
    </w:p>
    <w:p w14:paraId="167F4774" w14:textId="18844CC0" w:rsidR="001B3A14" w:rsidRDefault="00CE2FF8" w:rsidP="00CE2FF8">
      <w:pPr>
        <w:rPr>
          <w:rFonts w:ascii="Arial" w:hAnsi="Arial" w:cs="Arial"/>
        </w:rPr>
      </w:pPr>
      <w:r w:rsidRPr="00F162A6">
        <w:rPr>
          <w:rFonts w:ascii="Arial" w:hAnsi="Arial" w:cs="Arial"/>
          <w:b/>
        </w:rPr>
        <w:t>Directions:</w:t>
      </w:r>
      <w:r w:rsidR="00C7402C">
        <w:rPr>
          <w:rFonts w:ascii="Arial" w:hAnsi="Arial" w:cs="Arial"/>
        </w:rPr>
        <w:t xml:space="preserve">  </w:t>
      </w:r>
      <w:r w:rsidR="002F4F01">
        <w:rPr>
          <w:rFonts w:ascii="Arial" w:hAnsi="Arial" w:cs="Arial"/>
        </w:rPr>
        <w:t xml:space="preserve">Refer to </w:t>
      </w:r>
      <w:r w:rsidR="001B3A14">
        <w:rPr>
          <w:rFonts w:ascii="Arial" w:hAnsi="Arial" w:cs="Arial"/>
        </w:rPr>
        <w:t xml:space="preserve">“Lead and Succeed Inventory” on </w:t>
      </w:r>
      <w:r w:rsidR="002F4F01">
        <w:rPr>
          <w:rFonts w:ascii="Arial" w:hAnsi="Arial" w:cs="Arial"/>
        </w:rPr>
        <w:t>pages 258-261</w:t>
      </w:r>
      <w:r w:rsidR="001B3A14">
        <w:rPr>
          <w:rFonts w:ascii="Arial" w:hAnsi="Arial" w:cs="Arial"/>
        </w:rPr>
        <w:t xml:space="preserve"> and District Leadership Action Plan for Partnerships on pages 274-276</w:t>
      </w:r>
      <w:r w:rsidR="002F4F01">
        <w:rPr>
          <w:rFonts w:ascii="Arial" w:hAnsi="Arial" w:cs="Arial"/>
        </w:rPr>
        <w:t xml:space="preserve"> of the NNPS Manual for additional information about each Area to be coached. </w:t>
      </w:r>
      <w:r w:rsidR="00C7402C">
        <w:rPr>
          <w:rFonts w:ascii="Arial" w:hAnsi="Arial" w:cs="Arial"/>
        </w:rPr>
        <w:t>C</w:t>
      </w:r>
      <w:r w:rsidR="0047668B" w:rsidRPr="00F162A6">
        <w:rPr>
          <w:rFonts w:ascii="Arial" w:hAnsi="Arial" w:cs="Arial"/>
        </w:rPr>
        <w:t>omplete the</w:t>
      </w:r>
      <w:r w:rsidRPr="00F162A6">
        <w:rPr>
          <w:rFonts w:ascii="Arial" w:hAnsi="Arial" w:cs="Arial"/>
        </w:rPr>
        <w:t xml:space="preserve"> </w:t>
      </w:r>
      <w:r w:rsidR="001B3A14">
        <w:rPr>
          <w:rFonts w:ascii="Arial" w:hAnsi="Arial" w:cs="Arial"/>
        </w:rPr>
        <w:t>log</w:t>
      </w:r>
      <w:r w:rsidRPr="00F162A6">
        <w:rPr>
          <w:rFonts w:ascii="Arial" w:hAnsi="Arial" w:cs="Arial"/>
        </w:rPr>
        <w:t xml:space="preserve"> </w:t>
      </w:r>
      <w:r w:rsidR="002F4F01">
        <w:rPr>
          <w:rFonts w:ascii="Arial" w:hAnsi="Arial" w:cs="Arial"/>
        </w:rPr>
        <w:t xml:space="preserve">below </w:t>
      </w:r>
      <w:r w:rsidRPr="00F162A6">
        <w:rPr>
          <w:rFonts w:ascii="Arial" w:hAnsi="Arial" w:cs="Arial"/>
        </w:rPr>
        <w:t xml:space="preserve">to </w:t>
      </w:r>
      <w:r w:rsidR="001B3A14">
        <w:rPr>
          <w:rFonts w:ascii="Arial" w:hAnsi="Arial" w:cs="Arial"/>
        </w:rPr>
        <w:t>document progress from</w:t>
      </w:r>
      <w:r w:rsidRPr="00F162A6">
        <w:rPr>
          <w:rFonts w:ascii="Arial" w:hAnsi="Arial" w:cs="Arial"/>
        </w:rPr>
        <w:t xml:space="preserve"> </w:t>
      </w:r>
      <w:r w:rsidR="0047668B" w:rsidRPr="00F162A6">
        <w:rPr>
          <w:rFonts w:ascii="Arial" w:hAnsi="Arial" w:cs="Arial"/>
        </w:rPr>
        <w:t xml:space="preserve">coaching meetings and </w:t>
      </w:r>
      <w:r w:rsidR="001B3A14">
        <w:rPr>
          <w:rFonts w:ascii="Arial" w:hAnsi="Arial" w:cs="Arial"/>
        </w:rPr>
        <w:t xml:space="preserve">to </w:t>
      </w:r>
      <w:r w:rsidR="0047668B" w:rsidRPr="00F162A6">
        <w:rPr>
          <w:rFonts w:ascii="Arial" w:hAnsi="Arial" w:cs="Arial"/>
        </w:rPr>
        <w:t xml:space="preserve">decide on a </w:t>
      </w:r>
      <w:r w:rsidR="001B3A14">
        <w:rPr>
          <w:rFonts w:ascii="Arial" w:hAnsi="Arial" w:cs="Arial"/>
        </w:rPr>
        <w:t>p</w:t>
      </w:r>
      <w:r w:rsidR="0047668B" w:rsidRPr="00F162A6">
        <w:rPr>
          <w:rFonts w:ascii="Arial" w:hAnsi="Arial" w:cs="Arial"/>
        </w:rPr>
        <w:t xml:space="preserve">lan for </w:t>
      </w:r>
      <w:r w:rsidR="001B3A14">
        <w:rPr>
          <w:rFonts w:ascii="Arial" w:hAnsi="Arial" w:cs="Arial"/>
        </w:rPr>
        <w:t>providing support and monitoring implementation.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399"/>
        <w:gridCol w:w="2493"/>
        <w:gridCol w:w="2405"/>
        <w:gridCol w:w="2411"/>
        <w:gridCol w:w="2515"/>
      </w:tblGrid>
      <w:tr w:rsidR="00893ED5" w14:paraId="298D9029" w14:textId="77777777" w:rsidTr="00893ED5">
        <w:trPr>
          <w:trHeight w:val="1041"/>
        </w:trPr>
        <w:tc>
          <w:tcPr>
            <w:tcW w:w="2167" w:type="dxa"/>
            <w:vAlign w:val="center"/>
          </w:tcPr>
          <w:p w14:paraId="2B4896DE" w14:textId="321B3304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Month/Year</w:t>
            </w:r>
          </w:p>
        </w:tc>
        <w:tc>
          <w:tcPr>
            <w:tcW w:w="2399" w:type="dxa"/>
            <w:vAlign w:val="center"/>
          </w:tcPr>
          <w:p w14:paraId="4C55436E" w14:textId="0962B864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A14">
              <w:rPr>
                <w:rFonts w:ascii="Arial" w:hAnsi="Arial" w:cs="Arial"/>
                <w:b/>
                <w:bCs/>
                <w:i/>
                <w:iCs/>
              </w:rPr>
              <w:t>What’s Working</w:t>
            </w:r>
          </w:p>
        </w:tc>
        <w:tc>
          <w:tcPr>
            <w:tcW w:w="2493" w:type="dxa"/>
            <w:vAlign w:val="center"/>
          </w:tcPr>
          <w:p w14:paraId="7E08B736" w14:textId="0E35EA6F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A14">
              <w:rPr>
                <w:rFonts w:ascii="Arial" w:hAnsi="Arial" w:cs="Arial"/>
                <w:b/>
                <w:bCs/>
                <w:i/>
                <w:iCs/>
              </w:rPr>
              <w:t>Current Focus, Challenges, Concerns</w:t>
            </w:r>
          </w:p>
        </w:tc>
        <w:tc>
          <w:tcPr>
            <w:tcW w:w="2405" w:type="dxa"/>
            <w:vAlign w:val="center"/>
          </w:tcPr>
          <w:p w14:paraId="2F699FA2" w14:textId="4A1990ED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A14">
              <w:rPr>
                <w:rFonts w:ascii="Arial" w:hAnsi="Arial" w:cs="Arial"/>
                <w:b/>
                <w:bCs/>
                <w:i/>
                <w:iCs/>
              </w:rPr>
              <w:t>District Leader’s Next Steps</w:t>
            </w:r>
          </w:p>
        </w:tc>
        <w:tc>
          <w:tcPr>
            <w:tcW w:w="2411" w:type="dxa"/>
            <w:vAlign w:val="center"/>
          </w:tcPr>
          <w:p w14:paraId="021DDE00" w14:textId="4563BB34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A14">
              <w:rPr>
                <w:rFonts w:ascii="Arial" w:hAnsi="Arial" w:cs="Arial"/>
                <w:b/>
                <w:bCs/>
                <w:i/>
                <w:iCs/>
              </w:rPr>
              <w:t>Regional Coach’s Next Steps</w:t>
            </w:r>
          </w:p>
        </w:tc>
        <w:tc>
          <w:tcPr>
            <w:tcW w:w="2515" w:type="dxa"/>
            <w:vAlign w:val="center"/>
          </w:tcPr>
          <w:p w14:paraId="4EDA58CD" w14:textId="4F893704" w:rsidR="00893ED5" w:rsidRPr="001B3A14" w:rsidRDefault="00893ED5" w:rsidP="00CE2FF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A14">
              <w:rPr>
                <w:rFonts w:ascii="Arial" w:hAnsi="Arial" w:cs="Arial"/>
                <w:b/>
                <w:bCs/>
                <w:i/>
                <w:iCs/>
              </w:rPr>
              <w:t>Support to Request from Ohio Statewide Family Engagement Center</w:t>
            </w:r>
          </w:p>
        </w:tc>
      </w:tr>
      <w:tr w:rsidR="00893ED5" w14:paraId="298B5276" w14:textId="77777777" w:rsidTr="00893ED5">
        <w:trPr>
          <w:trHeight w:val="1437"/>
        </w:trPr>
        <w:tc>
          <w:tcPr>
            <w:tcW w:w="2167" w:type="dxa"/>
          </w:tcPr>
          <w:p w14:paraId="4C0567A4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36E03DA7" w14:textId="1AD08184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53A9F174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39A0DB6A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6B0E370A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1B626A0E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</w:tr>
      <w:tr w:rsidR="00893ED5" w14:paraId="7B49BC56" w14:textId="77777777" w:rsidTr="00893ED5">
        <w:trPr>
          <w:trHeight w:val="1437"/>
        </w:trPr>
        <w:tc>
          <w:tcPr>
            <w:tcW w:w="2167" w:type="dxa"/>
          </w:tcPr>
          <w:p w14:paraId="0A38290D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60E73542" w14:textId="0665CB62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20F30E41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27768EF5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0A572174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4BAB0774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</w:tr>
      <w:tr w:rsidR="00893ED5" w14:paraId="4697D0D3" w14:textId="77777777" w:rsidTr="00893ED5">
        <w:trPr>
          <w:trHeight w:val="1437"/>
        </w:trPr>
        <w:tc>
          <w:tcPr>
            <w:tcW w:w="2167" w:type="dxa"/>
          </w:tcPr>
          <w:p w14:paraId="2D908A69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56CB2F38" w14:textId="278B7EE9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4BDF5A79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529EB9B5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2E474838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7FAA62A8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</w:tr>
      <w:tr w:rsidR="00893ED5" w14:paraId="077893C9" w14:textId="77777777" w:rsidTr="00893ED5">
        <w:trPr>
          <w:trHeight w:val="1437"/>
        </w:trPr>
        <w:tc>
          <w:tcPr>
            <w:tcW w:w="2167" w:type="dxa"/>
          </w:tcPr>
          <w:p w14:paraId="22CC6A58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493309FD" w14:textId="1D1AA8DA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14:paraId="461318DC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65AD839D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4C9F1A1E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0EB9C2F3" w14:textId="77777777" w:rsidR="00893ED5" w:rsidRDefault="00893ED5" w:rsidP="00CE2FF8">
            <w:pPr>
              <w:rPr>
                <w:rFonts w:ascii="Arial" w:hAnsi="Arial" w:cs="Arial"/>
              </w:rPr>
            </w:pPr>
          </w:p>
        </w:tc>
      </w:tr>
    </w:tbl>
    <w:p w14:paraId="08390BAD" w14:textId="6F752FC6" w:rsidR="001B3A14" w:rsidRDefault="001B3A14" w:rsidP="00CE2FF8">
      <w:pPr>
        <w:rPr>
          <w:rFonts w:ascii="Arial" w:hAnsi="Arial" w:cs="Arial"/>
          <w:sz w:val="16"/>
          <w:szCs w:val="16"/>
        </w:rPr>
      </w:pPr>
    </w:p>
    <w:p w14:paraId="5A3D0128" w14:textId="25BFE412" w:rsidR="001B3A14" w:rsidRPr="002704B4" w:rsidRDefault="002704B4" w:rsidP="00CE2FF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Email to </w:t>
      </w:r>
      <w:hyperlink r:id="rId11" w:history="1">
        <w:r w:rsidR="003670D8">
          <w:rPr>
            <w:rStyle w:val="Hyperlink"/>
            <w:rFonts w:ascii="Arial" w:hAnsi="Arial" w:cs="Arial"/>
            <w:b/>
            <w:bCs/>
            <w:sz w:val="16"/>
            <w:szCs w:val="16"/>
          </w:rPr>
          <w:t>OhioSFEC@osu.edu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at the end of each quarter</w:t>
      </w:r>
      <w:r w:rsidR="00AA53D5">
        <w:rPr>
          <w:rFonts w:ascii="Arial" w:hAnsi="Arial" w:cs="Arial"/>
          <w:b/>
          <w:bCs/>
          <w:sz w:val="16"/>
          <w:szCs w:val="16"/>
        </w:rPr>
        <w:t xml:space="preserve"> (</w:t>
      </w:r>
      <w:r w:rsidR="00010464">
        <w:rPr>
          <w:rFonts w:ascii="Arial" w:hAnsi="Arial" w:cs="Arial"/>
          <w:b/>
          <w:bCs/>
          <w:sz w:val="16"/>
          <w:szCs w:val="16"/>
        </w:rPr>
        <w:t>Quarter 1 due October 15, Quarter 2 due Ja</w:t>
      </w:r>
      <w:r w:rsidR="00AA53D5">
        <w:rPr>
          <w:rFonts w:ascii="Arial" w:hAnsi="Arial" w:cs="Arial"/>
          <w:b/>
          <w:bCs/>
          <w:sz w:val="16"/>
          <w:szCs w:val="16"/>
        </w:rPr>
        <w:t>nuary 15</w:t>
      </w:r>
      <w:r w:rsidR="00010464">
        <w:rPr>
          <w:rFonts w:ascii="Arial" w:hAnsi="Arial" w:cs="Arial"/>
          <w:b/>
          <w:bCs/>
          <w:sz w:val="16"/>
          <w:szCs w:val="16"/>
        </w:rPr>
        <w:t>, Quarter 3 dur April 15, and Quarter 4 due July 15</w:t>
      </w:r>
      <w:r w:rsidR="00AA53D5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sectPr w:rsidR="001B3A14" w:rsidRPr="002704B4" w:rsidSect="001B3A14">
      <w:footerReference w:type="even" r:id="rId12"/>
      <w:headerReference w:type="first" r:id="rId13"/>
      <w:pgSz w:w="15840" w:h="12240" w:orient="landscape"/>
      <w:pgMar w:top="720" w:right="720" w:bottom="720" w:left="720" w:header="72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F740" w14:textId="77777777" w:rsidR="007E6BAA" w:rsidRDefault="007E6BAA" w:rsidP="00235B06">
      <w:pPr>
        <w:spacing w:after="0" w:line="240" w:lineRule="auto"/>
      </w:pPr>
      <w:r>
        <w:separator/>
      </w:r>
    </w:p>
  </w:endnote>
  <w:endnote w:type="continuationSeparator" w:id="0">
    <w:p w14:paraId="7E7B519D" w14:textId="77777777" w:rsidR="007E6BAA" w:rsidRDefault="007E6BAA" w:rsidP="0023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43D2" w14:textId="0FC05285" w:rsidR="00F162A6" w:rsidRPr="00CE2FF8" w:rsidRDefault="005475BF" w:rsidP="00F162A6">
    <w:pPr>
      <w:rPr>
        <w:rFonts w:ascii="Arial" w:hAnsi="Arial" w:cs="Arial"/>
        <w:sz w:val="16"/>
      </w:rPr>
    </w:pPr>
    <w:r w:rsidRPr="00CE2FF8">
      <w:rPr>
        <w:rFonts w:ascii="Arial" w:hAnsi="Arial" w:cs="Arial"/>
        <w:iCs/>
        <w:noProof/>
        <w:color w:val="C00000"/>
        <w:sz w:val="18"/>
        <w:szCs w:val="34"/>
      </w:rPr>
      <w:drawing>
        <wp:anchor distT="0" distB="0" distL="114300" distR="114300" simplePos="0" relativeHeight="251659264" behindDoc="0" locked="0" layoutInCell="1" allowOverlap="1" wp14:anchorId="5FBBAB6E" wp14:editId="3DAC7566">
          <wp:simplePos x="0" y="0"/>
          <wp:positionH relativeFrom="margin">
            <wp:posOffset>-30480</wp:posOffset>
          </wp:positionH>
          <wp:positionV relativeFrom="margin">
            <wp:posOffset>8717280</wp:posOffset>
          </wp:positionV>
          <wp:extent cx="2416483" cy="435610"/>
          <wp:effectExtent l="0" t="0" r="317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483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BAA07" w14:textId="77777777" w:rsidR="00F162A6" w:rsidRDefault="00F1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B142" w14:textId="77777777" w:rsidR="007E6BAA" w:rsidRDefault="007E6BAA" w:rsidP="00235B06">
      <w:pPr>
        <w:spacing w:after="0" w:line="240" w:lineRule="auto"/>
      </w:pPr>
      <w:r>
        <w:separator/>
      </w:r>
    </w:p>
  </w:footnote>
  <w:footnote w:type="continuationSeparator" w:id="0">
    <w:p w14:paraId="6A9A4726" w14:textId="77777777" w:rsidR="007E6BAA" w:rsidRDefault="007E6BAA" w:rsidP="0023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3710" w14:textId="77777777" w:rsidR="002F4F01" w:rsidRDefault="002F4F01" w:rsidP="002F4F01">
    <w:pPr>
      <w:rPr>
        <w:rFonts w:ascii="High Tower Text" w:hAnsi="High Tower Text"/>
        <w:sz w:val="40"/>
      </w:rPr>
    </w:pPr>
  </w:p>
  <w:p w14:paraId="257E4CF0" w14:textId="77777777" w:rsidR="002F4F01" w:rsidRDefault="002F4F01" w:rsidP="002F4F01">
    <w:pPr>
      <w:spacing w:after="0" w:line="240" w:lineRule="auto"/>
      <w:jc w:val="center"/>
      <w:rPr>
        <w:rFonts w:ascii="High Tower Text" w:hAnsi="High Tower Text"/>
        <w:sz w:val="40"/>
      </w:rPr>
    </w:pPr>
    <w:r>
      <w:rPr>
        <w:rFonts w:ascii="High Tower Text" w:hAnsi="High Tower Text"/>
        <w:sz w:val="40"/>
      </w:rPr>
      <w:t>National Network of Partnership Schools (NNPS)</w:t>
    </w:r>
  </w:p>
  <w:p w14:paraId="795A4AC8" w14:textId="2C0624E8" w:rsidR="002F4F01" w:rsidRPr="0047668B" w:rsidRDefault="002F4F01" w:rsidP="002F4F01">
    <w:pPr>
      <w:spacing w:after="0" w:line="240" w:lineRule="auto"/>
      <w:jc w:val="center"/>
      <w:rPr>
        <w:rFonts w:ascii="High Tower Text" w:hAnsi="High Tower Text"/>
        <w:sz w:val="40"/>
      </w:rPr>
    </w:pPr>
    <w:r w:rsidRPr="0047668B">
      <w:rPr>
        <w:rFonts w:ascii="High Tower Text" w:hAnsi="High Tower Text"/>
        <w:sz w:val="40"/>
      </w:rPr>
      <w:t xml:space="preserve">Coaching Service Delivery </w:t>
    </w:r>
    <w:r w:rsidR="00F25BAA">
      <w:rPr>
        <w:rFonts w:ascii="High Tower Text" w:hAnsi="High Tower Text"/>
        <w:sz w:val="40"/>
      </w:rPr>
      <w:t>Log</w:t>
    </w:r>
  </w:p>
  <w:p w14:paraId="151D88DC" w14:textId="77777777" w:rsidR="002F4F01" w:rsidRDefault="002F4F01" w:rsidP="002F4F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OwsDQ2NzC0NDWyMLJQ0lEKTi0uzszPAykwqgUACoju0SwAAAA="/>
  </w:docVars>
  <w:rsids>
    <w:rsidRoot w:val="00235B06"/>
    <w:rsid w:val="00010464"/>
    <w:rsid w:val="000D6DF3"/>
    <w:rsid w:val="001B3A14"/>
    <w:rsid w:val="00210CA1"/>
    <w:rsid w:val="00235B06"/>
    <w:rsid w:val="002704B4"/>
    <w:rsid w:val="002F4F01"/>
    <w:rsid w:val="00364C83"/>
    <w:rsid w:val="003670D8"/>
    <w:rsid w:val="00367FE8"/>
    <w:rsid w:val="003A4072"/>
    <w:rsid w:val="0047668B"/>
    <w:rsid w:val="005150DA"/>
    <w:rsid w:val="005475BF"/>
    <w:rsid w:val="00564974"/>
    <w:rsid w:val="005B4C6A"/>
    <w:rsid w:val="006D68B2"/>
    <w:rsid w:val="007B1FF8"/>
    <w:rsid w:val="007B64D9"/>
    <w:rsid w:val="007E6BAA"/>
    <w:rsid w:val="00893ED5"/>
    <w:rsid w:val="00972456"/>
    <w:rsid w:val="00AA53D5"/>
    <w:rsid w:val="00C7402C"/>
    <w:rsid w:val="00C77855"/>
    <w:rsid w:val="00CB03A0"/>
    <w:rsid w:val="00CC7E5A"/>
    <w:rsid w:val="00CE2FF8"/>
    <w:rsid w:val="00D043C2"/>
    <w:rsid w:val="00E5449E"/>
    <w:rsid w:val="00ED3472"/>
    <w:rsid w:val="00F162A6"/>
    <w:rsid w:val="00F25BAA"/>
    <w:rsid w:val="00FA61BF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80180"/>
  <w15:chartTrackingRefBased/>
  <w15:docId w15:val="{7D9F1DA2-53E7-4503-BADA-2728EA9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35B06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06"/>
    <w:rPr>
      <w:rFonts w:eastAsiaTheme="minorEastAsia"/>
    </w:rPr>
  </w:style>
  <w:style w:type="table" w:styleId="TableGrid">
    <w:name w:val="Table Grid"/>
    <w:basedOn w:val="TableNormal"/>
    <w:uiPriority w:val="39"/>
    <w:rsid w:val="00CE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hioSFEC@os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2" ma:contentTypeDescription="Create a new document." ma:contentTypeScope="" ma:versionID="a7cb41aee357fefbc02df79e465e790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17e92968e33ffbb843f35aaf9b0c5897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D99E3-3AF8-42C0-9E76-078700A0A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BFFA2-7FB1-451E-892E-61C5B7C5D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BC812-EC1B-4DFD-BFE6-ACB02DDAF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32730-45B8-45F4-A686-1BD018AD50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Wellman, Meredith</cp:lastModifiedBy>
  <cp:revision>2</cp:revision>
  <dcterms:created xsi:type="dcterms:W3CDTF">2022-05-20T13:00:00Z</dcterms:created>
  <dcterms:modified xsi:type="dcterms:W3CDTF">2022-05-20T13:00:00Z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</Properties>
</file>