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EDF7" w14:textId="21D7B384" w:rsidR="00127E0C" w:rsidRDefault="00310647" w:rsidP="00127E0C">
      <w:pPr>
        <w:ind w:right="454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Ohio NNPS District Partnership Agreement</w:t>
      </w:r>
    </w:p>
    <w:p w14:paraId="6B0E99A8" w14:textId="12B64382" w:rsidR="00825622" w:rsidRDefault="00825622" w:rsidP="00127E0C">
      <w:pPr>
        <w:ind w:right="454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Cohort III 2022/2023 School Year</w:t>
      </w:r>
    </w:p>
    <w:p w14:paraId="5A9AB6D8" w14:textId="77777777" w:rsidR="007662E2" w:rsidRPr="00310647" w:rsidRDefault="007662E2" w:rsidP="00127E0C">
      <w:pPr>
        <w:ind w:right="454"/>
        <w:jc w:val="center"/>
        <w:rPr>
          <w:rFonts w:ascii="Arial Narrow" w:hAnsi="Arial Narrow"/>
          <w:b/>
          <w:sz w:val="2"/>
          <w:szCs w:val="2"/>
        </w:rPr>
      </w:pPr>
    </w:p>
    <w:p w14:paraId="4F9B4108" w14:textId="3FDD24C0" w:rsidR="007662E2" w:rsidRPr="007D7BDD" w:rsidRDefault="007662E2" w:rsidP="00825622">
      <w:pPr>
        <w:ind w:right="454"/>
        <w:rPr>
          <w:rFonts w:ascii="Arial Narrow" w:hAnsi="Arial Narrow"/>
          <w:b/>
          <w:sz w:val="28"/>
        </w:rPr>
      </w:pPr>
    </w:p>
    <w:p w14:paraId="3DA6D5FA" w14:textId="77777777" w:rsidR="00127E0C" w:rsidRPr="00310647" w:rsidRDefault="00127E0C" w:rsidP="00127E0C">
      <w:pPr>
        <w:ind w:right="454"/>
        <w:jc w:val="center"/>
        <w:rPr>
          <w:rFonts w:ascii="Arial Narrow" w:hAnsi="Arial Narrow"/>
          <w:b/>
          <w:sz w:val="18"/>
          <w:szCs w:val="20"/>
        </w:rPr>
      </w:pPr>
    </w:p>
    <w:p w14:paraId="0F31CA0D" w14:textId="70DFB3B1" w:rsidR="00660D32" w:rsidRDefault="00660D32" w:rsidP="00127E0C">
      <w:pPr>
        <w:ind w:right="454"/>
        <w:jc w:val="both"/>
        <w:rPr>
          <w:rFonts w:ascii="Arial Narrow" w:hAnsi="Arial Narrow"/>
        </w:rPr>
      </w:pPr>
      <w:r w:rsidRPr="00660D32">
        <w:rPr>
          <w:rFonts w:ascii="Arial Narrow" w:hAnsi="Arial Narrow"/>
        </w:rPr>
        <w:t xml:space="preserve">The </w:t>
      </w:r>
      <w:hyperlink r:id="rId11" w:history="1">
        <w:r w:rsidRPr="0050122F">
          <w:rPr>
            <w:rFonts w:ascii="Arial Narrow" w:hAnsi="Arial Narrow"/>
            <w:i/>
            <w:iCs/>
          </w:rPr>
          <w:t>National Network of Partnership Schools</w:t>
        </w:r>
        <w:r w:rsidR="0050122F">
          <w:rPr>
            <w:rFonts w:ascii="Arial Narrow" w:hAnsi="Arial Narrow"/>
          </w:rPr>
          <w:t xml:space="preserve"> (NNPS)</w:t>
        </w:r>
        <w:r w:rsidRPr="00660D32">
          <w:rPr>
            <w:rFonts w:ascii="Arial Narrow" w:hAnsi="Arial Narrow"/>
          </w:rPr>
          <w:t xml:space="preserve"> </w:t>
        </w:r>
        <w:r w:rsidR="0050122F">
          <w:rPr>
            <w:rFonts w:ascii="Arial Narrow" w:hAnsi="Arial Narrow"/>
          </w:rPr>
          <w:t>m</w:t>
        </w:r>
        <w:r w:rsidRPr="00660D32">
          <w:rPr>
            <w:rFonts w:ascii="Arial Narrow" w:hAnsi="Arial Narrow"/>
          </w:rPr>
          <w:t>odel</w:t>
        </w:r>
      </w:hyperlink>
      <w:r w:rsidRPr="00660D32">
        <w:rPr>
          <w:rFonts w:ascii="Arial Narrow" w:hAnsi="Arial Narrow"/>
        </w:rPr>
        <w:t xml:space="preserve"> is an evidence-based family engagement model that has been implemented and researched around the globe.</w:t>
      </w:r>
      <w:r w:rsidR="007662E2">
        <w:rPr>
          <w:rFonts w:ascii="Arial Narrow" w:hAnsi="Arial Narrow"/>
        </w:rPr>
        <w:t xml:space="preserve"> </w:t>
      </w:r>
      <w:r w:rsidRPr="00660D32">
        <w:rPr>
          <w:rFonts w:ascii="Arial Narrow" w:hAnsi="Arial Narrow"/>
        </w:rPr>
        <w:t>Research indicates that schools that implement this model</w:t>
      </w:r>
      <w:r w:rsidR="007662E2">
        <w:rPr>
          <w:rFonts w:ascii="Arial Narrow" w:hAnsi="Arial Narrow"/>
        </w:rPr>
        <w:t xml:space="preserve"> have</w:t>
      </w:r>
      <w:r w:rsidRPr="00660D32">
        <w:rPr>
          <w:rFonts w:ascii="Arial Narrow" w:hAnsi="Arial Narrow"/>
        </w:rPr>
        <w:t xml:space="preserve"> increased, impactful family engagement support</w:t>
      </w:r>
      <w:r w:rsidR="007662E2">
        <w:rPr>
          <w:rFonts w:ascii="Arial Narrow" w:hAnsi="Arial Narrow"/>
        </w:rPr>
        <w:t>ing</w:t>
      </w:r>
      <w:r w:rsidRPr="00660D32">
        <w:rPr>
          <w:rFonts w:ascii="Arial Narrow" w:hAnsi="Arial Narrow"/>
        </w:rPr>
        <w:t xml:space="preserve"> student learning at the elementary, </w:t>
      </w:r>
      <w:proofErr w:type="gramStart"/>
      <w:r w:rsidRPr="00660D32">
        <w:rPr>
          <w:rFonts w:ascii="Arial Narrow" w:hAnsi="Arial Narrow"/>
        </w:rPr>
        <w:t>middle</w:t>
      </w:r>
      <w:proofErr w:type="gramEnd"/>
      <w:r w:rsidRPr="00660D32">
        <w:rPr>
          <w:rFonts w:ascii="Arial Narrow" w:hAnsi="Arial Narrow"/>
        </w:rPr>
        <w:t xml:space="preserve"> and high school levels.</w:t>
      </w:r>
      <w:r w:rsidR="001A17AE">
        <w:rPr>
          <w:rFonts w:ascii="Arial Narrow" w:hAnsi="Arial Narrow"/>
        </w:rPr>
        <w:t xml:space="preserve"> The Ohio Statewide Family Engagement Center and The Ohio Department of Education have partnered to provide an opportunity for 48 Ohio Districts </w:t>
      </w:r>
      <w:r w:rsidR="00731966">
        <w:rPr>
          <w:rFonts w:ascii="Arial Narrow" w:hAnsi="Arial Narrow"/>
        </w:rPr>
        <w:t xml:space="preserve">(three cohorts of 16 LEAs) </w:t>
      </w:r>
      <w:r w:rsidR="001A17AE">
        <w:rPr>
          <w:rFonts w:ascii="Arial Narrow" w:hAnsi="Arial Narrow"/>
        </w:rPr>
        <w:t xml:space="preserve">to </w:t>
      </w:r>
      <w:r w:rsidR="00731966">
        <w:rPr>
          <w:rFonts w:ascii="Arial Narrow" w:hAnsi="Arial Narrow"/>
        </w:rPr>
        <w:t xml:space="preserve">receiving training and continued coaching and technical assistant to </w:t>
      </w:r>
      <w:r w:rsidR="001A17AE">
        <w:rPr>
          <w:rFonts w:ascii="Arial Narrow" w:hAnsi="Arial Narrow"/>
        </w:rPr>
        <w:t>implement NNPS between 2020-2023</w:t>
      </w:r>
      <w:r w:rsidR="00731966">
        <w:rPr>
          <w:rFonts w:ascii="Arial Narrow" w:hAnsi="Arial Narrow"/>
        </w:rPr>
        <w:t>.</w:t>
      </w:r>
      <w:r w:rsidR="00451808">
        <w:rPr>
          <w:rFonts w:ascii="Arial Narrow" w:hAnsi="Arial Narrow"/>
        </w:rPr>
        <w:t xml:space="preserve">  </w:t>
      </w:r>
    </w:p>
    <w:p w14:paraId="2AE5377C" w14:textId="3B8E8E35" w:rsidR="00676EC1" w:rsidRDefault="006F2294" w:rsidP="00127E0C">
      <w:p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127E0C" w:rsidRPr="0083688B">
        <w:rPr>
          <w:rFonts w:ascii="Arial Narrow" w:hAnsi="Arial Narrow"/>
        </w:rPr>
        <w:t>The following partners agree to engage in joint</w:t>
      </w:r>
      <w:r w:rsidR="00676EC1">
        <w:rPr>
          <w:rFonts w:ascii="Arial Narrow" w:hAnsi="Arial Narrow"/>
        </w:rPr>
        <w:t xml:space="preserve"> </w:t>
      </w:r>
      <w:r w:rsidR="00127E0C" w:rsidRPr="0083688B">
        <w:rPr>
          <w:rFonts w:ascii="Arial Narrow" w:hAnsi="Arial Narrow"/>
        </w:rPr>
        <w:t xml:space="preserve">implementation and evaluation of the </w:t>
      </w:r>
      <w:r w:rsidR="00B07D38" w:rsidRPr="0050122F">
        <w:rPr>
          <w:rFonts w:ascii="Arial Narrow" w:hAnsi="Arial Narrow"/>
          <w:iCs/>
        </w:rPr>
        <w:t>NNPS</w:t>
      </w:r>
      <w:r w:rsidR="00127E0C" w:rsidRPr="0083688B">
        <w:rPr>
          <w:rFonts w:ascii="Arial Narrow" w:hAnsi="Arial Narrow"/>
        </w:rPr>
        <w:t xml:space="preserve"> model to m</w:t>
      </w:r>
      <w:r w:rsidR="00127E0C">
        <w:rPr>
          <w:rFonts w:ascii="Arial Narrow" w:hAnsi="Arial Narrow"/>
        </w:rPr>
        <w:t>eet</w:t>
      </w:r>
      <w:r w:rsidR="00676EC1">
        <w:rPr>
          <w:rFonts w:ascii="Arial Narrow" w:hAnsi="Arial Narrow"/>
        </w:rPr>
        <w:t xml:space="preserve"> district family engagement needs </w:t>
      </w:r>
      <w:r w:rsidR="006B5A52">
        <w:rPr>
          <w:rFonts w:ascii="Arial Narrow" w:hAnsi="Arial Narrow"/>
        </w:rPr>
        <w:t>and maximize</w:t>
      </w:r>
      <w:r w:rsidR="00127E0C" w:rsidRPr="0083688B">
        <w:rPr>
          <w:rFonts w:ascii="Arial Narrow" w:hAnsi="Arial Narrow"/>
        </w:rPr>
        <w:t xml:space="preserve"> learning opportunities for all children</w:t>
      </w:r>
      <w:r w:rsidR="00127E0C">
        <w:rPr>
          <w:rFonts w:ascii="Arial Narrow" w:hAnsi="Arial Narrow"/>
        </w:rPr>
        <w:t>.</w:t>
      </w:r>
      <w:r w:rsidR="00B07D38">
        <w:rPr>
          <w:rFonts w:ascii="Arial Narrow" w:hAnsi="Arial Narrow"/>
        </w:rPr>
        <w:t xml:space="preserve"> Further, partner districts and State Support Teams (SSTs) will participate in an evaluation of the NNPS model led by an external evaluation team</w:t>
      </w:r>
      <w:r w:rsidR="007662E2">
        <w:rPr>
          <w:rFonts w:ascii="Arial Narrow" w:hAnsi="Arial Narrow"/>
        </w:rPr>
        <w:t>.</w:t>
      </w:r>
      <w:r w:rsidR="00B07D38">
        <w:rPr>
          <w:rFonts w:ascii="Arial Narrow" w:hAnsi="Arial Narrow"/>
        </w:rPr>
        <w:t xml:space="preserve"> </w:t>
      </w:r>
    </w:p>
    <w:p w14:paraId="713E0111" w14:textId="77777777" w:rsidR="00127E0C" w:rsidRDefault="00127E0C" w:rsidP="00127E0C">
      <w:pPr>
        <w:ind w:right="454"/>
        <w:jc w:val="both"/>
        <w:rPr>
          <w:rFonts w:ascii="Arial Narrow" w:hAnsi="Arial Narrow"/>
        </w:rPr>
      </w:pPr>
    </w:p>
    <w:p w14:paraId="72BBD43F" w14:textId="5FEA2C87" w:rsidR="00127E0C" w:rsidRPr="0050122F" w:rsidRDefault="00127E0C" w:rsidP="00127E0C">
      <w:pPr>
        <w:ind w:right="454"/>
        <w:jc w:val="both"/>
        <w:rPr>
          <w:rFonts w:ascii="Arial Narrow" w:hAnsi="Arial Narrow"/>
          <w:b/>
          <w:bCs/>
        </w:rPr>
      </w:pPr>
      <w:r w:rsidRPr="0050122F">
        <w:rPr>
          <w:rFonts w:ascii="Arial Narrow" w:hAnsi="Arial Narrow"/>
          <w:b/>
          <w:bCs/>
        </w:rPr>
        <w:t>To that end, the partner district agrees that it will:</w:t>
      </w:r>
    </w:p>
    <w:p w14:paraId="54500C39" w14:textId="67BE4DD6" w:rsidR="00B534DC" w:rsidRDefault="00B534DC" w:rsidP="00B534DC">
      <w:pPr>
        <w:pStyle w:val="ListParagraph"/>
        <w:numPr>
          <w:ilvl w:val="0"/>
          <w:numId w:val="2"/>
        </w:num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t>Identify a district-level facilitator responsible for overseeing implementation in school-sites and serving as the point of contact for State Support Teams and evaluators.</w:t>
      </w:r>
    </w:p>
    <w:p w14:paraId="0ABCF093" w14:textId="604C2BF6" w:rsidR="00E915BC" w:rsidRDefault="00E915BC" w:rsidP="00B534DC">
      <w:pPr>
        <w:pStyle w:val="ListParagraph"/>
        <w:numPr>
          <w:ilvl w:val="0"/>
          <w:numId w:val="2"/>
        </w:num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Attend </w:t>
      </w:r>
      <w:r w:rsidR="00731966">
        <w:rPr>
          <w:rFonts w:ascii="Arial Narrow" w:hAnsi="Arial Narrow"/>
        </w:rPr>
        <w:t>the</w:t>
      </w:r>
      <w:r>
        <w:rPr>
          <w:rFonts w:ascii="Arial Narrow" w:hAnsi="Arial Narrow"/>
        </w:rPr>
        <w:t xml:space="preserve"> District </w:t>
      </w:r>
      <w:r w:rsidR="00C40EE6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eader overview webinar </w:t>
      </w:r>
      <w:r w:rsidR="00791972">
        <w:rPr>
          <w:rFonts w:ascii="Arial Narrow" w:hAnsi="Arial Narrow"/>
        </w:rPr>
        <w:t>on</w:t>
      </w:r>
      <w:r w:rsidR="00BA4BFA">
        <w:rPr>
          <w:rFonts w:ascii="Arial Narrow" w:hAnsi="Arial Narrow"/>
        </w:rPr>
        <w:t xml:space="preserve"> February 23, 2022.</w:t>
      </w:r>
      <w:r w:rsidR="00791972">
        <w:rPr>
          <w:rFonts w:ascii="Arial Narrow" w:hAnsi="Arial Narrow"/>
        </w:rPr>
        <w:t xml:space="preserve"> </w:t>
      </w:r>
    </w:p>
    <w:p w14:paraId="6EBCA332" w14:textId="230CEFD1" w:rsidR="00B534DC" w:rsidRDefault="006B5A52" w:rsidP="00B534DC">
      <w:pPr>
        <w:pStyle w:val="ListParagraph"/>
        <w:numPr>
          <w:ilvl w:val="0"/>
          <w:numId w:val="2"/>
        </w:num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B534DC">
        <w:rPr>
          <w:rFonts w:ascii="Arial Narrow" w:hAnsi="Arial Narrow"/>
        </w:rPr>
        <w:t xml:space="preserve">ttend </w:t>
      </w:r>
      <w:r>
        <w:rPr>
          <w:rFonts w:ascii="Arial Narrow" w:hAnsi="Arial Narrow"/>
        </w:rPr>
        <w:t>the</w:t>
      </w:r>
      <w:r w:rsidR="007F1A4B">
        <w:rPr>
          <w:rFonts w:ascii="Arial Narrow" w:hAnsi="Arial Narrow"/>
        </w:rPr>
        <w:t xml:space="preserve"> Cohort </w:t>
      </w:r>
      <w:r w:rsidR="00E915BC">
        <w:rPr>
          <w:rFonts w:ascii="Arial Narrow" w:hAnsi="Arial Narrow"/>
        </w:rPr>
        <w:t>I</w:t>
      </w:r>
      <w:r w:rsidR="007F1A4B">
        <w:rPr>
          <w:rFonts w:ascii="Arial Narrow" w:hAnsi="Arial Narrow"/>
        </w:rPr>
        <w:t>I</w:t>
      </w:r>
      <w:r w:rsidR="00825622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="00791972">
        <w:rPr>
          <w:rFonts w:ascii="Arial Narrow" w:hAnsi="Arial Narrow"/>
        </w:rPr>
        <w:t>D</w:t>
      </w:r>
      <w:r w:rsidR="00EE2813">
        <w:rPr>
          <w:rFonts w:ascii="Arial Narrow" w:hAnsi="Arial Narrow"/>
        </w:rPr>
        <w:t>istrict</w:t>
      </w:r>
      <w:r>
        <w:rPr>
          <w:rFonts w:ascii="Arial Narrow" w:hAnsi="Arial Narrow"/>
        </w:rPr>
        <w:t xml:space="preserve"> facilitator NNPS </w:t>
      </w:r>
      <w:r w:rsidR="00B534DC">
        <w:rPr>
          <w:rFonts w:ascii="Arial Narrow" w:hAnsi="Arial Narrow"/>
        </w:rPr>
        <w:t xml:space="preserve">training </w:t>
      </w:r>
      <w:r w:rsidR="00791972">
        <w:rPr>
          <w:rFonts w:ascii="Arial Narrow" w:hAnsi="Arial Narrow"/>
        </w:rPr>
        <w:t xml:space="preserve">on March 15 </w:t>
      </w:r>
      <w:r w:rsidR="00791972" w:rsidRPr="00791972">
        <w:rPr>
          <w:rFonts w:ascii="Arial Narrow" w:hAnsi="Arial Narrow"/>
          <w:b/>
          <w:bCs/>
        </w:rPr>
        <w:t>or</w:t>
      </w:r>
      <w:r w:rsidR="00791972">
        <w:rPr>
          <w:rFonts w:ascii="Arial Narrow" w:hAnsi="Arial Narrow"/>
        </w:rPr>
        <w:t xml:space="preserve"> April 5, 2022.</w:t>
      </w:r>
    </w:p>
    <w:p w14:paraId="1935670D" w14:textId="4E41095D" w:rsidR="007662E2" w:rsidRPr="006F2294" w:rsidRDefault="006B5A52">
      <w:pPr>
        <w:pStyle w:val="ListParagraph"/>
        <w:numPr>
          <w:ilvl w:val="0"/>
          <w:numId w:val="2"/>
        </w:num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B534DC">
        <w:rPr>
          <w:rFonts w:ascii="Arial Narrow" w:hAnsi="Arial Narrow"/>
        </w:rPr>
        <w:t xml:space="preserve">stablish </w:t>
      </w:r>
      <w:r w:rsidR="00B07D38">
        <w:rPr>
          <w:rFonts w:ascii="Arial Narrow" w:hAnsi="Arial Narrow"/>
        </w:rPr>
        <w:t xml:space="preserve">two </w:t>
      </w:r>
      <w:r w:rsidR="007662E2">
        <w:rPr>
          <w:rFonts w:ascii="Arial Narrow" w:hAnsi="Arial Narrow"/>
        </w:rPr>
        <w:t>Action Teams for Partnerships</w:t>
      </w:r>
      <w:r w:rsidR="00B07D38">
        <w:rPr>
          <w:rFonts w:ascii="Arial Narrow" w:hAnsi="Arial Narrow"/>
        </w:rPr>
        <w:t>, one in an elementary school and one in a middle or high school,</w:t>
      </w:r>
      <w:r w:rsidR="0091073E">
        <w:rPr>
          <w:rFonts w:ascii="Arial Narrow" w:hAnsi="Arial Narrow"/>
        </w:rPr>
        <w:t xml:space="preserve"> to lead the implementation of the NNPS model in</w:t>
      </w:r>
      <w:r w:rsidR="00B07D38">
        <w:rPr>
          <w:rFonts w:ascii="Arial Narrow" w:hAnsi="Arial Narrow"/>
        </w:rPr>
        <w:t xml:space="preserve"> the selected</w:t>
      </w:r>
      <w:r w:rsidR="0091073E">
        <w:rPr>
          <w:rFonts w:ascii="Arial Narrow" w:hAnsi="Arial Narrow"/>
        </w:rPr>
        <w:t xml:space="preserve"> buildings</w:t>
      </w:r>
      <w:r w:rsidR="007662E2">
        <w:rPr>
          <w:rFonts w:ascii="Arial Narrow" w:hAnsi="Arial Narrow"/>
        </w:rPr>
        <w:t xml:space="preserve"> (see </w:t>
      </w:r>
      <w:r w:rsidR="007662E2" w:rsidRPr="006F2294">
        <w:rPr>
          <w:rFonts w:ascii="Arial Narrow" w:hAnsi="Arial Narrow"/>
        </w:rPr>
        <w:t>pg</w:t>
      </w:r>
      <w:r w:rsidR="006F2294">
        <w:rPr>
          <w:rFonts w:ascii="Arial Narrow" w:hAnsi="Arial Narrow"/>
        </w:rPr>
        <w:t>.</w:t>
      </w:r>
      <w:r w:rsidR="007662E2" w:rsidRPr="006F2294">
        <w:rPr>
          <w:rFonts w:ascii="Arial Narrow" w:hAnsi="Arial Narrow"/>
        </w:rPr>
        <w:t xml:space="preserve"> 106</w:t>
      </w:r>
      <w:r w:rsidR="007662E2">
        <w:rPr>
          <w:rFonts w:ascii="Arial Narrow" w:hAnsi="Arial Narrow"/>
        </w:rPr>
        <w:t xml:space="preserve"> of NNPS Handbook for Action</w:t>
      </w:r>
      <w:r w:rsidR="00EE2813">
        <w:rPr>
          <w:rFonts w:ascii="Arial Narrow" w:hAnsi="Arial Narrow"/>
        </w:rPr>
        <w:t xml:space="preserve"> for additional information about Action Teams for Partnerships</w:t>
      </w:r>
      <w:r w:rsidR="007662E2" w:rsidRPr="006F2294">
        <w:rPr>
          <w:rFonts w:ascii="Arial Narrow" w:hAnsi="Arial Narrow"/>
        </w:rPr>
        <w:t>)</w:t>
      </w:r>
      <w:r w:rsidR="007662E2">
        <w:rPr>
          <w:rFonts w:ascii="Arial Narrow" w:hAnsi="Arial Narrow"/>
        </w:rPr>
        <w:t>.</w:t>
      </w:r>
    </w:p>
    <w:p w14:paraId="0F1DA9F1" w14:textId="37987AD6" w:rsidR="0091073E" w:rsidRDefault="006B5A52" w:rsidP="00B534DC">
      <w:pPr>
        <w:pStyle w:val="ListParagraph"/>
        <w:numPr>
          <w:ilvl w:val="0"/>
          <w:numId w:val="2"/>
        </w:num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Ensure </w:t>
      </w:r>
      <w:r w:rsidR="007662E2">
        <w:rPr>
          <w:rFonts w:ascii="Arial Narrow" w:hAnsi="Arial Narrow"/>
        </w:rPr>
        <w:t>Action Teams for Partnerships from each school</w:t>
      </w:r>
      <w:r w:rsidR="009107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attend</w:t>
      </w:r>
      <w:r w:rsidR="007F1A4B">
        <w:rPr>
          <w:rFonts w:ascii="Arial Narrow" w:hAnsi="Arial Narrow"/>
        </w:rPr>
        <w:t xml:space="preserve"> Cohort I</w:t>
      </w:r>
      <w:r w:rsidR="00E915BC">
        <w:rPr>
          <w:rFonts w:ascii="Arial Narrow" w:hAnsi="Arial Narrow"/>
        </w:rPr>
        <w:t>I</w:t>
      </w:r>
      <w:r w:rsidR="00825622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NNPS training </w:t>
      </w:r>
      <w:r w:rsidR="00791972">
        <w:rPr>
          <w:rFonts w:ascii="Arial Narrow" w:hAnsi="Arial Narrow"/>
        </w:rPr>
        <w:t xml:space="preserve">on March 17 </w:t>
      </w:r>
      <w:r w:rsidR="00791972" w:rsidRPr="00791972">
        <w:rPr>
          <w:rFonts w:ascii="Arial Narrow" w:hAnsi="Arial Narrow"/>
          <w:b/>
          <w:bCs/>
        </w:rPr>
        <w:t>or</w:t>
      </w:r>
      <w:r w:rsidR="00791972">
        <w:rPr>
          <w:rFonts w:ascii="Arial Narrow" w:hAnsi="Arial Narrow"/>
        </w:rPr>
        <w:t xml:space="preserve"> April 7, 2022</w:t>
      </w:r>
      <w:r w:rsidR="00825622">
        <w:rPr>
          <w:rFonts w:ascii="Arial Narrow" w:hAnsi="Arial Narrow"/>
        </w:rPr>
        <w:t>.</w:t>
      </w:r>
    </w:p>
    <w:p w14:paraId="6585BE11" w14:textId="617D1385" w:rsidR="006B5A52" w:rsidRDefault="006B5A52" w:rsidP="00B534DC">
      <w:pPr>
        <w:pStyle w:val="ListParagraph"/>
        <w:numPr>
          <w:ilvl w:val="0"/>
          <w:numId w:val="2"/>
        </w:num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91073E">
        <w:rPr>
          <w:rFonts w:ascii="Arial Narrow" w:hAnsi="Arial Narrow"/>
        </w:rPr>
        <w:t>mplement the NNPS model</w:t>
      </w:r>
      <w:r w:rsidR="00745276">
        <w:rPr>
          <w:rFonts w:ascii="Arial Narrow" w:hAnsi="Arial Narrow"/>
        </w:rPr>
        <w:t xml:space="preserve"> for the length of this agreement</w:t>
      </w:r>
      <w:r w:rsidR="007662E2">
        <w:rPr>
          <w:rFonts w:ascii="Arial Narrow" w:hAnsi="Arial Narrow"/>
        </w:rPr>
        <w:t>.</w:t>
      </w:r>
    </w:p>
    <w:p w14:paraId="486BB988" w14:textId="77777777" w:rsidR="006B5A52" w:rsidRDefault="006B5A52" w:rsidP="00B534DC">
      <w:pPr>
        <w:pStyle w:val="ListParagraph"/>
        <w:numPr>
          <w:ilvl w:val="0"/>
          <w:numId w:val="2"/>
        </w:num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Participate in all evaluation activities related to this partnership.</w:t>
      </w:r>
    </w:p>
    <w:p w14:paraId="653DE378" w14:textId="4569050A" w:rsidR="00B534DC" w:rsidRDefault="006B5A52" w:rsidP="00B534DC">
      <w:pPr>
        <w:pStyle w:val="ListParagraph"/>
        <w:numPr>
          <w:ilvl w:val="0"/>
          <w:numId w:val="2"/>
        </w:num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Participate in monthly coaching meetings with the SST</w:t>
      </w:r>
      <w:r w:rsidR="00EE2813">
        <w:rPr>
          <w:rFonts w:ascii="Arial Narrow" w:hAnsi="Arial Narrow"/>
        </w:rPr>
        <w:t xml:space="preserve"> regional coach</w:t>
      </w:r>
      <w:r>
        <w:rPr>
          <w:rFonts w:ascii="Arial Narrow" w:hAnsi="Arial Narrow"/>
        </w:rPr>
        <w:t>.</w:t>
      </w:r>
    </w:p>
    <w:p w14:paraId="6A09C5CC" w14:textId="540B041A" w:rsidR="007662E2" w:rsidRPr="00B534DC" w:rsidRDefault="007662E2" w:rsidP="00B534DC">
      <w:pPr>
        <w:pStyle w:val="ListParagraph"/>
        <w:numPr>
          <w:ilvl w:val="0"/>
          <w:numId w:val="2"/>
        </w:numPr>
        <w:ind w:right="45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After first year of implementation, participate in annual training </w:t>
      </w:r>
      <w:r w:rsidR="00731966">
        <w:rPr>
          <w:rFonts w:ascii="Arial Narrow" w:hAnsi="Arial Narrow"/>
        </w:rPr>
        <w:t xml:space="preserve">and recognition session with </w:t>
      </w:r>
      <w:r>
        <w:rPr>
          <w:rFonts w:ascii="Arial Narrow" w:hAnsi="Arial Narrow"/>
        </w:rPr>
        <w:t>NNPS in Ohio.</w:t>
      </w:r>
    </w:p>
    <w:p w14:paraId="55165CF3" w14:textId="77777777" w:rsidR="006B4385" w:rsidRDefault="006B4385" w:rsidP="006B4385">
      <w:pPr>
        <w:ind w:right="454"/>
        <w:jc w:val="both"/>
        <w:rPr>
          <w:rFonts w:ascii="Arial Narrow" w:hAnsi="Arial Narrow"/>
        </w:rPr>
      </w:pPr>
    </w:p>
    <w:p w14:paraId="35A0E62D" w14:textId="3497B416" w:rsidR="006B4385" w:rsidRPr="0050122F" w:rsidRDefault="006B4385" w:rsidP="006B4385">
      <w:pPr>
        <w:ind w:right="454"/>
        <w:jc w:val="both"/>
        <w:rPr>
          <w:rFonts w:ascii="Arial Narrow" w:hAnsi="Arial Narrow"/>
          <w:b/>
          <w:bCs/>
        </w:rPr>
      </w:pPr>
      <w:r w:rsidRPr="0050122F">
        <w:rPr>
          <w:rFonts w:ascii="Arial Narrow" w:hAnsi="Arial Narrow"/>
          <w:b/>
          <w:bCs/>
        </w:rPr>
        <w:t>To that end, the partner State Support Team agrees that it will:</w:t>
      </w:r>
    </w:p>
    <w:p w14:paraId="219A453C" w14:textId="40333957" w:rsidR="00127E0C" w:rsidRDefault="00B07D38" w:rsidP="006B5A52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Identify a consultant to serve as a point of contact and </w:t>
      </w:r>
      <w:r w:rsidR="00EE2813">
        <w:rPr>
          <w:rFonts w:ascii="Arial Narrow" w:hAnsi="Arial Narrow"/>
          <w:sz w:val="23"/>
        </w:rPr>
        <w:t xml:space="preserve">regional </w:t>
      </w:r>
      <w:r>
        <w:rPr>
          <w:rFonts w:ascii="Arial Narrow" w:hAnsi="Arial Narrow"/>
          <w:sz w:val="23"/>
        </w:rPr>
        <w:t>coach throughout the partnership.</w:t>
      </w:r>
    </w:p>
    <w:p w14:paraId="637DCF55" w14:textId="55A78590" w:rsidR="00B07D38" w:rsidRDefault="00B07D38" w:rsidP="006B5A52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Attend all trainings with the distric</w:t>
      </w:r>
      <w:r w:rsidR="00EE2813">
        <w:rPr>
          <w:rFonts w:ascii="Arial Narrow" w:hAnsi="Arial Narrow"/>
          <w:sz w:val="23"/>
        </w:rPr>
        <w:t>t</w:t>
      </w:r>
      <w:r>
        <w:rPr>
          <w:rFonts w:ascii="Arial Narrow" w:hAnsi="Arial Narrow"/>
          <w:sz w:val="23"/>
        </w:rPr>
        <w:t xml:space="preserve"> facilitator and </w:t>
      </w:r>
      <w:r w:rsidR="00EE2813">
        <w:rPr>
          <w:rFonts w:ascii="Arial Narrow" w:hAnsi="Arial Narrow"/>
        </w:rPr>
        <w:t>Action Teams for Partnerships</w:t>
      </w:r>
      <w:r>
        <w:rPr>
          <w:rFonts w:ascii="Arial Narrow" w:hAnsi="Arial Narrow"/>
          <w:sz w:val="23"/>
        </w:rPr>
        <w:t>.</w:t>
      </w:r>
    </w:p>
    <w:p w14:paraId="593B614B" w14:textId="443B9B77" w:rsidR="00B07D38" w:rsidRDefault="00B07D38" w:rsidP="006B5A52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Support the partner district and </w:t>
      </w:r>
      <w:r w:rsidR="00EE2813">
        <w:rPr>
          <w:rFonts w:ascii="Arial Narrow" w:hAnsi="Arial Narrow"/>
          <w:sz w:val="23"/>
        </w:rPr>
        <w:t>district</w:t>
      </w:r>
      <w:r>
        <w:rPr>
          <w:rFonts w:ascii="Arial Narrow" w:hAnsi="Arial Narrow"/>
          <w:sz w:val="23"/>
        </w:rPr>
        <w:t xml:space="preserve"> facilitator to implement the NNPS model in selected buildings</w:t>
      </w:r>
      <w:r w:rsidR="00745276">
        <w:rPr>
          <w:rFonts w:ascii="Arial Narrow" w:hAnsi="Arial Narrow"/>
          <w:sz w:val="23"/>
        </w:rPr>
        <w:t xml:space="preserve"> through monthly coaching meetings with </w:t>
      </w:r>
      <w:r w:rsidR="00EE2813">
        <w:rPr>
          <w:rFonts w:ascii="Arial Narrow" w:hAnsi="Arial Narrow"/>
          <w:sz w:val="23"/>
        </w:rPr>
        <w:t>the district</w:t>
      </w:r>
      <w:r w:rsidR="00745276">
        <w:rPr>
          <w:rFonts w:ascii="Arial Narrow" w:hAnsi="Arial Narrow"/>
          <w:sz w:val="23"/>
        </w:rPr>
        <w:t xml:space="preserve"> facilitator</w:t>
      </w:r>
      <w:r>
        <w:rPr>
          <w:rFonts w:ascii="Arial Narrow" w:hAnsi="Arial Narrow"/>
          <w:sz w:val="23"/>
        </w:rPr>
        <w:t>.</w:t>
      </w:r>
    </w:p>
    <w:p w14:paraId="30310A7D" w14:textId="490F2C85" w:rsidR="006B5A52" w:rsidRDefault="00B07D38" w:rsidP="006F229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3"/>
        </w:rPr>
      </w:pPr>
      <w:r w:rsidRPr="00B07D38">
        <w:rPr>
          <w:rFonts w:ascii="Arial Narrow" w:hAnsi="Arial Narrow"/>
          <w:sz w:val="23"/>
        </w:rPr>
        <w:t>Participate in all evaluation activities related to this partnership.</w:t>
      </w:r>
      <w:r w:rsidR="00745276" w:rsidRPr="00B07D38" w:rsidDel="00745276">
        <w:rPr>
          <w:rFonts w:ascii="Arial Narrow" w:hAnsi="Arial Narrow"/>
          <w:sz w:val="23"/>
        </w:rPr>
        <w:t xml:space="preserve"> </w:t>
      </w:r>
    </w:p>
    <w:p w14:paraId="2390E674" w14:textId="77777777" w:rsidR="006B5A52" w:rsidRPr="00310647" w:rsidRDefault="006B5A52" w:rsidP="00127E0C">
      <w:pPr>
        <w:jc w:val="both"/>
        <w:rPr>
          <w:rFonts w:ascii="Arial Narrow" w:hAnsi="Arial Narrow"/>
          <w:sz w:val="14"/>
          <w:szCs w:val="14"/>
        </w:rPr>
      </w:pPr>
    </w:p>
    <w:p w14:paraId="365EE63D" w14:textId="77777777" w:rsidR="00127E0C" w:rsidRPr="0050122F" w:rsidRDefault="00127E0C" w:rsidP="00127E0C">
      <w:pPr>
        <w:jc w:val="both"/>
        <w:rPr>
          <w:rFonts w:ascii="Arial Narrow" w:hAnsi="Arial Narrow"/>
          <w:b/>
          <w:bCs/>
        </w:rPr>
      </w:pPr>
      <w:r w:rsidRPr="0050122F">
        <w:rPr>
          <w:rFonts w:ascii="Arial Narrow" w:hAnsi="Arial Narrow"/>
          <w:b/>
          <w:bCs/>
        </w:rPr>
        <w:t>Signatures of Collaborative Partners:</w:t>
      </w:r>
    </w:p>
    <w:p w14:paraId="0FE94F5B" w14:textId="77777777" w:rsidR="00127E0C" w:rsidRPr="00310647" w:rsidRDefault="00127E0C" w:rsidP="00127E0C">
      <w:pPr>
        <w:pStyle w:val="ListParagraph"/>
        <w:ind w:left="1080"/>
        <w:jc w:val="both"/>
        <w:rPr>
          <w:rFonts w:ascii="Arial Narrow" w:hAnsi="Arial Narrow"/>
          <w:sz w:val="16"/>
          <w:szCs w:val="16"/>
        </w:rPr>
      </w:pPr>
    </w:p>
    <w:p w14:paraId="04961860" w14:textId="65ACF9C6" w:rsidR="00127E0C" w:rsidRPr="00736EA3" w:rsidRDefault="00127E0C" w:rsidP="00127E0C">
      <w:pPr>
        <w:tabs>
          <w:tab w:val="left" w:pos="1080"/>
        </w:tabs>
        <w:ind w:right="-360"/>
        <w:jc w:val="both"/>
        <w:rPr>
          <w:rFonts w:ascii="Arial Narrow" w:hAnsi="Arial Narrow"/>
          <w:sz w:val="23"/>
          <w:u w:val="single"/>
        </w:rPr>
      </w:pP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  <w:r w:rsidR="00AE2BA2">
        <w:rPr>
          <w:rFonts w:ascii="Arial Narrow" w:hAnsi="Arial Narrow"/>
          <w:sz w:val="23"/>
          <w:u w:val="single"/>
        </w:rPr>
        <w:tab/>
      </w:r>
      <w:r w:rsidRPr="00736EA3">
        <w:rPr>
          <w:rFonts w:ascii="Arial Narrow" w:hAnsi="Arial Narrow"/>
          <w:sz w:val="23"/>
          <w:u w:val="single"/>
        </w:rPr>
        <w:tab/>
      </w:r>
    </w:p>
    <w:p w14:paraId="0D31C4D7" w14:textId="5DE324B5" w:rsidR="00127E0C" w:rsidRPr="00A64617" w:rsidRDefault="00310647" w:rsidP="00127E0C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District Superintendent/Designee Signature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District 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31966">
        <w:rPr>
          <w:rFonts w:ascii="Arial Narrow" w:hAnsi="Arial Narrow"/>
        </w:rPr>
        <w:tab/>
      </w:r>
      <w:r w:rsidR="00127E0C" w:rsidRPr="00A64617">
        <w:rPr>
          <w:rFonts w:ascii="Arial Narrow" w:hAnsi="Arial Narrow"/>
        </w:rPr>
        <w:tab/>
      </w:r>
      <w:r w:rsidR="00127E0C" w:rsidRPr="00A64617">
        <w:rPr>
          <w:rFonts w:ascii="Arial Narrow" w:hAnsi="Arial Narrow"/>
        </w:rPr>
        <w:tab/>
        <w:t>Date</w:t>
      </w:r>
    </w:p>
    <w:p w14:paraId="495914CB" w14:textId="77777777" w:rsidR="00127E0C" w:rsidRPr="00A64617" w:rsidRDefault="00127E0C" w:rsidP="00127E0C">
      <w:pPr>
        <w:jc w:val="both"/>
        <w:rPr>
          <w:rFonts w:ascii="Arial Narrow" w:hAnsi="Arial Narrow"/>
          <w:sz w:val="28"/>
        </w:rPr>
      </w:pPr>
    </w:p>
    <w:p w14:paraId="5875C514" w14:textId="7D392A29" w:rsidR="00127E0C" w:rsidRPr="00AE2BA2" w:rsidRDefault="00127E0C" w:rsidP="00127E0C">
      <w:pPr>
        <w:pStyle w:val="ListParagraph"/>
        <w:tabs>
          <w:tab w:val="left" w:pos="1080"/>
        </w:tabs>
        <w:ind w:left="0" w:right="-360"/>
        <w:jc w:val="both"/>
        <w:rPr>
          <w:rFonts w:ascii="Arial Narrow" w:hAnsi="Arial Narrow"/>
          <w:u w:val="single"/>
        </w:rPr>
      </w:pPr>
      <w:r w:rsidRPr="00A64617">
        <w:rPr>
          <w:rFonts w:ascii="Arial Narrow" w:hAnsi="Arial Narrow"/>
          <w:u w:val="single"/>
        </w:rPr>
        <w:tab/>
      </w:r>
      <w:r w:rsidRPr="00A64617">
        <w:rPr>
          <w:rFonts w:ascii="Arial Narrow" w:hAnsi="Arial Narrow"/>
          <w:u w:val="single"/>
        </w:rPr>
        <w:tab/>
      </w:r>
      <w:r w:rsidRPr="00A64617">
        <w:rPr>
          <w:rFonts w:ascii="Arial Narrow" w:hAnsi="Arial Narrow"/>
          <w:u w:val="single"/>
        </w:rPr>
        <w:tab/>
      </w:r>
      <w:r w:rsidRPr="00A64617">
        <w:rPr>
          <w:rFonts w:ascii="Arial Narrow" w:hAnsi="Arial Narrow"/>
          <w:u w:val="single"/>
        </w:rPr>
        <w:tab/>
      </w:r>
      <w:r w:rsidRPr="00A64617">
        <w:rPr>
          <w:rFonts w:ascii="Arial Narrow" w:hAnsi="Arial Narrow"/>
          <w:u w:val="single"/>
        </w:rPr>
        <w:tab/>
      </w:r>
      <w:r w:rsidRPr="00A64617">
        <w:rPr>
          <w:rFonts w:ascii="Arial Narrow" w:hAnsi="Arial Narrow"/>
          <w:u w:val="single"/>
        </w:rPr>
        <w:tab/>
      </w:r>
      <w:r w:rsidRPr="00A64617">
        <w:rPr>
          <w:rFonts w:ascii="Arial Narrow" w:hAnsi="Arial Narrow"/>
          <w:u w:val="single"/>
        </w:rPr>
        <w:tab/>
      </w:r>
      <w:r w:rsidRPr="00A64617">
        <w:rPr>
          <w:rFonts w:ascii="Arial Narrow" w:hAnsi="Arial Narrow"/>
          <w:u w:val="single"/>
        </w:rPr>
        <w:tab/>
      </w:r>
      <w:r w:rsidRPr="00AE2BA2">
        <w:rPr>
          <w:rFonts w:ascii="Arial Narrow" w:hAnsi="Arial Narrow"/>
          <w:u w:val="single"/>
        </w:rPr>
        <w:tab/>
      </w:r>
      <w:r w:rsidRPr="00AE2BA2">
        <w:rPr>
          <w:rFonts w:ascii="Arial Narrow" w:hAnsi="Arial Narrow"/>
          <w:u w:val="single"/>
        </w:rPr>
        <w:tab/>
      </w:r>
      <w:r w:rsidR="00AE2BA2">
        <w:rPr>
          <w:rFonts w:ascii="Arial Narrow" w:hAnsi="Arial Narrow"/>
          <w:u w:val="single"/>
        </w:rPr>
        <w:t xml:space="preserve">        </w:t>
      </w:r>
      <w:r w:rsidRPr="00AE2BA2">
        <w:rPr>
          <w:rFonts w:ascii="Arial Narrow" w:hAnsi="Arial Narrow"/>
          <w:u w:val="single"/>
        </w:rPr>
        <w:tab/>
      </w:r>
      <w:r w:rsidRPr="00AE2BA2">
        <w:rPr>
          <w:rFonts w:ascii="Arial Narrow" w:hAnsi="Arial Narrow"/>
          <w:u w:val="single"/>
        </w:rPr>
        <w:tab/>
      </w:r>
      <w:r w:rsidR="00AE2BA2">
        <w:rPr>
          <w:rFonts w:ascii="Arial Narrow" w:hAnsi="Arial Narrow"/>
          <w:u w:val="single"/>
        </w:rPr>
        <w:tab/>
      </w:r>
      <w:r w:rsidRPr="00AE2BA2">
        <w:rPr>
          <w:rFonts w:ascii="Arial Narrow" w:hAnsi="Arial Narrow"/>
          <w:u w:val="single"/>
        </w:rPr>
        <w:tab/>
      </w:r>
      <w:r w:rsidR="00AE2BA2">
        <w:rPr>
          <w:rFonts w:ascii="Arial Narrow" w:hAnsi="Arial Narrow"/>
          <w:u w:val="single"/>
        </w:rPr>
        <w:t xml:space="preserve">    </w:t>
      </w:r>
    </w:p>
    <w:p w14:paraId="41E715FE" w14:textId="6AAA10DE" w:rsidR="0046740A" w:rsidRDefault="00127E0C" w:rsidP="00127E0C">
      <w:pPr>
        <w:pStyle w:val="ListParagraph"/>
        <w:ind w:left="0"/>
        <w:jc w:val="both"/>
        <w:rPr>
          <w:rFonts w:ascii="Arial Narrow" w:hAnsi="Arial Narrow"/>
        </w:rPr>
      </w:pPr>
      <w:r w:rsidRPr="00A64617">
        <w:rPr>
          <w:rFonts w:ascii="Arial Narrow" w:hAnsi="Arial Narrow"/>
        </w:rPr>
        <w:t xml:space="preserve">SST </w:t>
      </w:r>
      <w:r w:rsidR="00745276">
        <w:rPr>
          <w:rFonts w:ascii="Arial Narrow" w:hAnsi="Arial Narrow"/>
        </w:rPr>
        <w:t>Director</w:t>
      </w:r>
      <w:r w:rsidR="00310647">
        <w:rPr>
          <w:rFonts w:ascii="Arial Narrow" w:hAnsi="Arial Narrow"/>
        </w:rPr>
        <w:t xml:space="preserve"> Signature</w:t>
      </w:r>
      <w:r w:rsidR="00310647">
        <w:rPr>
          <w:rFonts w:ascii="Arial Narrow" w:hAnsi="Arial Narrow"/>
        </w:rPr>
        <w:tab/>
      </w:r>
      <w:r w:rsidR="00310647">
        <w:rPr>
          <w:rFonts w:ascii="Arial Narrow" w:hAnsi="Arial Narrow"/>
        </w:rPr>
        <w:tab/>
      </w:r>
      <w:r w:rsidR="00310647">
        <w:rPr>
          <w:rFonts w:ascii="Arial Narrow" w:hAnsi="Arial Narrow"/>
        </w:rPr>
        <w:tab/>
        <w:t>Region #</w:t>
      </w:r>
      <w:r w:rsidR="00745276">
        <w:rPr>
          <w:rFonts w:ascii="Arial Narrow" w:hAnsi="Arial Narrow"/>
        </w:rPr>
        <w:tab/>
      </w:r>
      <w:r w:rsidR="00310647">
        <w:rPr>
          <w:rFonts w:ascii="Arial Narrow" w:hAnsi="Arial Narrow"/>
        </w:rPr>
        <w:tab/>
      </w:r>
      <w:r w:rsidRPr="00A64617">
        <w:rPr>
          <w:rFonts w:ascii="Arial Narrow" w:hAnsi="Arial Narrow"/>
        </w:rPr>
        <w:tab/>
      </w:r>
      <w:r w:rsidR="00310647">
        <w:rPr>
          <w:rFonts w:ascii="Arial Narrow" w:hAnsi="Arial Narrow"/>
        </w:rPr>
        <w:tab/>
      </w:r>
      <w:r w:rsidRPr="00A64617">
        <w:rPr>
          <w:rFonts w:ascii="Arial Narrow" w:hAnsi="Arial Narrow"/>
        </w:rPr>
        <w:tab/>
      </w:r>
      <w:r w:rsidRPr="00A64617">
        <w:rPr>
          <w:rFonts w:ascii="Arial Narrow" w:hAnsi="Arial Narrow"/>
        </w:rPr>
        <w:tab/>
      </w:r>
      <w:r w:rsidRPr="00A64617">
        <w:rPr>
          <w:rFonts w:ascii="Arial Narrow" w:hAnsi="Arial Narrow"/>
        </w:rPr>
        <w:tab/>
        <w:t>Date</w:t>
      </w:r>
    </w:p>
    <w:p w14:paraId="4E7B2529" w14:textId="77777777" w:rsidR="00745276" w:rsidRPr="00310647" w:rsidRDefault="00745276" w:rsidP="00127E0C">
      <w:pPr>
        <w:pStyle w:val="ListParagraph"/>
        <w:ind w:left="0"/>
        <w:jc w:val="both"/>
        <w:rPr>
          <w:rFonts w:ascii="Arial Narrow" w:hAnsi="Arial Narrow"/>
          <w:sz w:val="18"/>
          <w:szCs w:val="18"/>
        </w:rPr>
      </w:pPr>
    </w:p>
    <w:p w14:paraId="654D737A" w14:textId="2654D338" w:rsidR="00745276" w:rsidRPr="006F2294" w:rsidRDefault="00745276" w:rsidP="00745276">
      <w:pPr>
        <w:pStyle w:val="ListParagraph"/>
        <w:tabs>
          <w:tab w:val="left" w:pos="1080"/>
        </w:tabs>
        <w:ind w:left="0" w:right="-360"/>
        <w:jc w:val="both"/>
        <w:rPr>
          <w:rFonts w:ascii="Lucida Handwriting" w:hAnsi="Lucida Handwriting"/>
          <w:b/>
          <w:bCs/>
          <w:u w:val="single"/>
        </w:rPr>
      </w:pPr>
      <w:r w:rsidRPr="006F2294">
        <w:rPr>
          <w:rFonts w:ascii="Lucida Handwriting" w:hAnsi="Lucida Handwriting"/>
          <w:b/>
          <w:bCs/>
          <w:u w:val="single"/>
        </w:rPr>
        <w:t>Barbara Boone</w:t>
      </w:r>
      <w:r w:rsidRPr="006F2294">
        <w:rPr>
          <w:rFonts w:ascii="Lucida Handwriting" w:hAnsi="Lucida Handwriting"/>
          <w:b/>
          <w:bCs/>
          <w:u w:val="single"/>
        </w:rPr>
        <w:tab/>
      </w:r>
      <w:r w:rsidR="0050122F">
        <w:rPr>
          <w:rFonts w:ascii="Lucida Handwriting" w:hAnsi="Lucida Handwriting"/>
          <w:b/>
          <w:bCs/>
          <w:u w:val="single"/>
        </w:rPr>
        <w:t>, PhD</w:t>
      </w:r>
      <w:r w:rsidRPr="006F2294">
        <w:rPr>
          <w:rFonts w:ascii="Lucida Handwriting" w:hAnsi="Lucida Handwriting"/>
          <w:b/>
          <w:bCs/>
          <w:u w:val="single"/>
        </w:rPr>
        <w:tab/>
      </w:r>
      <w:r w:rsidRPr="006F2294">
        <w:rPr>
          <w:rFonts w:ascii="Lucida Handwriting" w:hAnsi="Lucida Handwriting"/>
          <w:b/>
          <w:bCs/>
          <w:u w:val="single"/>
        </w:rPr>
        <w:tab/>
      </w:r>
      <w:r w:rsidRPr="006F2294">
        <w:rPr>
          <w:rFonts w:ascii="Lucida Handwriting" w:hAnsi="Lucida Handwriting"/>
          <w:b/>
          <w:bCs/>
          <w:u w:val="single"/>
        </w:rPr>
        <w:tab/>
      </w:r>
      <w:r w:rsidRPr="006F2294">
        <w:rPr>
          <w:rFonts w:ascii="Lucida Handwriting" w:hAnsi="Lucida Handwriting"/>
          <w:b/>
          <w:bCs/>
          <w:u w:val="single"/>
        </w:rPr>
        <w:tab/>
      </w:r>
      <w:r w:rsidRPr="006F2294">
        <w:rPr>
          <w:rFonts w:ascii="Lucida Handwriting" w:hAnsi="Lucida Handwriting"/>
          <w:b/>
          <w:bCs/>
          <w:u w:val="single"/>
        </w:rPr>
        <w:tab/>
      </w:r>
      <w:r w:rsidR="00310647">
        <w:rPr>
          <w:rFonts w:ascii="Lucida Handwriting" w:hAnsi="Lucida Handwriting"/>
          <w:b/>
          <w:bCs/>
          <w:u w:val="single"/>
        </w:rPr>
        <w:t xml:space="preserve">          </w:t>
      </w:r>
      <w:r w:rsidRPr="006F2294">
        <w:rPr>
          <w:rFonts w:ascii="Lucida Handwriting" w:hAnsi="Lucida Handwriting"/>
          <w:b/>
          <w:bCs/>
          <w:u w:val="single"/>
        </w:rPr>
        <w:tab/>
      </w:r>
      <w:r w:rsidRPr="006F2294">
        <w:rPr>
          <w:rFonts w:ascii="Lucida Handwriting" w:hAnsi="Lucida Handwriting"/>
          <w:b/>
          <w:bCs/>
          <w:u w:val="single"/>
        </w:rPr>
        <w:tab/>
      </w:r>
      <w:r w:rsidRPr="006F2294">
        <w:rPr>
          <w:rFonts w:ascii="Lucida Handwriting" w:hAnsi="Lucida Handwriting"/>
          <w:b/>
          <w:bCs/>
          <w:u w:val="single"/>
        </w:rPr>
        <w:tab/>
      </w:r>
      <w:r w:rsidR="00E915BC">
        <w:rPr>
          <w:rFonts w:ascii="Lucida Handwriting" w:hAnsi="Lucida Handwriting"/>
          <w:b/>
          <w:bCs/>
          <w:u w:val="single"/>
        </w:rPr>
        <w:t>1/22/2021</w:t>
      </w:r>
      <w:r w:rsidRPr="006F2294">
        <w:rPr>
          <w:rFonts w:ascii="Lucida Handwriting" w:hAnsi="Lucida Handwriting"/>
          <w:b/>
          <w:bCs/>
          <w:u w:val="single"/>
        </w:rPr>
        <w:tab/>
      </w:r>
    </w:p>
    <w:p w14:paraId="5BAF5926" w14:textId="4D59C921" w:rsidR="006260B0" w:rsidRDefault="00745276" w:rsidP="00310647">
      <w:pPr>
        <w:pStyle w:val="ListParagraph"/>
        <w:ind w:left="0"/>
        <w:jc w:val="both"/>
      </w:pPr>
      <w:r w:rsidRPr="00A64617">
        <w:rPr>
          <w:rFonts w:ascii="Arial Narrow" w:hAnsi="Arial Narrow"/>
        </w:rPr>
        <w:t xml:space="preserve">Director, </w:t>
      </w:r>
      <w:r>
        <w:rPr>
          <w:rFonts w:ascii="Arial Narrow" w:hAnsi="Arial Narrow"/>
        </w:rPr>
        <w:t>Ohio Statewide Family Engagement Center</w:t>
      </w:r>
      <w:r w:rsidRPr="00A64617">
        <w:rPr>
          <w:rFonts w:ascii="Arial Narrow" w:hAnsi="Arial Narrow"/>
        </w:rPr>
        <w:tab/>
      </w:r>
      <w:r w:rsidRPr="00A64617">
        <w:rPr>
          <w:rFonts w:ascii="Arial Narrow" w:hAnsi="Arial Narrow"/>
        </w:rPr>
        <w:tab/>
      </w:r>
      <w:r w:rsidRPr="00A64617">
        <w:rPr>
          <w:rFonts w:ascii="Arial Narrow" w:hAnsi="Arial Narrow"/>
        </w:rPr>
        <w:tab/>
      </w:r>
      <w:r w:rsidR="00310647">
        <w:rPr>
          <w:rFonts w:ascii="Arial Narrow" w:hAnsi="Arial Narrow"/>
        </w:rPr>
        <w:tab/>
      </w:r>
      <w:r w:rsidR="00310647">
        <w:rPr>
          <w:rFonts w:ascii="Arial Narrow" w:hAnsi="Arial Narrow"/>
        </w:rPr>
        <w:tab/>
      </w:r>
      <w:r w:rsidRPr="00A6461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64617">
        <w:rPr>
          <w:rFonts w:ascii="Arial Narrow" w:hAnsi="Arial Narrow"/>
        </w:rPr>
        <w:t>D</w:t>
      </w:r>
      <w:r w:rsidR="00310647">
        <w:rPr>
          <w:rFonts w:ascii="Arial Narrow" w:hAnsi="Arial Narrow"/>
        </w:rPr>
        <w:t>ate</w:t>
      </w:r>
    </w:p>
    <w:sectPr w:rsidR="006260B0" w:rsidSect="00467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CA74" w14:textId="77777777" w:rsidR="00922A34" w:rsidRDefault="00922A34" w:rsidP="000167E6">
      <w:r>
        <w:separator/>
      </w:r>
    </w:p>
  </w:endnote>
  <w:endnote w:type="continuationSeparator" w:id="0">
    <w:p w14:paraId="73869F39" w14:textId="77777777" w:rsidR="00922A34" w:rsidRDefault="00922A34" w:rsidP="0001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3ADD" w14:textId="77777777" w:rsidR="00991657" w:rsidRDefault="0099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0C7B" w14:textId="1756D1D4" w:rsidR="000167E6" w:rsidRDefault="0098268E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F04443" wp14:editId="35EB3128">
          <wp:simplePos x="0" y="0"/>
          <wp:positionH relativeFrom="margin">
            <wp:align>center</wp:align>
          </wp:positionH>
          <wp:positionV relativeFrom="paragraph">
            <wp:posOffset>-12988</wp:posOffset>
          </wp:positionV>
          <wp:extent cx="2263775" cy="316865"/>
          <wp:effectExtent l="0" t="0" r="3175" b="6985"/>
          <wp:wrapNone/>
          <wp:docPr id="64" name="Graphic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EC-Wide-Stacked-Full-Color-w-tag-alternate-color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40A">
      <w:rPr>
        <w:noProof/>
      </w:rPr>
      <w:drawing>
        <wp:anchor distT="0" distB="0" distL="114300" distR="114300" simplePos="0" relativeHeight="251661312" behindDoc="0" locked="0" layoutInCell="1" allowOverlap="1" wp14:anchorId="44FA9046" wp14:editId="6A790B3D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870075" cy="391795"/>
          <wp:effectExtent l="0" t="0" r="0" b="8255"/>
          <wp:wrapNone/>
          <wp:docPr id="65" name="Picture 65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hnHopkinsPartnershi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7E6">
      <w:rPr>
        <w:noProof/>
      </w:rPr>
      <w:drawing>
        <wp:anchor distT="0" distB="0" distL="114300" distR="114300" simplePos="0" relativeHeight="251659264" behindDoc="0" locked="0" layoutInCell="1" allowOverlap="1" wp14:anchorId="3CC18441" wp14:editId="04CB2708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2061210" cy="305435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E Logo 1.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F4AE" w14:textId="77777777" w:rsidR="00991657" w:rsidRDefault="009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953D" w14:textId="77777777" w:rsidR="00922A34" w:rsidRDefault="00922A34" w:rsidP="000167E6">
      <w:r>
        <w:separator/>
      </w:r>
    </w:p>
  </w:footnote>
  <w:footnote w:type="continuationSeparator" w:id="0">
    <w:p w14:paraId="622BB236" w14:textId="77777777" w:rsidR="00922A34" w:rsidRDefault="00922A34" w:rsidP="0001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285D" w14:textId="77777777" w:rsidR="00991657" w:rsidRDefault="00991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4A97" w14:textId="3D496426" w:rsidR="00310647" w:rsidRDefault="00310647" w:rsidP="00310647">
    <w:pPr>
      <w:pStyle w:val="Header"/>
      <w:jc w:val="right"/>
    </w:pPr>
    <w:r>
      <w:t>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DC18" w14:textId="77777777" w:rsidR="00991657" w:rsidRDefault="00991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E79"/>
    <w:multiLevelType w:val="hybridMultilevel"/>
    <w:tmpl w:val="2998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1283"/>
    <w:multiLevelType w:val="hybridMultilevel"/>
    <w:tmpl w:val="E1D0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6DC6"/>
    <w:multiLevelType w:val="hybridMultilevel"/>
    <w:tmpl w:val="058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74FA"/>
    <w:multiLevelType w:val="hybridMultilevel"/>
    <w:tmpl w:val="2E3E62FE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C24B3"/>
    <w:multiLevelType w:val="hybridMultilevel"/>
    <w:tmpl w:val="42EE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18FB"/>
    <w:multiLevelType w:val="hybridMultilevel"/>
    <w:tmpl w:val="F16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0C"/>
    <w:rsid w:val="0001552C"/>
    <w:rsid w:val="000167E6"/>
    <w:rsid w:val="000A3264"/>
    <w:rsid w:val="00125D8C"/>
    <w:rsid w:val="00127E0C"/>
    <w:rsid w:val="001A17AE"/>
    <w:rsid w:val="00200AFE"/>
    <w:rsid w:val="0021643A"/>
    <w:rsid w:val="00287E8C"/>
    <w:rsid w:val="002A0A46"/>
    <w:rsid w:val="002E25C2"/>
    <w:rsid w:val="00310647"/>
    <w:rsid w:val="00451808"/>
    <w:rsid w:val="0046740A"/>
    <w:rsid w:val="0050122F"/>
    <w:rsid w:val="0053503E"/>
    <w:rsid w:val="006260B0"/>
    <w:rsid w:val="00626550"/>
    <w:rsid w:val="00660D32"/>
    <w:rsid w:val="00676EC1"/>
    <w:rsid w:val="006B4385"/>
    <w:rsid w:val="006B5A52"/>
    <w:rsid w:val="006C25AD"/>
    <w:rsid w:val="006F2294"/>
    <w:rsid w:val="00731966"/>
    <w:rsid w:val="00745276"/>
    <w:rsid w:val="007662E2"/>
    <w:rsid w:val="00791972"/>
    <w:rsid w:val="007D6FD7"/>
    <w:rsid w:val="007F1A4B"/>
    <w:rsid w:val="00811CB0"/>
    <w:rsid w:val="00825622"/>
    <w:rsid w:val="008661F8"/>
    <w:rsid w:val="0091073E"/>
    <w:rsid w:val="0092286E"/>
    <w:rsid w:val="00922A34"/>
    <w:rsid w:val="0098268E"/>
    <w:rsid w:val="00991657"/>
    <w:rsid w:val="009F4A45"/>
    <w:rsid w:val="00A70D3E"/>
    <w:rsid w:val="00AD09FC"/>
    <w:rsid w:val="00AE2BA2"/>
    <w:rsid w:val="00B0430E"/>
    <w:rsid w:val="00B07D38"/>
    <w:rsid w:val="00B442C9"/>
    <w:rsid w:val="00B534DC"/>
    <w:rsid w:val="00BA4BFA"/>
    <w:rsid w:val="00C31719"/>
    <w:rsid w:val="00C40EE6"/>
    <w:rsid w:val="00E915BC"/>
    <w:rsid w:val="00E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D149FE"/>
  <w15:docId w15:val="{0B245123-1E09-4BA9-AAC5-B960243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E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nps.jhucsos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2" ma:contentTypeDescription="Create a new document." ma:contentTypeScope="" ma:versionID="a7cb41aee357fefbc02df79e465e7901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17e92968e33ffbb843f35aaf9b0c5897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32C3C-5CF9-450C-8B46-BCB76D991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964DE-8FFF-47BC-AAA8-8FAF593A0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33DDD-4D7B-4A0E-8279-45CB0145D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53AA2-D122-4145-AA49-4B8B8BCC4C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earl.focht</dc:creator>
  <cp:lastModifiedBy>Wellman, Meredith</cp:lastModifiedBy>
  <cp:revision>2</cp:revision>
  <cp:lastPrinted>2019-08-13T15:53:00Z</cp:lastPrinted>
  <dcterms:created xsi:type="dcterms:W3CDTF">2021-04-21T13:26:00Z</dcterms:created>
  <dcterms:modified xsi:type="dcterms:W3CDTF">2021-04-21T13:26:00Z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