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ackground w:color="FFFFFF"/>
  <w:body>
    <w:p w:rsidRPr="00D10A7A" w:rsidR="00124424" w:rsidRDefault="00124424" w14:paraId="00000001" w14:textId="77777777">
      <w:pPr>
        <w:spacing w:line="276" w:lineRule="auto"/>
        <w:rPr>
          <w:rFonts w:ascii="Century Gothic" w:hAnsi="Century Gothic" w:eastAsia="Century Gothic" w:cs="Century Gothic"/>
          <w:color w:val="0C4599"/>
          <w:sz w:val="24"/>
          <w:szCs w:val="24"/>
        </w:rPr>
      </w:pPr>
    </w:p>
    <w:tbl>
      <w:tblPr>
        <w:tblW w:w="10785" w:type="dxa"/>
        <w:jc w:val="right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070"/>
        <w:gridCol w:w="5715"/>
      </w:tblGrid>
      <w:tr w:rsidRPr="00D10A7A" w:rsidR="00124424" w:rsidTr="2A8CCC99" w14:paraId="792B4273" w14:textId="77777777">
        <w:trPr>
          <w:trHeight w:val="600"/>
          <w:jc w:val="right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10A7A" w:rsidR="00124424" w:rsidRDefault="0009125D" w14:paraId="00000002" w14:textId="77777777">
            <w:pPr>
              <w:spacing w:line="276" w:lineRule="auto"/>
              <w:ind w:left="-135"/>
              <w:rPr>
                <w:rFonts w:ascii="Century Gothic" w:hAnsi="Century Gothic" w:eastAsia="Century Gothic" w:cs="Century Gothic"/>
                <w:color w:val="0C4599"/>
                <w:sz w:val="24"/>
                <w:szCs w:val="24"/>
              </w:rPr>
            </w:pPr>
            <w:r w:rsidRPr="00D10A7A">
              <w:rPr>
                <w:rFonts w:ascii="Century Gothic" w:hAnsi="Century Gothic"/>
                <w:noProof/>
                <w:color w:val="0C4599"/>
                <w:sz w:val="24"/>
                <w:szCs w:val="24"/>
                <w:lang w:val="es"/>
              </w:rPr>
              <w:drawing>
                <wp:anchor distT="0" distB="0" distL="114300" distR="114300" simplePos="0" relativeHeight="251658240" behindDoc="0" locked="0" layoutInCell="1" allowOverlap="1" wp14:anchorId="03D6A422" wp14:editId="448A5F95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0</wp:posOffset>
                  </wp:positionV>
                  <wp:extent cx="2357438" cy="715487"/>
                  <wp:effectExtent l="0" t="0" r="5080" b="0"/>
                  <wp:wrapSquare wrapText="bothSides"/>
                  <wp:docPr id="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7438" cy="7154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D10A7A" w:rsidR="00124424" w:rsidP="00684D42" w:rsidRDefault="00124424" w14:paraId="00000007" w14:textId="77777777">
            <w:pPr>
              <w:pStyle w:val="Heading2"/>
              <w:keepNext/>
              <w:keepLines/>
              <w:jc w:val="right"/>
              <w:rPr>
                <w:rFonts w:ascii="Century Gothic" w:hAnsi="Century Gothic"/>
                <w:sz w:val="24"/>
                <w:szCs w:val="24"/>
              </w:rPr>
            </w:pPr>
            <w:bookmarkStart w:name="_3dvwjv447f92" w:colFirst="0" w:colLast="0" w:id="0"/>
            <w:bookmarkEnd w:id="0"/>
          </w:p>
        </w:tc>
      </w:tr>
    </w:tbl>
    <w:p w:rsidRPr="003D7039" w:rsidR="002523CB" w:rsidP="002523CB" w:rsidRDefault="002523CB" w14:paraId="221C3F60" w14:textId="3D8D44F5">
      <w:pPr>
        <w:pStyle w:val="Heading3"/>
        <w:jc w:val="center"/>
        <w:rPr>
          <w:rFonts w:ascii="Century Gothic" w:hAnsi="Century Gothic" w:eastAsia="Century Gothic" w:cs="Century Gothic"/>
          <w:bCs/>
          <w:color w:val="auto"/>
          <w:sz w:val="44"/>
          <w:szCs w:val="44"/>
        </w:rPr>
      </w:pPr>
      <w:r w:rsidRPr="003D7039">
        <w:rPr>
          <w:rStyle w:val="normaltextrun"/>
          <w:rFonts w:ascii="Century Gothic" w:hAnsi="Century Gothic"/>
          <w:bCs/>
          <w:sz w:val="44"/>
          <w:szCs w:val="44"/>
          <w:shd w:val="clear" w:color="auto" w:fill="FFFFFF"/>
          <w:lang w:val="es"/>
        </w:rPr>
        <w:t>Tu vida futura</w:t>
      </w:r>
    </w:p>
    <w:p w:rsidRPr="00D10A7A" w:rsidR="00124424" w:rsidP="002523CB" w:rsidRDefault="2AD95470" w14:paraId="0BC1258B" w14:textId="6ECD2350">
      <w:pPr>
        <w:pStyle w:val="Heading3"/>
        <w:rPr>
          <w:rFonts w:ascii="Century Gothic" w:hAnsi="Century Gothic" w:eastAsia="Century Gothic" w:cs="Century Gothic"/>
          <w:bCs/>
          <w:color w:val="auto"/>
          <w:sz w:val="24"/>
          <w:szCs w:val="24"/>
        </w:rPr>
      </w:pPr>
      <w:r w:rsidRPr="00D10A7A">
        <w:rPr>
          <w:rFonts w:ascii="Century Gothic" w:hAnsi="Century Gothic"/>
          <w:bCs/>
          <w:color w:val="auto"/>
          <w:sz w:val="24"/>
          <w:szCs w:val="24"/>
          <w:lang w:val="es"/>
        </w:rPr>
        <w:t>Nota para padres</w:t>
      </w:r>
      <w:r w:rsidR="002B5A9C">
        <w:rPr>
          <w:rFonts w:ascii="Century Gothic" w:hAnsi="Century Gothic"/>
          <w:bCs/>
          <w:color w:val="auto"/>
          <w:sz w:val="24"/>
          <w:szCs w:val="24"/>
          <w:lang w:val="es"/>
        </w:rPr>
        <w:t xml:space="preserve"> y </w:t>
      </w:r>
      <w:r w:rsidRPr="00D10A7A">
        <w:rPr>
          <w:rFonts w:ascii="Century Gothic" w:hAnsi="Century Gothic"/>
          <w:bCs/>
          <w:color w:val="auto"/>
          <w:sz w:val="24"/>
          <w:szCs w:val="24"/>
          <w:lang w:val="es"/>
        </w:rPr>
        <w:t>cuidadores:</w:t>
      </w:r>
    </w:p>
    <w:p w:rsidRPr="00D10A7A" w:rsidR="00684D42" w:rsidP="00891C13" w:rsidRDefault="00891C13" w14:paraId="774EE8B9" w14:textId="6FF09273">
      <w:pPr>
        <w:rPr>
          <w:rFonts w:ascii="Century Gothic" w:hAnsi="Century Gothic" w:eastAsia="Century Gothic" w:cs="Century Gothic"/>
          <w:color w:val="000000" w:themeColor="text1"/>
          <w:sz w:val="24"/>
          <w:szCs w:val="24"/>
        </w:rPr>
      </w:pPr>
      <w:r w:rsidRPr="00D10A7A">
        <w:rPr>
          <w:rFonts w:ascii="Century Gothic" w:hAnsi="Century Gothic"/>
          <w:color w:val="000000" w:themeColor="text1"/>
          <w:sz w:val="24"/>
          <w:szCs w:val="24"/>
          <w:lang w:val="es"/>
        </w:rPr>
        <w:t xml:space="preserve">La primera parte de la actividad consiste en que su hijo </w:t>
      </w:r>
      <w:r w:rsidR="00E50EFF">
        <w:rPr>
          <w:rFonts w:ascii="Century Gothic" w:hAnsi="Century Gothic"/>
          <w:color w:val="000000" w:themeColor="text1"/>
          <w:sz w:val="24"/>
          <w:szCs w:val="24"/>
          <w:lang w:val="es"/>
        </w:rPr>
        <w:t xml:space="preserve">circule </w:t>
      </w:r>
      <w:r w:rsidRPr="00D10A7A">
        <w:rPr>
          <w:rFonts w:ascii="Century Gothic" w:hAnsi="Century Gothic"/>
          <w:color w:val="000000" w:themeColor="text1"/>
          <w:sz w:val="24"/>
          <w:szCs w:val="24"/>
          <w:lang w:val="es"/>
        </w:rPr>
        <w:t xml:space="preserve">las siguientes opciones. Las opciones </w:t>
      </w:r>
      <w:r w:rsidR="009A68B1">
        <w:rPr>
          <w:rFonts w:ascii="Century Gothic" w:hAnsi="Century Gothic"/>
          <w:color w:val="000000" w:themeColor="text1"/>
          <w:sz w:val="24"/>
          <w:szCs w:val="24"/>
          <w:lang w:val="es"/>
        </w:rPr>
        <w:t>le ayudaran a pensar en</w:t>
      </w:r>
      <w:r w:rsidRPr="00D10A7A">
        <w:rPr>
          <w:rFonts w:ascii="Century Gothic" w:hAnsi="Century Gothic"/>
          <w:color w:val="000000" w:themeColor="text1"/>
          <w:sz w:val="24"/>
          <w:szCs w:val="24"/>
          <w:lang w:val="es"/>
        </w:rPr>
        <w:t xml:space="preserve"> algunas razones por las que reflexionar sobre nuestros objetivos futuros puede ser importante. La sección siguiente incluye un artículo que </w:t>
      </w:r>
      <w:r w:rsidR="002B5A9C">
        <w:rPr>
          <w:rFonts w:ascii="Century Gothic" w:hAnsi="Century Gothic"/>
          <w:color w:val="000000" w:themeColor="text1"/>
          <w:sz w:val="24"/>
          <w:szCs w:val="24"/>
          <w:lang w:val="es"/>
        </w:rPr>
        <w:t>deben</w:t>
      </w:r>
      <w:r w:rsidRPr="00D10A7A">
        <w:rPr>
          <w:rFonts w:ascii="Century Gothic" w:hAnsi="Century Gothic"/>
          <w:color w:val="000000" w:themeColor="text1"/>
          <w:sz w:val="24"/>
          <w:szCs w:val="24"/>
          <w:lang w:val="es"/>
        </w:rPr>
        <w:t xml:space="preserve"> leer juntos. Ayude a su hijo a leer el artículo y seleccione de 3 a 5 preguntas sobre sus metas futuras que le gustaría discutir. Las 3 a 5 preguntas que seleccionan se pueden usar para </w:t>
      </w:r>
      <w:r w:rsidR="00566714">
        <w:rPr>
          <w:rFonts w:ascii="Century Gothic" w:hAnsi="Century Gothic"/>
          <w:color w:val="000000" w:themeColor="text1"/>
          <w:sz w:val="24"/>
          <w:szCs w:val="24"/>
          <w:lang w:val="es"/>
        </w:rPr>
        <w:t>ayudar a pensar sobre</w:t>
      </w:r>
      <w:r w:rsidRPr="00D10A7A">
        <w:rPr>
          <w:rFonts w:ascii="Century Gothic" w:hAnsi="Century Gothic"/>
          <w:color w:val="000000" w:themeColor="text1"/>
          <w:sz w:val="24"/>
          <w:szCs w:val="24"/>
          <w:lang w:val="es"/>
        </w:rPr>
        <w:t xml:space="preserve"> las metas futuras de su hijo. Asegúrese de </w:t>
      </w:r>
      <w:r w:rsidRPr="00D10A7A" w:rsidR="00292536">
        <w:rPr>
          <w:rFonts w:ascii="Century Gothic" w:hAnsi="Century Gothic"/>
          <w:color w:val="000000" w:themeColor="text1"/>
          <w:sz w:val="24"/>
          <w:szCs w:val="24"/>
          <w:lang w:val="es"/>
        </w:rPr>
        <w:t xml:space="preserve">hablar </w:t>
      </w:r>
      <w:r w:rsidRPr="00D10A7A" w:rsidR="00292536">
        <w:rPr>
          <w:rFonts w:ascii="Century Gothic" w:hAnsi="Century Gothic"/>
          <w:sz w:val="24"/>
          <w:szCs w:val="24"/>
          <w:lang w:val="es"/>
        </w:rPr>
        <w:t>y</w:t>
      </w:r>
      <w:r w:rsidRPr="00D10A7A" w:rsidR="00D82E9E">
        <w:rPr>
          <w:rFonts w:ascii="Century Gothic" w:hAnsi="Century Gothic"/>
          <w:color w:val="000000" w:themeColor="text1"/>
          <w:sz w:val="24"/>
          <w:szCs w:val="24"/>
          <w:lang w:val="es"/>
        </w:rPr>
        <w:t xml:space="preserve"> discutir</w:t>
      </w:r>
      <w:r w:rsidRPr="00D10A7A">
        <w:rPr>
          <w:rFonts w:ascii="Century Gothic" w:hAnsi="Century Gothic"/>
          <w:color w:val="000000" w:themeColor="text1"/>
          <w:sz w:val="24"/>
          <w:szCs w:val="24"/>
          <w:lang w:val="es"/>
        </w:rPr>
        <w:t xml:space="preserve"> </w:t>
      </w:r>
      <w:r w:rsidR="00566714">
        <w:rPr>
          <w:rFonts w:ascii="Century Gothic" w:hAnsi="Century Gothic"/>
          <w:color w:val="000000" w:themeColor="text1"/>
          <w:sz w:val="24"/>
          <w:szCs w:val="24"/>
          <w:lang w:val="es"/>
        </w:rPr>
        <w:t xml:space="preserve">las </w:t>
      </w:r>
      <w:r w:rsidRPr="00D10A7A">
        <w:rPr>
          <w:rFonts w:ascii="Century Gothic" w:hAnsi="Century Gothic"/>
          <w:color w:val="000000" w:themeColor="text1"/>
          <w:sz w:val="24"/>
          <w:szCs w:val="24"/>
          <w:lang w:val="es"/>
        </w:rPr>
        <w:t xml:space="preserve">preguntas en la sección final </w:t>
      </w:r>
      <w:r w:rsidR="005074F6">
        <w:rPr>
          <w:rFonts w:ascii="Century Gothic" w:hAnsi="Century Gothic"/>
          <w:color w:val="000000" w:themeColor="text1"/>
          <w:sz w:val="24"/>
          <w:szCs w:val="24"/>
          <w:lang w:val="es"/>
        </w:rPr>
        <w:t>“Platíquenlo”</w:t>
      </w:r>
      <w:r w:rsidR="00566714">
        <w:rPr>
          <w:rFonts w:ascii="Century Gothic" w:hAnsi="Century Gothic"/>
          <w:color w:val="000000" w:themeColor="text1"/>
          <w:sz w:val="24"/>
          <w:szCs w:val="24"/>
          <w:lang w:val="es"/>
        </w:rPr>
        <w:t>.</w:t>
      </w:r>
    </w:p>
    <w:p w:rsidRPr="00D10A7A" w:rsidR="00124424" w:rsidP="10A9229A" w:rsidRDefault="00124424" w14:paraId="0000000F" w14:textId="337BFE6A">
      <w:pPr>
        <w:rPr>
          <w:rFonts w:ascii="Century Gothic" w:hAnsi="Century Gothic"/>
          <w:sz w:val="24"/>
          <w:szCs w:val="24"/>
        </w:rPr>
      </w:pPr>
    </w:p>
    <w:p w:rsidRPr="00D10A7A" w:rsidR="00124424" w:rsidRDefault="722C3CF8" w14:paraId="00000010" w14:textId="5492D6FE">
      <w:pPr>
        <w:pStyle w:val="Heading3"/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bookmarkStart w:name="_edm8nus9l6bb" w:id="1"/>
      <w:bookmarkEnd w:id="1"/>
      <w:r w:rsidRPr="00D10A7A">
        <w:rPr>
          <w:rFonts w:ascii="Century Gothic" w:hAnsi="Century Gothic"/>
          <w:color w:val="auto"/>
          <w:sz w:val="24"/>
          <w:szCs w:val="24"/>
          <w:lang w:val="es"/>
        </w:rPr>
        <w:t>Parte I. Adivina</w:t>
      </w:r>
    </w:p>
    <w:p w:rsidRPr="00D10A7A" w:rsidR="00124424" w:rsidRDefault="00124424" w14:paraId="00000011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Pr="00D10A7A" w:rsidR="00124424" w:rsidP="10A9229A" w:rsidRDefault="10A9229A" w14:paraId="00000012" w14:textId="77777777">
      <w:pPr>
        <w:widowControl/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D10A7A">
        <w:rPr>
          <w:rFonts w:ascii="Century Gothic" w:hAnsi="Century Gothic"/>
          <w:sz w:val="24"/>
          <w:szCs w:val="24"/>
          <w:lang w:val="es"/>
        </w:rPr>
        <w:t>Circule las siguientes opciones que explican por qué puede ser útil pensar en su futuro y sus objetivos.</w:t>
      </w:r>
    </w:p>
    <w:p w:rsidRPr="00D10A7A" w:rsidR="00124424" w:rsidRDefault="00124424" w14:paraId="00000013" w14:textId="77777777">
      <w:pPr>
        <w:widowControl/>
        <w:spacing w:line="276" w:lineRule="auto"/>
        <w:ind w:left="720"/>
        <w:rPr>
          <w:rFonts w:ascii="Century Gothic" w:hAnsi="Century Gothic" w:eastAsia="Century Gothic" w:cs="Century Gothic"/>
          <w:sz w:val="24"/>
          <w:szCs w:val="24"/>
        </w:rPr>
      </w:pPr>
    </w:p>
    <w:tbl>
      <w:tblPr>
        <w:tblW w:w="10110" w:type="dxa"/>
        <w:tblInd w:w="79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370"/>
        <w:gridCol w:w="3370"/>
        <w:gridCol w:w="3370"/>
      </w:tblGrid>
      <w:tr w:rsidRPr="00D10A7A" w:rsidR="00124424" w14:paraId="2D4CBA6E" w14:textId="77777777"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D10A7A" w:rsidR="00124424" w:rsidRDefault="0009125D" w14:paraId="00000014" w14:textId="77777777">
            <w:pPr>
              <w:jc w:val="center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D10A7A">
              <w:rPr>
                <w:rFonts w:ascii="Century Gothic" w:hAnsi="Century Gothic"/>
                <w:sz w:val="24"/>
                <w:szCs w:val="24"/>
                <w:lang w:val="es"/>
              </w:rPr>
              <w:t xml:space="preserve">Puedes planear cada detalle de tu vida. </w:t>
            </w:r>
          </w:p>
        </w:tc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D10A7A" w:rsidR="00124424" w:rsidRDefault="0009125D" w14:paraId="00000015" w14:textId="77777777">
            <w:pPr>
              <w:jc w:val="center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D10A7A">
              <w:rPr>
                <w:rFonts w:ascii="Century Gothic" w:hAnsi="Century Gothic"/>
                <w:sz w:val="24"/>
                <w:szCs w:val="24"/>
                <w:lang w:val="es"/>
              </w:rPr>
              <w:t xml:space="preserve">Puedes averiguar qué es importante para ti. </w:t>
            </w:r>
          </w:p>
        </w:tc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D10A7A" w:rsidR="00124424" w:rsidRDefault="0009125D" w14:paraId="00000016" w14:textId="77777777">
            <w:pPr>
              <w:jc w:val="center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D10A7A">
              <w:rPr>
                <w:rFonts w:ascii="Century Gothic" w:hAnsi="Century Gothic"/>
                <w:sz w:val="24"/>
                <w:szCs w:val="24"/>
                <w:lang w:val="es"/>
              </w:rPr>
              <w:t xml:space="preserve">Puedes dividir tus objetivos en objetivos más pequeños y celebrar cada victoria. </w:t>
            </w:r>
          </w:p>
        </w:tc>
      </w:tr>
      <w:tr w:rsidRPr="00D10A7A" w:rsidR="00124424" w14:paraId="1C02D878" w14:textId="77777777"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D10A7A" w:rsidR="00124424" w:rsidRDefault="0009125D" w14:paraId="00000017" w14:textId="77777777">
            <w:pPr>
              <w:jc w:val="center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D10A7A">
              <w:rPr>
                <w:rFonts w:ascii="Century Gothic" w:hAnsi="Century Gothic"/>
                <w:sz w:val="24"/>
                <w:szCs w:val="24"/>
                <w:lang w:val="es"/>
              </w:rPr>
              <w:t xml:space="preserve">Puede identificar cualquier obstáculo y planificar con anticipación. </w:t>
            </w:r>
          </w:p>
        </w:tc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D10A7A" w:rsidR="00124424" w:rsidRDefault="0009125D" w14:paraId="00000018" w14:textId="77777777">
            <w:pPr>
              <w:jc w:val="center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D10A7A">
              <w:rPr>
                <w:rFonts w:ascii="Century Gothic" w:hAnsi="Century Gothic"/>
                <w:sz w:val="24"/>
                <w:szCs w:val="24"/>
                <w:lang w:val="es"/>
              </w:rPr>
              <w:t xml:space="preserve">Puedes asegurarte de que nunca falles.  </w:t>
            </w:r>
          </w:p>
        </w:tc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D10A7A" w:rsidR="00124424" w:rsidRDefault="0009125D" w14:paraId="00000019" w14:textId="77777777">
            <w:pPr>
              <w:jc w:val="center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D10A7A">
              <w:rPr>
                <w:rFonts w:ascii="Century Gothic" w:hAnsi="Century Gothic"/>
                <w:sz w:val="24"/>
                <w:szCs w:val="24"/>
                <w:lang w:val="es"/>
              </w:rPr>
              <w:t xml:space="preserve">Puedes usar tu tiempo sabiamente. </w:t>
            </w:r>
          </w:p>
        </w:tc>
      </w:tr>
      <w:tr w:rsidRPr="00D10A7A" w:rsidR="00124424" w14:paraId="0A8EE6F0" w14:textId="77777777"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D10A7A" w:rsidR="00124424" w:rsidRDefault="0009125D" w14:paraId="0000001A" w14:textId="77777777">
            <w:pPr>
              <w:jc w:val="center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D10A7A">
              <w:rPr>
                <w:rFonts w:ascii="Century Gothic" w:hAnsi="Century Gothic"/>
                <w:sz w:val="24"/>
                <w:szCs w:val="24"/>
                <w:lang w:val="es"/>
              </w:rPr>
              <w:t xml:space="preserve">Puedes comunicarte con personas que están donde quieres estar para obtener consejo. </w:t>
            </w:r>
          </w:p>
        </w:tc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D10A7A" w:rsidR="00124424" w:rsidRDefault="0009125D" w14:paraId="0000001B" w14:textId="77777777">
            <w:pPr>
              <w:jc w:val="center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D10A7A">
              <w:rPr>
                <w:rFonts w:ascii="Century Gothic" w:hAnsi="Century Gothic"/>
                <w:sz w:val="24"/>
                <w:szCs w:val="24"/>
                <w:lang w:val="es"/>
              </w:rPr>
              <w:t>Puedes crear un sistema infalible para alcanzar el éxito en todas las áreas de tu vida.</w:t>
            </w:r>
          </w:p>
        </w:tc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D10A7A" w:rsidR="00124424" w:rsidRDefault="0009125D" w14:paraId="0000001C" w14:textId="77777777">
            <w:pPr>
              <w:jc w:val="center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D10A7A">
              <w:rPr>
                <w:rFonts w:ascii="Century Gothic" w:hAnsi="Century Gothic"/>
                <w:sz w:val="24"/>
                <w:szCs w:val="24"/>
                <w:lang w:val="es"/>
              </w:rPr>
              <w:t xml:space="preserve">Puedes evitar todos los errores. </w:t>
            </w:r>
          </w:p>
        </w:tc>
      </w:tr>
    </w:tbl>
    <w:p w:rsidRPr="00D10A7A" w:rsidR="10A9229A" w:rsidP="10A9229A" w:rsidRDefault="10A9229A" w14:paraId="6C8E2F98" w14:textId="5360DF15">
      <w:pPr>
        <w:pStyle w:val="Heading3"/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Pr="00D10A7A" w:rsidR="00124424" w:rsidP="10A9229A" w:rsidRDefault="01C9EC3D" w14:paraId="00000022" w14:textId="59A3B69E">
      <w:pPr>
        <w:pStyle w:val="Heading3"/>
        <w:spacing w:line="276" w:lineRule="auto"/>
        <w:rPr>
          <w:rFonts w:ascii="Century Gothic" w:hAnsi="Century Gothic" w:eastAsia="Century Gothic" w:cs="Century Gothic"/>
          <w:color w:val="auto"/>
          <w:sz w:val="24"/>
          <w:szCs w:val="24"/>
        </w:rPr>
      </w:pPr>
      <w:bookmarkStart w:name="_t4xhwfyv65sw" w:id="2"/>
      <w:bookmarkEnd w:id="2"/>
      <w:r w:rsidRPr="00D10A7A">
        <w:rPr>
          <w:rFonts w:ascii="Century Gothic" w:hAnsi="Century Gothic"/>
          <w:color w:val="auto"/>
          <w:sz w:val="24"/>
          <w:szCs w:val="24"/>
          <w:lang w:val="es"/>
        </w:rPr>
        <w:t>Parte II. Artículo: 10 preguntas para ayudarte a pensar en tu futuro</w:t>
      </w:r>
    </w:p>
    <w:p w:rsidRPr="00D10A7A" w:rsidR="10A9229A" w:rsidP="10A9229A" w:rsidRDefault="10A9229A" w14:paraId="484D6865" w14:textId="00AF5775">
      <w:pPr>
        <w:rPr>
          <w:rFonts w:ascii="Century Gothic" w:hAnsi="Century Gothic"/>
          <w:sz w:val="24"/>
          <w:szCs w:val="24"/>
        </w:rPr>
      </w:pPr>
    </w:p>
    <w:p w:rsidRPr="00D10A7A" w:rsidR="00124424" w:rsidRDefault="0009125D" w14:paraId="00000023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D10A7A">
        <w:rPr>
          <w:rFonts w:ascii="Century Gothic" w:hAnsi="Century Gothic"/>
          <w:sz w:val="24"/>
          <w:szCs w:val="24"/>
          <w:lang w:val="es"/>
        </w:rPr>
        <w:t xml:space="preserve">Pensar en tu futuro y recordarte a ti mismo lo que quieres puede ser un ejercicio poderoso para ayudarte a alcanzar tus metas. Sigue las instrucciones a continuación para revisar algunas preguntas que puedes hacerte para empezar a pensar en cómo quieres que sea tu vida futura. </w:t>
      </w:r>
    </w:p>
    <w:p w:rsidRPr="00D10A7A" w:rsidR="00124424" w:rsidP="10A9229A" w:rsidRDefault="10A9229A" w14:paraId="00000026" w14:textId="0B81A462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D10A7A">
        <w:rPr>
          <w:rFonts w:ascii="Century Gothic" w:hAnsi="Century Gothic"/>
          <w:sz w:val="24"/>
          <w:szCs w:val="24"/>
          <w:lang w:val="es"/>
        </w:rPr>
        <w:t>Imagínate a ti mismo cuando tiene 25 años. Ahora, lee la lista de preguntas en la siguiente tabla y protagoniza o resalta las 3-5 preguntas principales en las que te gustaría pensar con más detalle.</w:t>
      </w:r>
    </w:p>
    <w:p w:rsidRPr="00D10A7A" w:rsidR="002523CB" w:rsidP="10A9229A" w:rsidRDefault="002523CB" w14:paraId="078C017F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Pr="00D10A7A" w:rsidR="00124424" w:rsidRDefault="0009125D" w14:paraId="00000027" w14:textId="77777777">
      <w:pPr>
        <w:spacing w:line="276" w:lineRule="auto"/>
        <w:ind w:left="720"/>
        <w:rPr>
          <w:rFonts w:ascii="Century Gothic" w:hAnsi="Century Gothic" w:eastAsia="Century Gothic" w:cs="Century Gothic"/>
          <w:b/>
          <w:color w:val="FF0000"/>
          <w:sz w:val="24"/>
          <w:szCs w:val="24"/>
        </w:rPr>
      </w:pPr>
      <w:r w:rsidRPr="00D10A7A">
        <w:rPr>
          <w:rFonts w:ascii="Century Gothic" w:hAnsi="Century Gothic" w:eastAsia="Century Gothic" w:cs="Century Gothic"/>
          <w:sz w:val="24"/>
          <w:szCs w:val="24"/>
        </w:rPr>
        <w:t xml:space="preserve"> </w:t>
      </w:r>
    </w:p>
    <w:tbl>
      <w:tblPr>
        <w:tblW w:w="10110" w:type="dxa"/>
        <w:tblInd w:w="79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110"/>
      </w:tblGrid>
      <w:tr w:rsidRPr="00D10A7A" w:rsidR="00124424" w14:paraId="0486D824" w14:textId="77777777">
        <w:tc>
          <w:tcPr>
            <w:tcW w:w="10110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10A7A" w:rsidR="00124424" w:rsidRDefault="0009125D" w14:paraId="00000028" w14:textId="77777777">
            <w:pPr>
              <w:rPr>
                <w:rFonts w:ascii="Century Gothic" w:hAnsi="Century Gothic" w:eastAsia="Roboto" w:cs="Roboto"/>
                <w:b/>
                <w:sz w:val="24"/>
                <w:szCs w:val="24"/>
              </w:rPr>
            </w:pPr>
            <w:r w:rsidRPr="00D10A7A">
              <w:rPr>
                <w:rFonts w:ascii="Century Gothic" w:hAnsi="Century Gothic"/>
                <w:b/>
                <w:sz w:val="24"/>
                <w:szCs w:val="24"/>
                <w:lang w:val="es"/>
              </w:rPr>
              <w:t>10 preguntas para ayudarte a pensar en tu futuro</w:t>
            </w:r>
          </w:p>
          <w:p w:rsidRPr="00D10A7A" w:rsidR="00124424" w:rsidRDefault="00124424" w14:paraId="00000029" w14:textId="77777777">
            <w:pPr>
              <w:rPr>
                <w:rFonts w:ascii="Century Gothic" w:hAnsi="Century Gothic" w:eastAsia="Roboto" w:cs="Roboto"/>
                <w:sz w:val="24"/>
                <w:szCs w:val="24"/>
              </w:rPr>
            </w:pPr>
          </w:p>
          <w:p w:rsidRPr="00D10A7A" w:rsidR="00124424" w:rsidRDefault="0009125D" w14:paraId="0000002A" w14:textId="77777777">
            <w:pPr>
              <w:numPr>
                <w:ilvl w:val="0"/>
                <w:numId w:val="6"/>
              </w:numPr>
              <w:rPr>
                <w:rFonts w:ascii="Century Gothic" w:hAnsi="Century Gothic" w:eastAsia="Roboto" w:cs="Roboto"/>
                <w:sz w:val="24"/>
                <w:szCs w:val="24"/>
              </w:rPr>
            </w:pPr>
            <w:r w:rsidRPr="00D10A7A">
              <w:rPr>
                <w:rFonts w:ascii="Century Gothic" w:hAnsi="Century Gothic"/>
                <w:sz w:val="24"/>
                <w:szCs w:val="24"/>
                <w:lang w:val="es"/>
              </w:rPr>
              <w:t>¿Qué tipo de educación tienes?</w:t>
            </w:r>
          </w:p>
          <w:p w:rsidRPr="00D10A7A" w:rsidR="00124424" w:rsidRDefault="0009125D" w14:paraId="0000002B" w14:textId="77777777">
            <w:pPr>
              <w:numPr>
                <w:ilvl w:val="0"/>
                <w:numId w:val="6"/>
              </w:numPr>
              <w:rPr>
                <w:rFonts w:ascii="Century Gothic" w:hAnsi="Century Gothic" w:eastAsia="Roboto" w:cs="Roboto"/>
                <w:sz w:val="24"/>
                <w:szCs w:val="24"/>
              </w:rPr>
            </w:pPr>
            <w:r w:rsidRPr="00D10A7A">
              <w:rPr>
                <w:rFonts w:ascii="Century Gothic" w:hAnsi="Century Gothic"/>
                <w:sz w:val="24"/>
                <w:szCs w:val="24"/>
                <w:lang w:val="es"/>
              </w:rPr>
              <w:t xml:space="preserve">¿Qué tipo de trabajo o carrera tienes? </w:t>
            </w:r>
          </w:p>
          <w:p w:rsidRPr="00D10A7A" w:rsidR="00124424" w:rsidRDefault="0009125D" w14:paraId="0000002C" w14:textId="77777777">
            <w:pPr>
              <w:numPr>
                <w:ilvl w:val="0"/>
                <w:numId w:val="6"/>
              </w:numPr>
              <w:rPr>
                <w:rFonts w:ascii="Century Gothic" w:hAnsi="Century Gothic" w:eastAsia="Roboto" w:cs="Roboto"/>
                <w:sz w:val="24"/>
                <w:szCs w:val="24"/>
              </w:rPr>
            </w:pPr>
            <w:r w:rsidRPr="00D10A7A">
              <w:rPr>
                <w:rFonts w:ascii="Century Gothic" w:hAnsi="Century Gothic"/>
                <w:sz w:val="24"/>
                <w:szCs w:val="24"/>
                <w:lang w:val="es"/>
              </w:rPr>
              <w:t>¿En dónde vives?</w:t>
            </w:r>
          </w:p>
          <w:p w:rsidRPr="00D10A7A" w:rsidR="00124424" w:rsidRDefault="0009125D" w14:paraId="0000002D" w14:textId="77777777">
            <w:pPr>
              <w:numPr>
                <w:ilvl w:val="1"/>
                <w:numId w:val="6"/>
              </w:numPr>
              <w:rPr>
                <w:rFonts w:ascii="Century Gothic" w:hAnsi="Century Gothic" w:eastAsia="Roboto" w:cs="Roboto"/>
                <w:sz w:val="24"/>
                <w:szCs w:val="24"/>
              </w:rPr>
            </w:pPr>
            <w:r w:rsidRPr="00D10A7A">
              <w:rPr>
                <w:rFonts w:ascii="Century Gothic" w:hAnsi="Century Gothic"/>
                <w:sz w:val="24"/>
                <w:szCs w:val="24"/>
                <w:lang w:val="es"/>
              </w:rPr>
              <w:t xml:space="preserve">¿Qué país? ¿Estado? ¿Ciudad? </w:t>
            </w:r>
          </w:p>
          <w:p w:rsidRPr="00D10A7A" w:rsidR="00124424" w:rsidRDefault="0009125D" w14:paraId="0000002E" w14:textId="77777777">
            <w:pPr>
              <w:numPr>
                <w:ilvl w:val="1"/>
                <w:numId w:val="6"/>
              </w:numPr>
              <w:rPr>
                <w:rFonts w:ascii="Century Gothic" w:hAnsi="Century Gothic" w:eastAsia="Roboto" w:cs="Roboto"/>
                <w:sz w:val="24"/>
                <w:szCs w:val="24"/>
              </w:rPr>
            </w:pPr>
            <w:r w:rsidRPr="00D10A7A">
              <w:rPr>
                <w:rFonts w:ascii="Century Gothic" w:hAnsi="Century Gothic"/>
                <w:sz w:val="24"/>
                <w:szCs w:val="24"/>
                <w:lang w:val="es"/>
              </w:rPr>
              <w:t xml:space="preserve">¿Casa o apartamento? </w:t>
            </w:r>
          </w:p>
          <w:p w:rsidRPr="00D10A7A" w:rsidR="00124424" w:rsidRDefault="00BC415C" w14:paraId="0000002F" w14:textId="3CBBC211">
            <w:pPr>
              <w:numPr>
                <w:ilvl w:val="0"/>
                <w:numId w:val="6"/>
              </w:numPr>
              <w:rPr>
                <w:rFonts w:ascii="Century Gothic" w:hAnsi="Century Gothic" w:eastAsia="Roboto" w:cs="Roboto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  <w:lang w:val="es"/>
              </w:rPr>
              <w:t xml:space="preserve">¿Cuáles </w:t>
            </w:r>
            <w:r w:rsidRPr="00D10A7A" w:rsidR="0009125D">
              <w:rPr>
                <w:rFonts w:ascii="Century Gothic" w:hAnsi="Century Gothic"/>
                <w:sz w:val="24"/>
                <w:szCs w:val="24"/>
                <w:lang w:val="es"/>
              </w:rPr>
              <w:t xml:space="preserve">talentos o habilidades has aprendido o mejorado? </w:t>
            </w:r>
          </w:p>
          <w:p w:rsidRPr="00D10A7A" w:rsidR="00124424" w:rsidRDefault="0009125D" w14:paraId="00000030" w14:textId="77777777">
            <w:pPr>
              <w:numPr>
                <w:ilvl w:val="0"/>
                <w:numId w:val="6"/>
              </w:numPr>
              <w:rPr>
                <w:rFonts w:ascii="Century Gothic" w:hAnsi="Century Gothic" w:eastAsia="Roboto" w:cs="Roboto"/>
                <w:sz w:val="24"/>
                <w:szCs w:val="24"/>
              </w:rPr>
            </w:pPr>
            <w:r w:rsidRPr="00D10A7A">
              <w:rPr>
                <w:rFonts w:ascii="Century Gothic" w:hAnsi="Century Gothic"/>
                <w:sz w:val="24"/>
                <w:szCs w:val="24"/>
                <w:lang w:val="es"/>
              </w:rPr>
              <w:t xml:space="preserve">¿Qué aficiones tienes? </w:t>
            </w:r>
          </w:p>
          <w:p w:rsidRPr="00D10A7A" w:rsidR="00124424" w:rsidRDefault="0009125D" w14:paraId="00000031" w14:textId="77777777">
            <w:pPr>
              <w:numPr>
                <w:ilvl w:val="0"/>
                <w:numId w:val="6"/>
              </w:numPr>
              <w:rPr>
                <w:rFonts w:ascii="Century Gothic" w:hAnsi="Century Gothic" w:eastAsia="Roboto" w:cs="Roboto"/>
                <w:sz w:val="24"/>
                <w:szCs w:val="24"/>
              </w:rPr>
            </w:pPr>
            <w:r w:rsidRPr="00D10A7A">
              <w:rPr>
                <w:rFonts w:ascii="Century Gothic" w:hAnsi="Century Gothic"/>
                <w:sz w:val="24"/>
                <w:szCs w:val="24"/>
                <w:lang w:val="es"/>
              </w:rPr>
              <w:t xml:space="preserve">¿Qué opinas de ti mismo? </w:t>
            </w:r>
          </w:p>
          <w:p w:rsidRPr="00D10A7A" w:rsidR="00124424" w:rsidRDefault="0009125D" w14:paraId="00000032" w14:textId="77777777">
            <w:pPr>
              <w:numPr>
                <w:ilvl w:val="0"/>
                <w:numId w:val="6"/>
              </w:numPr>
              <w:rPr>
                <w:rFonts w:ascii="Century Gothic" w:hAnsi="Century Gothic" w:eastAsia="Roboto" w:cs="Roboto"/>
                <w:sz w:val="24"/>
                <w:szCs w:val="24"/>
              </w:rPr>
            </w:pPr>
            <w:r w:rsidRPr="00D10A7A">
              <w:rPr>
                <w:rFonts w:ascii="Century Gothic" w:hAnsi="Century Gothic"/>
                <w:sz w:val="24"/>
                <w:szCs w:val="24"/>
                <w:lang w:val="es"/>
              </w:rPr>
              <w:t xml:space="preserve">¿Con quién pasas tu tiempo? </w:t>
            </w:r>
          </w:p>
          <w:p w:rsidRPr="00D10A7A" w:rsidR="00124424" w:rsidRDefault="0009125D" w14:paraId="00000033" w14:textId="77777777">
            <w:pPr>
              <w:numPr>
                <w:ilvl w:val="0"/>
                <w:numId w:val="6"/>
              </w:numPr>
              <w:rPr>
                <w:rFonts w:ascii="Century Gothic" w:hAnsi="Century Gothic" w:eastAsia="Roboto" w:cs="Roboto"/>
                <w:sz w:val="24"/>
                <w:szCs w:val="24"/>
              </w:rPr>
            </w:pPr>
            <w:r w:rsidRPr="00D10A7A">
              <w:rPr>
                <w:rFonts w:ascii="Century Gothic" w:hAnsi="Century Gothic"/>
                <w:sz w:val="24"/>
                <w:szCs w:val="24"/>
                <w:lang w:val="es"/>
              </w:rPr>
              <w:t xml:space="preserve">¿Has viajado? ¿A dónde?  </w:t>
            </w:r>
          </w:p>
          <w:p w:rsidRPr="00D10A7A" w:rsidR="00124424" w:rsidRDefault="0009125D" w14:paraId="00000034" w14:textId="77777777">
            <w:pPr>
              <w:numPr>
                <w:ilvl w:val="0"/>
                <w:numId w:val="6"/>
              </w:numPr>
              <w:rPr>
                <w:rFonts w:ascii="Century Gothic" w:hAnsi="Century Gothic" w:eastAsia="Roboto" w:cs="Roboto"/>
                <w:sz w:val="24"/>
                <w:szCs w:val="24"/>
              </w:rPr>
            </w:pPr>
            <w:r w:rsidRPr="00D10A7A">
              <w:rPr>
                <w:rFonts w:ascii="Century Gothic" w:hAnsi="Century Gothic"/>
                <w:sz w:val="24"/>
                <w:szCs w:val="24"/>
                <w:lang w:val="es"/>
              </w:rPr>
              <w:t xml:space="preserve">¿Cómo son tus finanzas? </w:t>
            </w:r>
          </w:p>
          <w:p w:rsidRPr="00D10A7A" w:rsidR="00124424" w:rsidRDefault="00BA597F" w14:paraId="00000035" w14:textId="07DD4DE9">
            <w:pPr>
              <w:numPr>
                <w:ilvl w:val="0"/>
                <w:numId w:val="6"/>
              </w:numPr>
              <w:rPr>
                <w:rFonts w:ascii="Century Gothic" w:hAnsi="Century Gothic" w:eastAsia="Roboto" w:cs="Roboto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  <w:lang w:val="es"/>
              </w:rPr>
              <w:t xml:space="preserve">¿Cuáles </w:t>
            </w:r>
            <w:r w:rsidRPr="00D10A7A" w:rsidR="0009125D">
              <w:rPr>
                <w:rFonts w:ascii="Century Gothic" w:hAnsi="Century Gothic"/>
                <w:sz w:val="24"/>
                <w:szCs w:val="24"/>
                <w:lang w:val="es"/>
              </w:rPr>
              <w:t xml:space="preserve">causas apoyas? </w:t>
            </w:r>
          </w:p>
          <w:p w:rsidRPr="00D10A7A" w:rsidR="00124424" w:rsidRDefault="000427AC" w14:paraId="00000036" w14:textId="77777777">
            <w:pPr>
              <w:jc w:val="right"/>
              <w:rPr>
                <w:rFonts w:ascii="Century Gothic" w:hAnsi="Century Gothic" w:eastAsia="Roboto" w:cs="Roboto"/>
                <w:sz w:val="24"/>
                <w:szCs w:val="24"/>
              </w:rPr>
            </w:pPr>
            <w:hyperlink r:id="rId8">
              <w:r w:rsidRPr="00D10A7A" w:rsidR="0009125D">
                <w:rPr>
                  <w:rFonts w:ascii="Century Gothic" w:hAnsi="Century Gothic"/>
                  <w:color w:val="1155CC"/>
                  <w:sz w:val="24"/>
                  <w:szCs w:val="24"/>
                  <w:u w:val="single"/>
                  <w:lang w:val="es"/>
                </w:rPr>
                <w:t>Fuente</w:t>
              </w:r>
            </w:hyperlink>
          </w:p>
        </w:tc>
      </w:tr>
    </w:tbl>
    <w:p w:rsidRPr="00D10A7A" w:rsidR="00124424" w:rsidRDefault="00124424" w14:paraId="00000037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Pr="00D10A7A" w:rsidR="00124424" w:rsidRDefault="002523CB" w14:paraId="00000038" w14:textId="4B841495">
      <w:pPr>
        <w:spacing w:line="276" w:lineRule="auto"/>
        <w:rPr>
          <w:rFonts w:ascii="Century Gothic" w:hAnsi="Century Gothic" w:eastAsia="Century Gothic" w:cs="Century Gothic"/>
          <w:b/>
          <w:bCs/>
          <w:sz w:val="24"/>
          <w:szCs w:val="24"/>
        </w:rPr>
      </w:pPr>
      <w:r w:rsidRPr="00D10A7A">
        <w:rPr>
          <w:rFonts w:ascii="Century Gothic" w:hAnsi="Century Gothic"/>
          <w:b/>
          <w:bCs/>
          <w:sz w:val="24"/>
          <w:szCs w:val="24"/>
          <w:lang w:val="es"/>
        </w:rPr>
        <w:t xml:space="preserve">Parte III: Tiempo de reflexión </w:t>
      </w:r>
    </w:p>
    <w:p w:rsidRPr="00D10A7A" w:rsidR="002523CB" w:rsidRDefault="002523CB" w14:paraId="1B948588" w14:textId="606B1FC6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D10A7A">
        <w:rPr>
          <w:rFonts w:ascii="Century Gothic" w:hAnsi="Century Gothic"/>
          <w:sz w:val="24"/>
          <w:szCs w:val="24"/>
          <w:lang w:val="es"/>
        </w:rPr>
        <w:t xml:space="preserve">Recordatorio: Ahora que han leído el artículo juntos, seleccione de 3 a 5 preguntas </w:t>
      </w:r>
      <w:r w:rsidR="003D7039">
        <w:rPr>
          <w:rFonts w:ascii="Century Gothic" w:hAnsi="Century Gothic"/>
          <w:sz w:val="24"/>
          <w:szCs w:val="24"/>
          <w:lang w:val="es"/>
        </w:rPr>
        <w:t>y hablen sobre ellas</w:t>
      </w:r>
      <w:r w:rsidRPr="00D10A7A">
        <w:rPr>
          <w:rFonts w:ascii="Century Gothic" w:hAnsi="Century Gothic"/>
          <w:sz w:val="24"/>
          <w:szCs w:val="24"/>
          <w:lang w:val="es"/>
        </w:rPr>
        <w:t xml:space="preserve"> juntos. Esto ayudará con la siguiente sección. </w:t>
      </w:r>
    </w:p>
    <w:p w:rsidRPr="00D10A7A" w:rsidR="002523CB" w:rsidRDefault="002523CB" w14:paraId="0AB630A9" w14:textId="0A7581D0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Pr="00D10A7A" w:rsidR="002523CB" w:rsidRDefault="002523CB" w14:paraId="5901C7CD" w14:textId="6D46EFA4">
      <w:pPr>
        <w:spacing w:line="276" w:lineRule="auto"/>
        <w:rPr>
          <w:rFonts w:ascii="Century Gothic" w:hAnsi="Century Gothic" w:eastAsia="Century Gothic" w:cs="Century Gothic"/>
          <w:b/>
          <w:bCs/>
          <w:sz w:val="24"/>
          <w:szCs w:val="24"/>
        </w:rPr>
      </w:pPr>
      <w:r w:rsidRPr="00D10A7A">
        <w:rPr>
          <w:rFonts w:ascii="Century Gothic" w:hAnsi="Century Gothic"/>
          <w:b/>
          <w:bCs/>
          <w:sz w:val="24"/>
          <w:szCs w:val="24"/>
          <w:lang w:val="es"/>
        </w:rPr>
        <w:t xml:space="preserve">Parte IV. Mapa mental para tu vida futura </w:t>
      </w:r>
    </w:p>
    <w:p w:rsidRPr="00D10A7A" w:rsidR="002523CB" w:rsidRDefault="002523CB" w14:paraId="7A87DB97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Pr="00D10A7A" w:rsidR="00891C13" w:rsidP="10A9229A" w:rsidRDefault="10A9229A" w14:paraId="23C8E91E" w14:textId="3217EA48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D10A7A">
        <w:rPr>
          <w:rFonts w:ascii="Century Gothic" w:hAnsi="Century Gothic"/>
          <w:sz w:val="24"/>
          <w:szCs w:val="24"/>
          <w:lang w:val="es"/>
        </w:rPr>
        <w:t xml:space="preserve">Usa el espacio a continuación para crear un mapa mental y recoger tus ideas para cómo podría ser tu vida futura. </w:t>
      </w:r>
      <w:r w:rsidRPr="00D10A7A" w:rsidR="00891C13">
        <w:rPr>
          <w:rFonts w:ascii="Century Gothic" w:hAnsi="Century Gothic"/>
          <w:sz w:val="24"/>
          <w:szCs w:val="24"/>
          <w:lang w:val="es"/>
        </w:rPr>
        <w:t xml:space="preserve">Puede utilizar las 3 a 5 preguntas que </w:t>
      </w:r>
      <w:r w:rsidRPr="00D10A7A" w:rsidR="008B2A36">
        <w:rPr>
          <w:rFonts w:ascii="Century Gothic" w:hAnsi="Century Gothic"/>
          <w:sz w:val="24"/>
          <w:szCs w:val="24"/>
          <w:lang w:val="es"/>
        </w:rPr>
        <w:t>eligió en</w:t>
      </w:r>
      <w:r w:rsidRPr="00D10A7A" w:rsidR="002523CB">
        <w:rPr>
          <w:rFonts w:ascii="Century Gothic" w:hAnsi="Century Gothic"/>
          <w:sz w:val="24"/>
          <w:szCs w:val="24"/>
          <w:lang w:val="es"/>
        </w:rPr>
        <w:t xml:space="preserve"> la sección anterior </w:t>
      </w:r>
      <w:r w:rsidRPr="00D10A7A">
        <w:rPr>
          <w:rFonts w:ascii="Century Gothic" w:hAnsi="Century Gothic"/>
          <w:sz w:val="24"/>
          <w:szCs w:val="24"/>
          <w:lang w:val="es"/>
        </w:rPr>
        <w:t xml:space="preserve">para ayudarle </w:t>
      </w:r>
      <w:r w:rsidRPr="00D10A7A" w:rsidR="00891C13">
        <w:rPr>
          <w:rFonts w:ascii="Century Gothic" w:hAnsi="Century Gothic"/>
          <w:sz w:val="24"/>
          <w:szCs w:val="24"/>
          <w:lang w:val="es"/>
        </w:rPr>
        <w:t>a decidir</w:t>
      </w:r>
      <w:r w:rsidRPr="00D10A7A">
        <w:rPr>
          <w:rFonts w:ascii="Century Gothic" w:hAnsi="Century Gothic"/>
          <w:sz w:val="24"/>
          <w:szCs w:val="24"/>
          <w:lang w:val="es"/>
        </w:rPr>
        <w:t xml:space="preserve"> </w:t>
      </w:r>
      <w:r w:rsidRPr="00D10A7A" w:rsidR="002523CB">
        <w:rPr>
          <w:rFonts w:ascii="Century Gothic" w:hAnsi="Century Gothic"/>
          <w:sz w:val="24"/>
          <w:szCs w:val="24"/>
          <w:lang w:val="es"/>
        </w:rPr>
        <w:t>qué agregar</w:t>
      </w:r>
      <w:r w:rsidR="008A2BD4">
        <w:rPr>
          <w:rFonts w:ascii="Century Gothic" w:hAnsi="Century Gothic"/>
          <w:sz w:val="24"/>
          <w:szCs w:val="24"/>
          <w:lang w:val="es"/>
        </w:rPr>
        <w:t>le</w:t>
      </w:r>
      <w:r w:rsidRPr="00D10A7A">
        <w:rPr>
          <w:rFonts w:ascii="Century Gothic" w:hAnsi="Century Gothic"/>
          <w:sz w:val="24"/>
          <w:szCs w:val="24"/>
          <w:lang w:val="es"/>
        </w:rPr>
        <w:t xml:space="preserve"> </w:t>
      </w:r>
      <w:proofErr w:type="gramStart"/>
      <w:r w:rsidR="001000E1">
        <w:rPr>
          <w:rFonts w:ascii="Century Gothic" w:hAnsi="Century Gothic"/>
          <w:sz w:val="24"/>
          <w:szCs w:val="24"/>
          <w:lang w:val="es"/>
        </w:rPr>
        <w:t xml:space="preserve">a </w:t>
      </w:r>
      <w:r w:rsidRPr="00D10A7A">
        <w:rPr>
          <w:rFonts w:ascii="Century Gothic" w:hAnsi="Century Gothic"/>
          <w:sz w:val="24"/>
          <w:szCs w:val="24"/>
          <w:lang w:val="es"/>
        </w:rPr>
        <w:t>l</w:t>
      </w:r>
      <w:r w:rsidR="001000E1">
        <w:rPr>
          <w:rFonts w:ascii="Century Gothic" w:hAnsi="Century Gothic"/>
          <w:sz w:val="24"/>
          <w:szCs w:val="24"/>
          <w:lang w:val="es"/>
        </w:rPr>
        <w:t>a</w:t>
      </w:r>
      <w:r w:rsidRPr="00D10A7A" w:rsidR="00891C13">
        <w:rPr>
          <w:rFonts w:ascii="Century Gothic" w:hAnsi="Century Gothic"/>
          <w:sz w:val="24"/>
          <w:szCs w:val="24"/>
          <w:lang w:val="es"/>
        </w:rPr>
        <w:t xml:space="preserve"> mapa mental</w:t>
      </w:r>
      <w:proofErr w:type="gramEnd"/>
      <w:r w:rsidRPr="00D10A7A" w:rsidR="00891C13">
        <w:rPr>
          <w:rFonts w:ascii="Century Gothic" w:hAnsi="Century Gothic"/>
          <w:sz w:val="24"/>
          <w:szCs w:val="24"/>
          <w:lang w:val="es"/>
        </w:rPr>
        <w:t>.</w:t>
      </w:r>
    </w:p>
    <w:p w:rsidRPr="00D10A7A" w:rsidR="00891C13" w:rsidP="10A9229A" w:rsidRDefault="00891C13" w14:paraId="244893C2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Pr="00D10A7A" w:rsidR="00124424" w:rsidP="10A9229A" w:rsidRDefault="10A9229A" w14:paraId="00000039" w14:textId="1F59E06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D10A7A">
        <w:rPr>
          <w:rFonts w:ascii="Century Gothic" w:hAnsi="Century Gothic"/>
          <w:sz w:val="24"/>
          <w:szCs w:val="24"/>
          <w:lang w:val="es"/>
        </w:rPr>
        <w:t>Asegúrese de:</w:t>
      </w:r>
    </w:p>
    <w:p w:rsidRPr="00D10A7A" w:rsidR="002523CB" w:rsidRDefault="10A9229A" w14:paraId="1BFA0096" w14:textId="77777777">
      <w:pPr>
        <w:numPr>
          <w:ilvl w:val="1"/>
          <w:numId w:val="7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D10A7A">
        <w:rPr>
          <w:rFonts w:ascii="Century Gothic" w:hAnsi="Century Gothic"/>
          <w:sz w:val="24"/>
          <w:szCs w:val="24"/>
          <w:lang w:val="es"/>
        </w:rPr>
        <w:t>añadir sus ideas a las categorías en los círculos</w:t>
      </w:r>
      <w:r w:rsidRPr="00D10A7A" w:rsidR="002523CB">
        <w:rPr>
          <w:rFonts w:ascii="Century Gothic" w:hAnsi="Century Gothic"/>
          <w:sz w:val="24"/>
          <w:szCs w:val="24"/>
          <w:lang w:val="es"/>
        </w:rPr>
        <w:t xml:space="preserve"> más </w:t>
      </w:r>
      <w:proofErr w:type="gramStart"/>
      <w:r w:rsidRPr="00D10A7A" w:rsidR="002523CB">
        <w:rPr>
          <w:rFonts w:ascii="Century Gothic" w:hAnsi="Century Gothic"/>
          <w:sz w:val="24"/>
          <w:szCs w:val="24"/>
          <w:lang w:val="es"/>
        </w:rPr>
        <w:t>pequeños,</w:t>
      </w:r>
      <w:r w:rsidRPr="00D10A7A">
        <w:rPr>
          <w:rFonts w:ascii="Century Gothic" w:hAnsi="Century Gothic"/>
          <w:sz w:val="24"/>
          <w:szCs w:val="24"/>
          <w:lang w:val="es"/>
        </w:rPr>
        <w:t xml:space="preserve">  naranjas</w:t>
      </w:r>
      <w:proofErr w:type="gramEnd"/>
      <w:r w:rsidRPr="00D10A7A">
        <w:rPr>
          <w:rFonts w:ascii="Century Gothic" w:hAnsi="Century Gothic"/>
          <w:sz w:val="24"/>
          <w:szCs w:val="24"/>
          <w:lang w:val="es"/>
        </w:rPr>
        <w:t xml:space="preserve">. </w:t>
      </w:r>
      <w:r w:rsidRPr="00D10A7A">
        <w:rPr>
          <w:rFonts w:ascii="Century Gothic" w:hAnsi="Century Gothic"/>
          <w:color w:val="E86A00"/>
          <w:sz w:val="24"/>
          <w:szCs w:val="24"/>
          <w:lang w:val="es"/>
        </w:rPr>
        <w:t xml:space="preserve"> </w:t>
      </w:r>
    </w:p>
    <w:p w:rsidRPr="00D10A7A" w:rsidR="00124424" w:rsidP="002523CB" w:rsidRDefault="10A9229A" w14:paraId="0000003A" w14:textId="60F53BE7">
      <w:pPr>
        <w:spacing w:line="276" w:lineRule="auto"/>
        <w:ind w:left="1440"/>
        <w:rPr>
          <w:rFonts w:ascii="Century Gothic" w:hAnsi="Century Gothic" w:eastAsia="Century Gothic" w:cs="Century Gothic"/>
          <w:sz w:val="24"/>
          <w:szCs w:val="24"/>
        </w:rPr>
      </w:pPr>
      <w:r w:rsidRPr="00D10A7A">
        <w:rPr>
          <w:rFonts w:ascii="Century Gothic" w:hAnsi="Century Gothic"/>
          <w:sz w:val="24"/>
          <w:szCs w:val="24"/>
          <w:lang w:val="es"/>
        </w:rPr>
        <w:t xml:space="preserve">¡También puedes añadir categorías adicionales que no están ahí! </w:t>
      </w:r>
    </w:p>
    <w:p w:rsidRPr="00D10A7A" w:rsidR="002523CB" w:rsidP="002523CB" w:rsidRDefault="002523CB" w14:paraId="3B07FCB6" w14:textId="77777777">
      <w:pPr>
        <w:spacing w:line="276" w:lineRule="auto"/>
        <w:ind w:left="1440"/>
        <w:rPr>
          <w:rFonts w:ascii="Century Gothic" w:hAnsi="Century Gothic" w:eastAsia="Century Gothic" w:cs="Century Gothic"/>
          <w:sz w:val="24"/>
          <w:szCs w:val="24"/>
        </w:rPr>
      </w:pPr>
    </w:p>
    <w:p w:rsidRPr="00D10A7A" w:rsidR="00124424" w:rsidRDefault="008B2A36" w14:paraId="0000003B" w14:textId="1BA03959">
      <w:pPr>
        <w:numPr>
          <w:ilvl w:val="1"/>
          <w:numId w:val="7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s"/>
        </w:rPr>
        <w:t>ser</w:t>
      </w:r>
      <w:r w:rsidRPr="00D10A7A" w:rsidR="10A9229A">
        <w:rPr>
          <w:rFonts w:ascii="Century Gothic" w:hAnsi="Century Gothic"/>
          <w:sz w:val="24"/>
          <w:szCs w:val="24"/>
          <w:lang w:val="es"/>
        </w:rPr>
        <w:t xml:space="preserve"> tan específico como puedas! Usará</w:t>
      </w:r>
      <w:r w:rsidR="00D742CC">
        <w:rPr>
          <w:rFonts w:ascii="Century Gothic" w:hAnsi="Century Gothic"/>
          <w:sz w:val="24"/>
          <w:szCs w:val="24"/>
          <w:lang w:val="es"/>
        </w:rPr>
        <w:t>s</w:t>
      </w:r>
      <w:r w:rsidRPr="00D10A7A" w:rsidR="10A9229A">
        <w:rPr>
          <w:rFonts w:ascii="Century Gothic" w:hAnsi="Century Gothic"/>
          <w:sz w:val="24"/>
          <w:szCs w:val="24"/>
          <w:lang w:val="es"/>
        </w:rPr>
        <w:t xml:space="preserve"> esta información para crear un producto en la siguiente parte de esta lección. </w:t>
      </w:r>
    </w:p>
    <w:p w:rsidRPr="00D10A7A" w:rsidR="00124424" w:rsidRDefault="0009125D" w14:paraId="0000003C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D10A7A">
        <w:rPr>
          <w:rFonts w:ascii="Century Gothic" w:hAnsi="Century Gothic"/>
          <w:sz w:val="24"/>
          <w:szCs w:val="24"/>
        </w:rPr>
        <w:br w:type="page"/>
      </w:r>
    </w:p>
    <w:p w:rsidRPr="00D10A7A" w:rsidR="00124424" w:rsidRDefault="00124424" w14:paraId="0000003D" w14:textId="77777777">
      <w:pPr>
        <w:spacing w:line="276" w:lineRule="auto"/>
        <w:jc w:val="center"/>
        <w:rPr>
          <w:rFonts w:ascii="Century Gothic" w:hAnsi="Century Gothic" w:eastAsia="Century Gothic" w:cs="Century Gothic"/>
          <w:sz w:val="24"/>
          <w:szCs w:val="24"/>
        </w:rPr>
      </w:pPr>
    </w:p>
    <w:p w:rsidRPr="00D10A7A" w:rsidR="00124424" w:rsidRDefault="00124424" w14:paraId="0000003E" w14:textId="77777777">
      <w:pPr>
        <w:spacing w:line="276" w:lineRule="auto"/>
        <w:jc w:val="center"/>
        <w:rPr>
          <w:rFonts w:ascii="Century Gothic" w:hAnsi="Century Gothic" w:eastAsia="Century Gothic" w:cs="Century Gothic"/>
          <w:sz w:val="24"/>
          <w:szCs w:val="24"/>
        </w:rPr>
      </w:pPr>
    </w:p>
    <w:p w:rsidRPr="00D10A7A" w:rsidR="00124424" w:rsidRDefault="00124424" w14:paraId="0000003F" w14:textId="77777777">
      <w:pPr>
        <w:spacing w:line="276" w:lineRule="auto"/>
        <w:jc w:val="center"/>
        <w:rPr>
          <w:rFonts w:ascii="Century Gothic" w:hAnsi="Century Gothic" w:eastAsia="Century Gothic" w:cs="Century Gothic"/>
          <w:sz w:val="24"/>
          <w:szCs w:val="24"/>
        </w:rPr>
      </w:pPr>
    </w:p>
    <w:p w:rsidRPr="00D10A7A" w:rsidR="00124424" w:rsidRDefault="00124424" w14:paraId="00000040" w14:textId="77777777">
      <w:pPr>
        <w:spacing w:line="276" w:lineRule="auto"/>
        <w:jc w:val="center"/>
        <w:rPr>
          <w:rFonts w:ascii="Century Gothic" w:hAnsi="Century Gothic" w:eastAsia="Century Gothic" w:cs="Century Gothic"/>
          <w:sz w:val="24"/>
          <w:szCs w:val="24"/>
        </w:rPr>
      </w:pPr>
    </w:p>
    <w:p w:rsidRPr="00D10A7A" w:rsidR="00124424" w:rsidRDefault="00124424" w14:paraId="00000041" w14:textId="77777777">
      <w:pPr>
        <w:spacing w:line="276" w:lineRule="auto"/>
        <w:jc w:val="center"/>
        <w:rPr>
          <w:rFonts w:ascii="Century Gothic" w:hAnsi="Century Gothic" w:eastAsia="Century Gothic" w:cs="Century Gothic"/>
          <w:sz w:val="24"/>
          <w:szCs w:val="24"/>
        </w:rPr>
      </w:pPr>
    </w:p>
    <w:p w:rsidRPr="00D10A7A" w:rsidR="00124424" w:rsidRDefault="0009125D" w14:paraId="00000042" w14:textId="77777777">
      <w:pPr>
        <w:spacing w:line="276" w:lineRule="auto"/>
        <w:jc w:val="center"/>
        <w:rPr>
          <w:rFonts w:ascii="Century Gothic" w:hAnsi="Century Gothic" w:eastAsia="Century Gothic" w:cs="Century Gothic"/>
          <w:sz w:val="24"/>
          <w:szCs w:val="24"/>
        </w:rPr>
      </w:pPr>
      <w:r w:rsidRPr="00D10A7A">
        <w:rPr>
          <w:rFonts w:ascii="Century Gothic" w:hAnsi="Century Gothic"/>
          <w:noProof/>
          <w:sz w:val="24"/>
          <w:szCs w:val="24"/>
          <w:lang w:val="es"/>
        </w:rPr>
        <mc:AlternateContent>
          <mc:Choice Requires="wpg">
            <w:drawing>
              <wp:inline distT="114300" distB="114300" distL="114300" distR="114300" wp14:anchorId="6FB58396" wp14:editId="60802D1A">
                <wp:extent cx="6496050" cy="6507944"/>
                <wp:effectExtent l="0" t="0" r="0" b="2667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6507944"/>
                          <a:chOff x="1881850" y="445725"/>
                          <a:chExt cx="5680715" cy="5696375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3964425" y="2571525"/>
                            <a:ext cx="1480500" cy="1490400"/>
                          </a:xfrm>
                          <a:prstGeom prst="ellipse">
                            <a:avLst/>
                          </a:prstGeom>
                          <a:noFill/>
                          <a:ln w="28575" cap="flat" cmpd="sng">
                            <a:solidFill>
                              <a:srgbClr val="1F4296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124424" w:rsidRDefault="00124424" w14:paraId="672A6659" w14:textId="7777777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4061775" y="2832225"/>
                            <a:ext cx="1285800" cy="96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24424" w:rsidRDefault="00883295" w14:paraId="4CD6809E" w14:textId="76E6A889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1F4296"/>
                                  <w:sz w:val="36"/>
                                  <w:lang w:val="es"/>
                                </w:rPr>
                                <w:t>Mi vida del futuro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5" name="Straight Arrow Connector 5"/>
                        <wps:cNvCnPr/>
                        <wps:spPr>
                          <a:xfrm rot="10800000" flipH="1">
                            <a:off x="5250200" y="2045150"/>
                            <a:ext cx="1036200" cy="701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" name="Oval 6"/>
                        <wps:cNvSpPr/>
                        <wps:spPr>
                          <a:xfrm>
                            <a:off x="6289700" y="1278850"/>
                            <a:ext cx="1197900" cy="11625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E86A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124424" w:rsidRDefault="00124424" w14:paraId="0A37501D" w14:textId="7777777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6289700" y="1643050"/>
                            <a:ext cx="1197900" cy="43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24424" w:rsidRDefault="0009125D" w14:paraId="69D0C959" w14:textId="77777777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E86A00"/>
                                  <w:sz w:val="28"/>
                                  <w:lang w:val="es"/>
                                </w:rPr>
                                <w:t>Educación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6271494" y="3338730"/>
                            <a:ext cx="1216106" cy="1183591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E86A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124424" w:rsidRDefault="00124424" w14:paraId="5DAB6C7B" w14:textId="7777777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6388107" y="3645261"/>
                            <a:ext cx="1174458" cy="743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83295" w:rsidP="00883295" w:rsidRDefault="00883295" w14:paraId="0A59204E" w14:textId="531CA809">
                              <w:pPr>
                                <w:textDirection w:val="btLr"/>
                                <w:rPr>
                                  <w:b/>
                                  <w:color w:val="E86A00"/>
                                  <w:sz w:val="28"/>
                                  <w:lang w:val="es"/>
                                </w:rPr>
                              </w:pPr>
                              <w:r>
                                <w:rPr>
                                  <w:b/>
                                  <w:color w:val="E86A00"/>
                                  <w:sz w:val="28"/>
                                  <w:lang w:val="es"/>
                                </w:rPr>
                                <w:t>La c</w:t>
                              </w:r>
                              <w:r w:rsidR="0009125D">
                                <w:rPr>
                                  <w:b/>
                                  <w:color w:val="E86A00"/>
                                  <w:sz w:val="28"/>
                                  <w:lang w:val="es"/>
                                </w:rPr>
                                <w:t>arrera/</w:t>
                              </w:r>
                            </w:p>
                            <w:p w:rsidR="00124424" w:rsidP="00883295" w:rsidRDefault="00883295" w14:paraId="55D4E432" w14:textId="5BFB4F43">
                              <w:pPr>
                                <w:textDirection w:val="btLr"/>
                              </w:pPr>
                              <w:r>
                                <w:rPr>
                                  <w:b/>
                                  <w:color w:val="E86A00"/>
                                  <w:sz w:val="28"/>
                                  <w:lang w:val="es"/>
                                </w:rPr>
                                <w:t>t</w:t>
                              </w:r>
                              <w:r w:rsidR="0009125D">
                                <w:rPr>
                                  <w:b/>
                                  <w:color w:val="E86A00"/>
                                  <w:sz w:val="28"/>
                                  <w:lang w:val="es"/>
                                </w:rPr>
                                <w:t>rabaj</w:t>
                              </w:r>
                              <w:r>
                                <w:rPr>
                                  <w:b/>
                                  <w:color w:val="E86A00"/>
                                  <w:sz w:val="28"/>
                                  <w:lang w:val="es"/>
                                </w:rPr>
                                <w:t>o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3964425" y="445725"/>
                            <a:ext cx="1197900" cy="11625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E86A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124424" w:rsidRDefault="00124424" w14:paraId="02EB378F" w14:textId="7777777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964425" y="706325"/>
                            <a:ext cx="1197900" cy="54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24424" w:rsidRDefault="00867CA5" w14:paraId="65C573D5" w14:textId="16E1B65C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E86A00"/>
                                  <w:sz w:val="28"/>
                                  <w:lang w:val="es"/>
                                </w:rPr>
                                <w:t>La f</w:t>
                              </w:r>
                              <w:r w:rsidR="0009125D">
                                <w:rPr>
                                  <w:b/>
                                  <w:color w:val="E86A00"/>
                                  <w:sz w:val="28"/>
                                  <w:lang w:val="es"/>
                                </w:rPr>
                                <w:t>amilia/</w:t>
                              </w:r>
                            </w:p>
                            <w:p w:rsidR="00124424" w:rsidRDefault="00867CA5" w14:paraId="32FF993E" w14:textId="6952CCCC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E86A00"/>
                                  <w:sz w:val="28"/>
                                  <w:lang w:val="es"/>
                                </w:rPr>
                                <w:t>La c</w:t>
                              </w:r>
                              <w:r w:rsidR="0009125D">
                                <w:rPr>
                                  <w:b/>
                                  <w:color w:val="E86A00"/>
                                  <w:sz w:val="28"/>
                                  <w:lang w:val="es"/>
                                </w:rPr>
                                <w:t>omunidad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3" name="Oval 12"/>
                        <wps:cNvSpPr/>
                        <wps:spPr>
                          <a:xfrm>
                            <a:off x="1881850" y="1671525"/>
                            <a:ext cx="1197900" cy="11625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E86A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124424" w:rsidRDefault="00124424" w14:paraId="6A05A809" w14:textId="7777777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Text Box 13"/>
                        <wps:cNvSpPr txBox="1"/>
                        <wps:spPr>
                          <a:xfrm>
                            <a:off x="1881850" y="2035725"/>
                            <a:ext cx="1197900" cy="43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24424" w:rsidRDefault="00052D43" w14:paraId="436F1229" w14:textId="5D659291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E86A00"/>
                                  <w:sz w:val="28"/>
                                  <w:lang w:val="es"/>
                                </w:rPr>
                                <w:t xml:space="preserve">El estilo de vida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5" name="Oval 14"/>
                        <wps:cNvSpPr/>
                        <wps:spPr>
                          <a:xfrm>
                            <a:off x="2076100" y="4054925"/>
                            <a:ext cx="1197900" cy="11625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E86A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124424" w:rsidRDefault="00124424" w14:paraId="5A39BBE3" w14:textId="7777777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Text Box 15"/>
                        <wps:cNvSpPr txBox="1"/>
                        <wps:spPr>
                          <a:xfrm>
                            <a:off x="2076100" y="4360675"/>
                            <a:ext cx="1197900" cy="43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24424" w:rsidRDefault="0009125D" w14:paraId="37E93F6A" w14:textId="77777777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E86A00"/>
                                  <w:sz w:val="28"/>
                                  <w:lang w:val="es"/>
                                </w:rPr>
                                <w:t>Do</w:t>
                              </w:r>
                              <w:r w:rsidR="00B458EC">
                                <w:rPr>
                                  <w:b/>
                                  <w:color w:val="E86A00"/>
                                  <w:sz w:val="28"/>
                                  <w:lang w:val="es"/>
                                </w:rPr>
                                <w:t>nd</w:t>
                              </w:r>
                              <w:r>
                                <w:rPr>
                                  <w:b/>
                                  <w:color w:val="E86A00"/>
                                  <w:sz w:val="28"/>
                                  <w:lang w:val="es"/>
                                </w:rPr>
                                <w:t>e vivo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7" name="Straight Arrow Connector 16"/>
                        <wps:cNvCnPr/>
                        <wps:spPr>
                          <a:xfrm>
                            <a:off x="5445800" y="3588425"/>
                            <a:ext cx="836400" cy="274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" name="Straight Arrow Connector 17"/>
                        <wps:cNvCnPr/>
                        <wps:spPr>
                          <a:xfrm flipH="1">
                            <a:off x="3199500" y="4004075"/>
                            <a:ext cx="1092600" cy="299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" name="Straight Arrow Connector 18"/>
                        <wps:cNvCnPr/>
                        <wps:spPr>
                          <a:xfrm rot="10800000">
                            <a:off x="2904322" y="2663781"/>
                            <a:ext cx="994800" cy="609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" name="Straight Arrow Connector 19"/>
                        <wps:cNvCnPr/>
                        <wps:spPr>
                          <a:xfrm rot="10800000">
                            <a:off x="4563375" y="1608225"/>
                            <a:ext cx="101700" cy="901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1" name="Oval 20"/>
                        <wps:cNvSpPr/>
                        <wps:spPr>
                          <a:xfrm>
                            <a:off x="4500025" y="4979600"/>
                            <a:ext cx="1197900" cy="11625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E86A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124424" w:rsidRDefault="00124424" w14:paraId="41C8F396" w14:textId="7777777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" name="Straight Arrow Connector 21"/>
                        <wps:cNvCnPr/>
                        <wps:spPr>
                          <a:xfrm>
                            <a:off x="4969075" y="4040300"/>
                            <a:ext cx="129900" cy="939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" name="Text Box 22"/>
                        <wps:cNvSpPr txBox="1"/>
                        <wps:spPr>
                          <a:xfrm>
                            <a:off x="4500025" y="5349575"/>
                            <a:ext cx="1197900" cy="43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24424" w:rsidRDefault="00B458EC" w14:paraId="7D16F8DA" w14:textId="1C3964C9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E86A00"/>
                                  <w:sz w:val="28"/>
                                  <w:lang w:val="es"/>
                                </w:rPr>
                                <w:t>Las f</w:t>
                              </w:r>
                              <w:r w:rsidR="0009125D">
                                <w:rPr>
                                  <w:b/>
                                  <w:color w:val="E86A00"/>
                                  <w:sz w:val="28"/>
                                  <w:lang w:val="es"/>
                                </w:rPr>
                                <w:t>inanzas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style="width:511.5pt;height:512.45pt;mso-position-horizontal-relative:char;mso-position-vertical-relative:line" coordsize="56807,56963" coordorigin="18818,4457" o:spid="_x0000_s1026" w14:anchorId="6FB58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">
                <v:oval id="Oval 3" style="position:absolute;left:39644;top:25715;width:14805;height:14904;visibility:visible;mso-wrap-style:square;v-text-anchor:middle" o:spid="_x0000_s1027" filled="f" strokecolor="#1f4296" strokeweight="2.2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124424" w:rsidRDefault="00124424" w14:paraId="672A6659" w14:textId="77777777">
                        <w:pPr>
                          <w:textDirection w:val="btLr"/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style="position:absolute;left:40617;top:28322;width:12858;height:9690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G6VxgAAANoAAAAPAAAAZHJzL2Rvd25yZXYueG1sRI9BSwMx&#10;FITvgv8hPMGL2GyL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WihulcYAAADaAAAA&#10;DwAAAAAAAAAAAAAAAAAHAgAAZHJzL2Rvd25yZXYueG1sUEsFBgAAAAADAAMAtwAAAPoCAAAAAA==&#10;">
                  <v:textbox inset="2.53958mm,2.53958mm,2.53958mm,2.53958mm">
                    <w:txbxContent>
                      <w:p w:rsidR="00124424" w:rsidRDefault="00883295" w14:paraId="4CD6809E" w14:textId="76E6A889">
                        <w:pPr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1F4296"/>
                            <w:sz w:val="36"/>
                            <w:lang w:val="es"/>
                          </w:rPr>
                          <w:t>Mi vida del futuro</w:t>
                        </w:r>
                      </w:p>
                    </w:txbxContent>
                  </v:textbox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Straight Arrow Connector 5" style="position:absolute;left:52502;top:20451;width:10362;height:7017;rotation:180;flip:x;visibility:visible;mso-wrap-style:square" o:spid="_x0000_s1029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"/>
                <v:oval id="Oval 6" style="position:absolute;left:62897;top:12788;width:11979;height:11625;visibility:visible;mso-wrap-style:square;v-text-anchor:middle" o:spid="_x0000_s1030" filled="f" strokecolor="#e86a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124424" w:rsidRDefault="00124424" w14:paraId="0A37501D" w14:textId="77777777">
                        <w:pPr>
                          <w:textDirection w:val="btLr"/>
                        </w:pPr>
                      </w:p>
                    </w:txbxContent>
                  </v:textbox>
                </v:oval>
                <v:shape id="Text Box 7" style="position:absolute;left:62897;top:16430;width:11979;height:4341;visibility:visible;mso-wrap-style:square;v-text-anchor:top" o:spid="_x0000_s103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">
                  <v:textbox inset="2.53958mm,2.53958mm,2.53958mm,2.53958mm">
                    <w:txbxContent>
                      <w:p w:rsidR="00124424" w:rsidRDefault="0009125D" w14:paraId="69D0C959" w14:textId="77777777">
                        <w:pPr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E86A00"/>
                            <w:sz w:val="28"/>
                            <w:lang w:val="es"/>
                          </w:rPr>
                          <w:t>Educación</w:t>
                        </w:r>
                      </w:p>
                    </w:txbxContent>
                  </v:textbox>
                </v:shape>
                <v:oval id="Oval 8" style="position:absolute;left:62714;top:33387;width:12162;height:11836;visibility:visible;mso-wrap-style:square;v-text-anchor:middle" o:spid="_x0000_s1032" filled="f" strokecolor="#e86a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124424" w:rsidRDefault="00124424" w14:paraId="5DAB6C7B" w14:textId="77777777">
                        <w:pPr>
                          <w:textDirection w:val="btLr"/>
                        </w:pPr>
                      </w:p>
                    </w:txbxContent>
                  </v:textbox>
                </v:oval>
                <v:shape id="Text Box 9" style="position:absolute;left:63881;top:36452;width:11744;height:7437;visibility:visible;mso-wrap-style:square;v-text-anchor:top" o:spid="_x0000_s103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">
                  <v:textbox inset="2.53958mm,2.53958mm,2.53958mm,2.53958mm">
                    <w:txbxContent>
                      <w:p w:rsidR="00883295" w:rsidP="00883295" w:rsidRDefault="00883295" w14:paraId="0A59204E" w14:textId="531CA809">
                        <w:pPr>
                          <w:textDirection w:val="btLr"/>
                          <w:rPr>
                            <w:b/>
                            <w:color w:val="E86A00"/>
                            <w:sz w:val="28"/>
                            <w:lang w:val="es"/>
                          </w:rPr>
                        </w:pPr>
                        <w:r>
                          <w:rPr>
                            <w:b/>
                            <w:color w:val="E86A00"/>
                            <w:sz w:val="28"/>
                            <w:lang w:val="es"/>
                          </w:rPr>
                          <w:t>La c</w:t>
                        </w:r>
                        <w:r w:rsidR="0009125D">
                          <w:rPr>
                            <w:b/>
                            <w:color w:val="E86A00"/>
                            <w:sz w:val="28"/>
                            <w:lang w:val="es"/>
                          </w:rPr>
                          <w:t>arrera/</w:t>
                        </w:r>
                      </w:p>
                      <w:p w:rsidR="00124424" w:rsidP="00883295" w:rsidRDefault="00883295" w14:paraId="55D4E432" w14:textId="5BFB4F43">
                        <w:pPr>
                          <w:textDirection w:val="btLr"/>
                        </w:pPr>
                        <w:r>
                          <w:rPr>
                            <w:b/>
                            <w:color w:val="E86A00"/>
                            <w:sz w:val="28"/>
                            <w:lang w:val="es"/>
                          </w:rPr>
                          <w:t>t</w:t>
                        </w:r>
                        <w:r w:rsidR="0009125D">
                          <w:rPr>
                            <w:b/>
                            <w:color w:val="E86A00"/>
                            <w:sz w:val="28"/>
                            <w:lang w:val="es"/>
                          </w:rPr>
                          <w:t>rabaj</w:t>
                        </w:r>
                        <w:r>
                          <w:rPr>
                            <w:b/>
                            <w:color w:val="E86A00"/>
                            <w:sz w:val="28"/>
                            <w:lang w:val="es"/>
                          </w:rPr>
                          <w:t>o</w:t>
                        </w:r>
                      </w:p>
                    </w:txbxContent>
                  </v:textbox>
                </v:shape>
                <v:oval id="Oval 10" style="position:absolute;left:39644;top:4457;width:11979;height:11625;visibility:visible;mso-wrap-style:square;v-text-anchor:middle" o:spid="_x0000_s1034" filled="f" strokecolor="#e86a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124424" w:rsidRDefault="00124424" w14:paraId="02EB378F" w14:textId="77777777">
                        <w:pPr>
                          <w:textDirection w:val="btLr"/>
                        </w:pPr>
                      </w:p>
                    </w:txbxContent>
                  </v:textbox>
                </v:oval>
                <v:shape id="Text Box 11" style="position:absolute;left:39644;top:7063;width:11979;height:5439;visibility:visible;mso-wrap-style:square;v-text-anchor:top" o:spid="_x0000_s103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">
                  <v:textbox inset="2.53958mm,2.53958mm,2.53958mm,2.53958mm">
                    <w:txbxContent>
                      <w:p w:rsidR="00124424" w:rsidRDefault="00867CA5" w14:paraId="65C573D5" w14:textId="16E1B65C">
                        <w:pPr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E86A00"/>
                            <w:sz w:val="28"/>
                            <w:lang w:val="es"/>
                          </w:rPr>
                          <w:t>La f</w:t>
                        </w:r>
                        <w:r w:rsidR="0009125D">
                          <w:rPr>
                            <w:b/>
                            <w:color w:val="E86A00"/>
                            <w:sz w:val="28"/>
                            <w:lang w:val="es"/>
                          </w:rPr>
                          <w:t>amilia/</w:t>
                        </w:r>
                      </w:p>
                      <w:p w:rsidR="00124424" w:rsidRDefault="00867CA5" w14:paraId="32FF993E" w14:textId="6952CCCC">
                        <w:pPr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E86A00"/>
                            <w:sz w:val="28"/>
                            <w:lang w:val="es"/>
                          </w:rPr>
                          <w:t>La c</w:t>
                        </w:r>
                        <w:r w:rsidR="0009125D">
                          <w:rPr>
                            <w:b/>
                            <w:color w:val="E86A00"/>
                            <w:sz w:val="28"/>
                            <w:lang w:val="es"/>
                          </w:rPr>
                          <w:t>omunidad</w:t>
                        </w:r>
                      </w:p>
                    </w:txbxContent>
                  </v:textbox>
                </v:shape>
                <v:oval id="Oval 12" style="position:absolute;left:18818;top:16715;width:11979;height:11625;visibility:visible;mso-wrap-style:square;v-text-anchor:middle" o:spid="_x0000_s1036" filled="f" strokecolor="#e86a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124424" w:rsidRDefault="00124424" w14:paraId="6A05A809" w14:textId="77777777">
                        <w:pPr>
                          <w:textDirection w:val="btLr"/>
                        </w:pPr>
                      </w:p>
                    </w:txbxContent>
                  </v:textbox>
                </v:oval>
                <v:shape id="Text Box 13" style="position:absolute;left:18818;top:20357;width:11979;height:4341;visibility:visible;mso-wrap-style:square;v-text-anchor:top" o:spid="_x0000_s103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">
                  <v:textbox inset="2.53958mm,2.53958mm,2.53958mm,2.53958mm">
                    <w:txbxContent>
                      <w:p w:rsidR="00124424" w:rsidRDefault="00052D43" w14:paraId="436F1229" w14:textId="5D659291">
                        <w:pPr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E86A00"/>
                            <w:sz w:val="28"/>
                            <w:lang w:val="es"/>
                          </w:rPr>
                          <w:t xml:space="preserve">El estilo de vida </w:t>
                        </w:r>
                      </w:p>
                    </w:txbxContent>
                  </v:textbox>
                </v:shape>
                <v:oval id="Oval 14" style="position:absolute;left:20761;top:40549;width:11979;height:11625;visibility:visible;mso-wrap-style:square;v-text-anchor:middle" o:spid="_x0000_s1038" filled="f" strokecolor="#e86a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124424" w:rsidRDefault="00124424" w14:paraId="5A39BBE3" w14:textId="77777777">
                        <w:pPr>
                          <w:textDirection w:val="btLr"/>
                        </w:pPr>
                      </w:p>
                    </w:txbxContent>
                  </v:textbox>
                </v:oval>
                <v:shape id="Text Box 15" style="position:absolute;left:20761;top:43606;width:11979;height:4341;visibility:visible;mso-wrap-style:square;v-text-anchor:top" o:spid="_x0000_s103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">
                  <v:textbox inset="2.53958mm,2.53958mm,2.53958mm,2.53958mm">
                    <w:txbxContent>
                      <w:p w:rsidR="00124424" w:rsidRDefault="0009125D" w14:paraId="37E93F6A" w14:textId="77777777">
                        <w:pPr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E86A00"/>
                            <w:sz w:val="28"/>
                            <w:lang w:val="es"/>
                          </w:rPr>
                          <w:t>Do</w:t>
                        </w:r>
                        <w:r w:rsidR="00B458EC">
                          <w:rPr>
                            <w:b/>
                            <w:color w:val="E86A00"/>
                            <w:sz w:val="28"/>
                            <w:lang w:val="es"/>
                          </w:rPr>
                          <w:t>nd</w:t>
                        </w:r>
                        <w:r>
                          <w:rPr>
                            <w:b/>
                            <w:color w:val="E86A00"/>
                            <w:sz w:val="28"/>
                            <w:lang w:val="es"/>
                          </w:rPr>
                          <w:t>e vivo</w:t>
                        </w:r>
                      </w:p>
                    </w:txbxContent>
                  </v:textbox>
                </v:shape>
                <v:shape id="Straight Arrow Connector 16" style="position:absolute;left:54458;top:35884;width:8364;height:2748;visibility:visible;mso-wrap-style:square" o:spid="_x0000_s1040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Straight Arrow Connector 17" style="position:absolute;left:31995;top:40040;width:10926;height:2997;flip:x;visibility:visible;mso-wrap-style:square" o:spid="_x0000_s1041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zZQ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9g5RcZQG//AQAA//8DAFBLAQItABQABgAIAAAAIQDb4fbL7gAAAIUBAAATAAAAAAAAAAAA&#10;AAAAAAAAAABbQ29udGVudF9UeXBlc10ueG1sUEsBAi0AFAAGAAgAAAAhAFr0LFu/AAAAFQEAAAsA&#10;AAAAAAAAAAAAAAAAHwEAAF9yZWxzLy5yZWxzUEsBAi0AFAAGAAgAAAAhAAV7NlDEAAAA2wAAAA8A&#10;AAAAAAAAAAAAAAAABwIAAGRycy9kb3ducmV2LnhtbFBLBQYAAAAAAwADALcAAAD4AgAAAAA=&#10;"/>
                <v:shape id="Straight Arrow Connector 18" style="position:absolute;left:29043;top:26637;width:9948;height:6093;rotation:180;visibility:visible;mso-wrap-style:square" o:spid="_x0000_s1042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"/>
                <v:shape id="Straight Arrow Connector 19" style="position:absolute;left:45633;top:16082;width:1017;height:9015;rotation:180;visibility:visible;mso-wrap-style:square" o:spid="_x0000_s1043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"/>
                <v:oval id="Oval 20" style="position:absolute;left:45000;top:49796;width:11979;height:11625;visibility:visible;mso-wrap-style:square;v-text-anchor:middle" o:spid="_x0000_s1044" filled="f" strokecolor="#e86a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124424" w:rsidRDefault="00124424" w14:paraId="41C8F396" w14:textId="77777777">
                        <w:pPr>
                          <w:textDirection w:val="btLr"/>
                        </w:pPr>
                      </w:p>
                    </w:txbxContent>
                  </v:textbox>
                </v:oval>
                <v:shape id="Straight Arrow Connector 21" style="position:absolute;left:49690;top:40403;width:1299;height:9393;visibility:visible;mso-wrap-style:square" o:spid="_x0000_s1045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<v:shape id="Text Box 22" style="position:absolute;left:45000;top:53495;width:11979;height:4341;visibility:visible;mso-wrap-style:square;v-text-anchor:top" o:spid="_x0000_s104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">
                  <v:textbox inset="2.53958mm,2.53958mm,2.53958mm,2.53958mm">
                    <w:txbxContent>
                      <w:p w:rsidR="00124424" w:rsidRDefault="00B458EC" w14:paraId="7D16F8DA" w14:textId="1C3964C9">
                        <w:pPr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E86A00"/>
                            <w:sz w:val="28"/>
                            <w:lang w:val="es"/>
                          </w:rPr>
                          <w:t>Las f</w:t>
                        </w:r>
                        <w:r w:rsidR="0009125D">
                          <w:rPr>
                            <w:b/>
                            <w:color w:val="E86A00"/>
                            <w:sz w:val="28"/>
                            <w:lang w:val="es"/>
                          </w:rPr>
                          <w:t>inanzas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Pr="00D10A7A" w:rsidR="00124424" w:rsidRDefault="00124424" w14:paraId="00000043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Pr="00D10A7A" w:rsidR="00124424" w:rsidRDefault="0009125D" w14:paraId="00000044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D10A7A">
        <w:rPr>
          <w:rFonts w:ascii="Century Gothic" w:hAnsi="Century Gothic"/>
          <w:sz w:val="24"/>
          <w:szCs w:val="24"/>
        </w:rPr>
        <w:br w:type="page"/>
      </w:r>
    </w:p>
    <w:p w:rsidRPr="00D10A7A" w:rsidR="00124424" w:rsidRDefault="00124424" w14:paraId="00000045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Pr="00D10A7A" w:rsidR="00124424" w:rsidRDefault="00124424" w14:paraId="00000048" w14:textId="77777777">
      <w:pPr>
        <w:pStyle w:val="Heading3"/>
        <w:spacing w:line="276" w:lineRule="auto"/>
        <w:rPr>
          <w:rFonts w:ascii="Century Gothic" w:hAnsi="Century Gothic" w:eastAsia="Century Gothic" w:cs="Century Gothic"/>
          <w:b w:val="0"/>
          <w:sz w:val="24"/>
          <w:szCs w:val="24"/>
        </w:rPr>
      </w:pPr>
      <w:bookmarkStart w:name="_dr226evg4hdd" w:colFirst="0" w:colLast="0" w:id="3"/>
      <w:bookmarkEnd w:id="3"/>
    </w:p>
    <w:p w:rsidRPr="00D10A7A" w:rsidR="00124424" w:rsidP="10A9229A" w:rsidRDefault="517EAF91" w14:paraId="00000049" w14:textId="7EF64031">
      <w:pPr>
        <w:pStyle w:val="Heading3"/>
        <w:spacing w:line="276" w:lineRule="auto"/>
        <w:rPr>
          <w:rFonts w:ascii="Century Gothic" w:hAnsi="Century Gothic" w:eastAsia="Century Gothic" w:cs="Century Gothic"/>
          <w:color w:val="auto"/>
          <w:sz w:val="24"/>
          <w:szCs w:val="24"/>
        </w:rPr>
      </w:pPr>
      <w:bookmarkStart w:name="_1ug792pxklzg" w:id="4"/>
      <w:bookmarkEnd w:id="4"/>
      <w:r w:rsidRPr="00D10A7A">
        <w:rPr>
          <w:rFonts w:ascii="Century Gothic" w:hAnsi="Century Gothic"/>
          <w:color w:val="auto"/>
          <w:sz w:val="24"/>
          <w:szCs w:val="24"/>
          <w:lang w:val="es"/>
        </w:rPr>
        <w:t xml:space="preserve">Parte </w:t>
      </w:r>
      <w:r w:rsidRPr="00D10A7A" w:rsidR="002523CB">
        <w:rPr>
          <w:rFonts w:ascii="Century Gothic" w:hAnsi="Century Gothic"/>
          <w:color w:val="auto"/>
          <w:sz w:val="24"/>
          <w:szCs w:val="24"/>
          <w:lang w:val="es"/>
        </w:rPr>
        <w:t>V</w:t>
      </w:r>
      <w:r w:rsidRPr="00D10A7A">
        <w:rPr>
          <w:rFonts w:ascii="Century Gothic" w:hAnsi="Century Gothic"/>
          <w:color w:val="auto"/>
          <w:sz w:val="24"/>
          <w:szCs w:val="24"/>
          <w:lang w:val="es"/>
        </w:rPr>
        <w:t>. Proyecto: Imagina tu vida futura</w:t>
      </w:r>
    </w:p>
    <w:p w:rsidRPr="00D10A7A" w:rsidR="00124424" w:rsidRDefault="00B46EDC" w14:paraId="0000004A" w14:textId="6362556B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D10A7A">
        <w:rPr>
          <w:rFonts w:ascii="Century Gothic" w:hAnsi="Century Gothic"/>
          <w:sz w:val="24"/>
          <w:szCs w:val="24"/>
          <w:lang w:val="es"/>
        </w:rPr>
        <w:t>¡Como has visto, pensar en tu futuro puede ser divertido y motivador!</w:t>
      </w:r>
      <w:r w:rsidRPr="00D10A7A" w:rsidR="0009125D">
        <w:rPr>
          <w:rFonts w:ascii="Century Gothic" w:hAnsi="Century Gothic"/>
          <w:sz w:val="24"/>
          <w:szCs w:val="24"/>
          <w:lang w:val="es"/>
        </w:rPr>
        <w:t xml:space="preserve"> Es hora de tomar las ideas que has ideado en la sección anterior y transformarlas en algo a lo que puedas volver regularmente. Siga las instrucciones a continuación para completar este proyecto. </w:t>
      </w:r>
    </w:p>
    <w:p w:rsidRPr="00D10A7A" w:rsidR="00891C13" w:rsidP="10A9229A" w:rsidRDefault="00891C13" w14:paraId="1986FA48" w14:textId="77777777">
      <w:pPr>
        <w:spacing w:line="276" w:lineRule="auto"/>
        <w:rPr>
          <w:rFonts w:ascii="Century Gothic" w:hAnsi="Century Gothic" w:eastAsia="Century Gothic" w:cs="Century Gothic"/>
          <w:b/>
          <w:bCs/>
          <w:sz w:val="24"/>
          <w:szCs w:val="24"/>
        </w:rPr>
      </w:pPr>
    </w:p>
    <w:p w:rsidRPr="00D10A7A" w:rsidR="00124424" w:rsidP="00891C13" w:rsidRDefault="00891C13" w14:paraId="0000004C" w14:textId="64DFCC0E">
      <w:pPr>
        <w:spacing w:line="276" w:lineRule="auto"/>
        <w:ind w:firstLine="360"/>
        <w:rPr>
          <w:rFonts w:ascii="Century Gothic" w:hAnsi="Century Gothic" w:eastAsia="Century Gothic" w:cs="Century Gothic"/>
          <w:b/>
          <w:bCs/>
          <w:sz w:val="24"/>
          <w:szCs w:val="24"/>
        </w:rPr>
      </w:pPr>
      <w:r w:rsidRPr="00D10A7A">
        <w:rPr>
          <w:rFonts w:ascii="Century Gothic" w:hAnsi="Century Gothic"/>
          <w:b/>
          <w:bCs/>
          <w:sz w:val="24"/>
          <w:szCs w:val="24"/>
          <w:lang w:val="es"/>
        </w:rPr>
        <w:t>1.</w:t>
      </w:r>
      <w:r w:rsidRPr="00D10A7A" w:rsidR="10A9229A">
        <w:rPr>
          <w:rFonts w:ascii="Century Gothic" w:hAnsi="Century Gothic"/>
          <w:b/>
          <w:bCs/>
          <w:sz w:val="24"/>
          <w:szCs w:val="24"/>
          <w:lang w:val="es"/>
        </w:rPr>
        <w:t xml:space="preserve"> Elija su producto final</w:t>
      </w:r>
    </w:p>
    <w:p w:rsidRPr="00D10A7A" w:rsidR="00124424" w:rsidRDefault="00124424" w14:paraId="0000004D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Pr="00D10A7A" w:rsidR="00124424" w:rsidP="00891C13" w:rsidRDefault="0009125D" w14:paraId="0000004E" w14:textId="77777777">
      <w:pPr>
        <w:spacing w:line="276" w:lineRule="auto"/>
        <w:ind w:left="720"/>
        <w:rPr>
          <w:rFonts w:ascii="Century Gothic" w:hAnsi="Century Gothic" w:eastAsia="Century Gothic" w:cs="Century Gothic"/>
          <w:sz w:val="24"/>
          <w:szCs w:val="24"/>
        </w:rPr>
      </w:pPr>
      <w:r w:rsidRPr="00D10A7A">
        <w:rPr>
          <w:rFonts w:ascii="Century Gothic" w:hAnsi="Century Gothic"/>
          <w:sz w:val="24"/>
          <w:szCs w:val="24"/>
          <w:lang w:val="es"/>
        </w:rPr>
        <w:t xml:space="preserve">Lea las siguientes opciones y circule o resalte el producto que desea hacer. Recuerda, esto es algo que quieres volver a visitar en el futuro para recordarte tus objetivos, ¡así que elige algo a lo que te resultará fácil volver! </w:t>
      </w:r>
    </w:p>
    <w:p w:rsidRPr="00D10A7A" w:rsidR="00124424" w:rsidRDefault="00124424" w14:paraId="0000004F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tbl>
      <w:tblPr>
        <w:tblW w:w="9855" w:type="dxa"/>
        <w:tblInd w:w="79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855"/>
      </w:tblGrid>
      <w:tr w:rsidRPr="00D10A7A" w:rsidR="00124424" w14:paraId="4916213D" w14:textId="77777777">
        <w:tc>
          <w:tcPr>
            <w:tcW w:w="98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10A7A" w:rsidR="00124424" w:rsidRDefault="0009125D" w14:paraId="00000050" w14:textId="77777777">
            <w:pPr>
              <w:spacing w:line="276" w:lineRule="auto"/>
              <w:jc w:val="center"/>
              <w:rPr>
                <w:rFonts w:ascii="Century Gothic" w:hAnsi="Century Gothic" w:eastAsia="Century Gothic" w:cs="Century Gothic"/>
                <w:b/>
                <w:color w:val="0B5394"/>
                <w:sz w:val="24"/>
                <w:szCs w:val="24"/>
              </w:rPr>
            </w:pPr>
            <w:r w:rsidRPr="00D10A7A">
              <w:rPr>
                <w:rFonts w:ascii="Century Gothic" w:hAnsi="Century Gothic"/>
                <w:b/>
                <w:color w:val="0B5394"/>
                <w:sz w:val="24"/>
                <w:szCs w:val="24"/>
                <w:lang w:val="es"/>
              </w:rPr>
              <w:t>Opciones finales del producto</w:t>
            </w:r>
          </w:p>
        </w:tc>
      </w:tr>
      <w:tr w:rsidRPr="00D10A7A" w:rsidR="00124424" w14:paraId="339550BE" w14:textId="77777777">
        <w:tc>
          <w:tcPr>
            <w:tcW w:w="9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10A7A" w:rsidR="00124424" w:rsidRDefault="0009125D" w14:paraId="00000051" w14:textId="77777777">
            <w:pPr>
              <w:spacing w:line="276" w:lineRule="auto"/>
              <w:rPr>
                <w:rFonts w:ascii="Century Gothic" w:hAnsi="Century Gothic" w:eastAsia="Century Gothic" w:cs="Century Gothic"/>
                <w:b/>
                <w:sz w:val="24"/>
                <w:szCs w:val="24"/>
              </w:rPr>
            </w:pPr>
            <w:r w:rsidRPr="00D10A7A">
              <w:rPr>
                <w:rFonts w:ascii="Century Gothic" w:hAnsi="Century Gothic"/>
                <w:b/>
                <w:sz w:val="24"/>
                <w:szCs w:val="24"/>
                <w:lang w:val="es"/>
              </w:rPr>
              <w:t xml:space="preserve">Opción A: Tablero de visión </w:t>
            </w:r>
          </w:p>
          <w:p w:rsidRPr="00D10A7A" w:rsidR="00124424" w:rsidRDefault="0009125D" w14:paraId="00000052" w14:textId="77777777">
            <w:pPr>
              <w:spacing w:line="276" w:lineRule="auto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D10A7A">
              <w:rPr>
                <w:rFonts w:ascii="Century Gothic" w:hAnsi="Century Gothic"/>
                <w:sz w:val="24"/>
                <w:szCs w:val="24"/>
                <w:lang w:val="es"/>
              </w:rPr>
              <w:t>Crea un collage de imágenes, palabras y más que representen cómo será tu vida futura. Puede crear uno en un póster o utilizar un fabricante de collage en línea para crear su tablero de visión.</w:t>
            </w:r>
          </w:p>
        </w:tc>
      </w:tr>
      <w:tr w:rsidRPr="00D10A7A" w:rsidR="00124424" w14:paraId="5E567020" w14:textId="77777777">
        <w:tc>
          <w:tcPr>
            <w:tcW w:w="9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10A7A" w:rsidR="00124424" w:rsidRDefault="0009125D" w14:paraId="00000053" w14:textId="77777777">
            <w:pPr>
              <w:spacing w:line="276" w:lineRule="auto"/>
              <w:rPr>
                <w:rFonts w:ascii="Century Gothic" w:hAnsi="Century Gothic" w:eastAsia="Century Gothic" w:cs="Century Gothic"/>
                <w:b/>
                <w:sz w:val="24"/>
                <w:szCs w:val="24"/>
              </w:rPr>
            </w:pPr>
            <w:r w:rsidRPr="00D10A7A">
              <w:rPr>
                <w:rFonts w:ascii="Century Gothic" w:hAnsi="Century Gothic"/>
                <w:b/>
                <w:sz w:val="24"/>
                <w:szCs w:val="24"/>
                <w:lang w:val="es"/>
              </w:rPr>
              <w:t xml:space="preserve">Opción B: Cubierta deslizante </w:t>
            </w:r>
          </w:p>
          <w:p w:rsidRPr="00D10A7A" w:rsidR="00124424" w:rsidRDefault="0009125D" w14:paraId="00000054" w14:textId="77777777">
            <w:pPr>
              <w:spacing w:line="276" w:lineRule="auto"/>
              <w:rPr>
                <w:rFonts w:ascii="Century Gothic" w:hAnsi="Century Gothic" w:eastAsia="Century Gothic" w:cs="Century Gothic"/>
                <w:b/>
                <w:sz w:val="24"/>
                <w:szCs w:val="24"/>
              </w:rPr>
            </w:pPr>
            <w:r w:rsidRPr="00D10A7A">
              <w:rPr>
                <w:rFonts w:ascii="Century Gothic" w:hAnsi="Century Gothic"/>
                <w:sz w:val="24"/>
                <w:szCs w:val="24"/>
                <w:lang w:val="es"/>
              </w:rPr>
              <w:t xml:space="preserve">Crea un mazo deslizante para capturar tus ideas sobre cómo será tu vida futura. Asegúrese de que el mazo de diapositivas tenga una diapositiva de introducción y, a continuación, al menos una diapositiva por tema que incluya más detalles e imágenes sobre sus objetivos. </w:t>
            </w:r>
          </w:p>
        </w:tc>
      </w:tr>
      <w:tr w:rsidRPr="00D10A7A" w:rsidR="00124424" w14:paraId="7583AE41" w14:textId="77777777">
        <w:tc>
          <w:tcPr>
            <w:tcW w:w="9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10A7A" w:rsidR="00124424" w:rsidRDefault="0009125D" w14:paraId="00000055" w14:textId="77777777">
            <w:pPr>
              <w:spacing w:line="276" w:lineRule="auto"/>
              <w:rPr>
                <w:rFonts w:ascii="Century Gothic" w:hAnsi="Century Gothic" w:eastAsia="Century Gothic" w:cs="Century Gothic"/>
                <w:b/>
                <w:sz w:val="24"/>
                <w:szCs w:val="24"/>
              </w:rPr>
            </w:pPr>
            <w:r w:rsidRPr="00D10A7A">
              <w:rPr>
                <w:rFonts w:ascii="Century Gothic" w:hAnsi="Century Gothic"/>
                <w:b/>
                <w:sz w:val="24"/>
                <w:szCs w:val="24"/>
                <w:lang w:val="es"/>
              </w:rPr>
              <w:t xml:space="preserve">Opción C: Vídeo </w:t>
            </w:r>
          </w:p>
          <w:p w:rsidRPr="00D10A7A" w:rsidR="00124424" w:rsidRDefault="0009125D" w14:paraId="00000056" w14:textId="77777777">
            <w:pPr>
              <w:spacing w:line="276" w:lineRule="auto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D10A7A">
              <w:rPr>
                <w:rFonts w:ascii="Century Gothic" w:hAnsi="Century Gothic"/>
                <w:sz w:val="24"/>
                <w:szCs w:val="24"/>
                <w:lang w:val="es"/>
              </w:rPr>
              <w:t xml:space="preserve">Crea un video de 3-5 </w:t>
            </w:r>
            <w:proofErr w:type="gramStart"/>
            <w:r w:rsidRPr="00D10A7A">
              <w:rPr>
                <w:rFonts w:ascii="Century Gothic" w:hAnsi="Century Gothic"/>
                <w:sz w:val="24"/>
                <w:szCs w:val="24"/>
                <w:lang w:val="es"/>
              </w:rPr>
              <w:t>minutos  que</w:t>
            </w:r>
            <w:proofErr w:type="gramEnd"/>
            <w:r w:rsidRPr="00D10A7A">
              <w:rPr>
                <w:rFonts w:ascii="Century Gothic" w:hAnsi="Century Gothic"/>
                <w:sz w:val="24"/>
                <w:szCs w:val="24"/>
                <w:lang w:val="es"/>
              </w:rPr>
              <w:t xml:space="preserve"> explique cómo te gustaría que se viera tu vida futura. ¡Esto puede ser un video de la vida real o uno animado!  </w:t>
            </w:r>
          </w:p>
        </w:tc>
      </w:tr>
    </w:tbl>
    <w:p w:rsidRPr="00D10A7A" w:rsidR="00124424" w:rsidRDefault="00124424" w14:paraId="00000057" w14:textId="77777777">
      <w:pPr>
        <w:spacing w:line="276" w:lineRule="auto"/>
        <w:ind w:left="720"/>
        <w:rPr>
          <w:rFonts w:ascii="Century Gothic" w:hAnsi="Century Gothic" w:eastAsia="Century Gothic" w:cs="Century Gothic"/>
          <w:sz w:val="24"/>
          <w:szCs w:val="24"/>
        </w:rPr>
      </w:pPr>
    </w:p>
    <w:p w:rsidRPr="00D10A7A" w:rsidR="00124424" w:rsidRDefault="00124424" w14:paraId="00000058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Pr="00D10A7A" w:rsidR="00124424" w:rsidP="00891C13" w:rsidRDefault="00891C13" w14:paraId="00000059" w14:textId="6E4FED08">
      <w:pPr>
        <w:spacing w:line="276" w:lineRule="auto"/>
        <w:rPr>
          <w:rFonts w:ascii="Century Gothic" w:hAnsi="Century Gothic" w:eastAsia="Century Gothic" w:cs="Century Gothic"/>
          <w:b/>
          <w:bCs/>
          <w:sz w:val="24"/>
          <w:szCs w:val="24"/>
        </w:rPr>
      </w:pPr>
      <w:r w:rsidRPr="00D10A7A">
        <w:rPr>
          <w:rFonts w:ascii="Century Gothic" w:hAnsi="Century Gothic"/>
          <w:b/>
          <w:bCs/>
          <w:sz w:val="24"/>
          <w:szCs w:val="24"/>
          <w:lang w:val="es"/>
        </w:rPr>
        <w:t xml:space="preserve">      2.</w:t>
      </w:r>
      <w:r w:rsidRPr="00D10A7A" w:rsidR="10A9229A">
        <w:rPr>
          <w:rFonts w:ascii="Century Gothic" w:hAnsi="Century Gothic"/>
          <w:b/>
          <w:bCs/>
          <w:sz w:val="24"/>
          <w:szCs w:val="24"/>
          <w:lang w:val="es"/>
        </w:rPr>
        <w:t xml:space="preserve"> Haga su producto</w:t>
      </w:r>
    </w:p>
    <w:p w:rsidRPr="00D10A7A" w:rsidR="00124424" w:rsidRDefault="0009125D" w14:paraId="0000005A" w14:textId="4BAACBEA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D10A7A">
        <w:rPr>
          <w:rFonts w:ascii="Century Gothic" w:hAnsi="Century Gothic"/>
          <w:sz w:val="24"/>
          <w:szCs w:val="24"/>
          <w:lang w:val="es"/>
        </w:rPr>
        <w:t xml:space="preserve">Utilice las ideas que ha ideado en el mapa mental de la sección anterior para crear su producto final. </w:t>
      </w:r>
      <w:r w:rsidRPr="00D10A7A" w:rsidR="00D10A7A">
        <w:rPr>
          <w:rFonts w:ascii="Century Gothic" w:hAnsi="Century Gothic"/>
          <w:sz w:val="24"/>
          <w:szCs w:val="24"/>
          <w:lang w:val="es"/>
        </w:rPr>
        <w:t>¡Asegúrese de incluir detalles sobre los siguientes temas, pero no dude en agregar cualquier otra idea que tenga!</w:t>
      </w:r>
      <w:r w:rsidRPr="00D10A7A">
        <w:rPr>
          <w:rFonts w:ascii="Century Gothic" w:hAnsi="Century Gothic"/>
          <w:sz w:val="24"/>
          <w:szCs w:val="24"/>
          <w:lang w:val="es"/>
        </w:rPr>
        <w:t xml:space="preserve"> </w:t>
      </w:r>
    </w:p>
    <w:p w:rsidRPr="00D10A7A" w:rsidR="00124424" w:rsidRDefault="00124424" w14:paraId="0000005B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400"/>
        <w:gridCol w:w="5400"/>
      </w:tblGrid>
      <w:tr w:rsidRPr="00D10A7A" w:rsidR="00124424" w14:paraId="45CB20B5" w14:textId="77777777">
        <w:tc>
          <w:tcPr>
            <w:tcW w:w="54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10A7A" w:rsidR="00124424" w:rsidRDefault="0009125D" w14:paraId="0000005C" w14:textId="77777777">
            <w:pPr>
              <w:numPr>
                <w:ilvl w:val="0"/>
                <w:numId w:val="8"/>
              </w:numPr>
              <w:spacing w:line="276" w:lineRule="auto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D10A7A">
              <w:rPr>
                <w:rFonts w:ascii="Century Gothic" w:hAnsi="Century Gothic"/>
                <w:sz w:val="24"/>
                <w:szCs w:val="24"/>
                <w:lang w:val="es"/>
              </w:rPr>
              <w:t>Familia/Comunidad</w:t>
            </w:r>
          </w:p>
          <w:p w:rsidRPr="00D10A7A" w:rsidR="00124424" w:rsidRDefault="0009125D" w14:paraId="0000005D" w14:textId="77777777">
            <w:pPr>
              <w:numPr>
                <w:ilvl w:val="0"/>
                <w:numId w:val="8"/>
              </w:numPr>
              <w:spacing w:line="276" w:lineRule="auto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D10A7A">
              <w:rPr>
                <w:rFonts w:ascii="Century Gothic" w:hAnsi="Century Gothic"/>
                <w:sz w:val="24"/>
                <w:szCs w:val="24"/>
                <w:lang w:val="es"/>
              </w:rPr>
              <w:t>Educación</w:t>
            </w:r>
          </w:p>
          <w:p w:rsidRPr="00D10A7A" w:rsidR="00124424" w:rsidRDefault="0009125D" w14:paraId="0000005E" w14:textId="77777777">
            <w:pPr>
              <w:numPr>
                <w:ilvl w:val="0"/>
                <w:numId w:val="8"/>
              </w:numPr>
              <w:spacing w:line="276" w:lineRule="auto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D10A7A">
              <w:rPr>
                <w:rFonts w:ascii="Century Gothic" w:hAnsi="Century Gothic"/>
                <w:sz w:val="24"/>
                <w:szCs w:val="24"/>
                <w:lang w:val="es"/>
              </w:rPr>
              <w:t>Carrera/Trabajo</w:t>
            </w:r>
          </w:p>
        </w:tc>
        <w:tc>
          <w:tcPr>
            <w:tcW w:w="54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10A7A" w:rsidR="00124424" w:rsidRDefault="0009125D" w14:paraId="0000005F" w14:textId="77777777">
            <w:pPr>
              <w:numPr>
                <w:ilvl w:val="0"/>
                <w:numId w:val="8"/>
              </w:numPr>
              <w:spacing w:line="276" w:lineRule="auto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D10A7A">
              <w:rPr>
                <w:rFonts w:ascii="Century Gothic" w:hAnsi="Century Gothic"/>
                <w:sz w:val="24"/>
                <w:szCs w:val="24"/>
                <w:lang w:val="es"/>
              </w:rPr>
              <w:t>Finanzas</w:t>
            </w:r>
          </w:p>
          <w:p w:rsidRPr="00D10A7A" w:rsidR="00124424" w:rsidRDefault="0009125D" w14:paraId="00000060" w14:textId="77777777">
            <w:pPr>
              <w:numPr>
                <w:ilvl w:val="0"/>
                <w:numId w:val="8"/>
              </w:numPr>
              <w:spacing w:line="276" w:lineRule="auto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D10A7A">
              <w:rPr>
                <w:rFonts w:ascii="Century Gothic" w:hAnsi="Century Gothic"/>
                <w:sz w:val="24"/>
                <w:szCs w:val="24"/>
                <w:lang w:val="es"/>
              </w:rPr>
              <w:t>Donde vivo</w:t>
            </w:r>
          </w:p>
          <w:p w:rsidRPr="00D10A7A" w:rsidR="00124424" w:rsidRDefault="0009125D" w14:paraId="00000061" w14:textId="77777777">
            <w:pPr>
              <w:numPr>
                <w:ilvl w:val="0"/>
                <w:numId w:val="8"/>
              </w:numPr>
              <w:spacing w:line="276" w:lineRule="auto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D10A7A">
              <w:rPr>
                <w:rFonts w:ascii="Century Gothic" w:hAnsi="Century Gothic"/>
                <w:sz w:val="24"/>
                <w:szCs w:val="24"/>
                <w:lang w:val="es"/>
              </w:rPr>
              <w:t xml:space="preserve">modo de vida </w:t>
            </w:r>
          </w:p>
        </w:tc>
      </w:tr>
    </w:tbl>
    <w:p w:rsidRPr="00D10A7A" w:rsidR="00124424" w:rsidP="10A9229A" w:rsidRDefault="00124424" w14:paraId="2598FE46" w14:textId="2DC199FE">
      <w:pPr>
        <w:spacing w:line="276" w:lineRule="auto"/>
        <w:rPr>
          <w:rFonts w:ascii="Century Gothic" w:hAnsi="Century Gothic" w:eastAsia="Century Gothic" w:cs="Century Gothic"/>
          <w:b/>
          <w:bCs/>
          <w:sz w:val="24"/>
          <w:szCs w:val="24"/>
        </w:rPr>
      </w:pPr>
    </w:p>
    <w:p w:rsidRPr="00D10A7A" w:rsidR="00684D42" w:rsidP="10A9229A" w:rsidRDefault="00684D42" w14:paraId="773D6F3A" w14:textId="77777777">
      <w:pPr>
        <w:spacing w:line="276" w:lineRule="auto"/>
        <w:rPr>
          <w:rFonts w:ascii="Century Gothic" w:hAnsi="Century Gothic" w:eastAsia="Century Gothic" w:cs="Century Gothic"/>
          <w:b/>
          <w:bCs/>
          <w:sz w:val="24"/>
          <w:szCs w:val="24"/>
        </w:rPr>
      </w:pPr>
    </w:p>
    <w:p w:rsidRPr="00D10A7A" w:rsidR="00891C13" w:rsidP="10A9229A" w:rsidRDefault="00891C13" w14:paraId="2B4FDAFF" w14:textId="77777777">
      <w:pPr>
        <w:spacing w:line="276" w:lineRule="auto"/>
        <w:rPr>
          <w:rFonts w:ascii="Century Gothic" w:hAnsi="Century Gothic" w:eastAsia="Century Gothic" w:cs="Century Gothic"/>
          <w:b/>
          <w:bCs/>
          <w:sz w:val="24"/>
          <w:szCs w:val="24"/>
        </w:rPr>
      </w:pPr>
    </w:p>
    <w:p w:rsidRPr="00D10A7A" w:rsidR="002523CB" w:rsidP="10A9229A" w:rsidRDefault="002523CB" w14:paraId="09C0F3AC" w14:textId="77777777">
      <w:pPr>
        <w:spacing w:line="276" w:lineRule="auto"/>
        <w:rPr>
          <w:rFonts w:ascii="Century Gothic" w:hAnsi="Century Gothic" w:eastAsia="Century Gothic" w:cs="Century Gothic"/>
          <w:b/>
          <w:bCs/>
          <w:sz w:val="24"/>
          <w:szCs w:val="24"/>
        </w:rPr>
      </w:pPr>
    </w:p>
    <w:p w:rsidRPr="008E1CE8" w:rsidR="00684D42" w:rsidP="008E1CE8" w:rsidRDefault="10A9229A" w14:paraId="2F3BC142" w14:textId="489CA5B8">
      <w:pPr>
        <w:tabs>
          <w:tab w:val="left" w:pos="2910"/>
        </w:tabs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  <w:r w:rsidRPr="00D10A7A">
        <w:rPr>
          <w:rFonts w:ascii="Century Gothic" w:hAnsi="Century Gothic"/>
          <w:b/>
          <w:bCs/>
          <w:sz w:val="24"/>
          <w:szCs w:val="24"/>
          <w:lang w:val="es"/>
        </w:rPr>
        <w:t xml:space="preserve">Parte </w:t>
      </w:r>
      <w:r w:rsidRPr="00D10A7A" w:rsidR="002523CB">
        <w:rPr>
          <w:rFonts w:ascii="Century Gothic" w:hAnsi="Century Gothic"/>
          <w:b/>
          <w:bCs/>
          <w:sz w:val="24"/>
          <w:szCs w:val="24"/>
          <w:lang w:val="es"/>
        </w:rPr>
        <w:t>VI</w:t>
      </w:r>
      <w:r w:rsidRPr="00D10A7A">
        <w:rPr>
          <w:rFonts w:ascii="Century Gothic" w:hAnsi="Century Gothic"/>
          <w:b/>
          <w:bCs/>
          <w:sz w:val="24"/>
          <w:szCs w:val="24"/>
          <w:lang w:val="es"/>
        </w:rPr>
        <w:t xml:space="preserve">: </w:t>
      </w:r>
      <w:r w:rsidRPr="00D10A7A" w:rsidR="00D440AA">
        <w:rPr>
          <w:rStyle w:val="normaltextrun"/>
          <w:rFonts w:ascii="Century Gothic" w:hAnsi="Century Gothic"/>
          <w:b/>
          <w:bCs/>
          <w:color w:val="000000"/>
          <w:sz w:val="24"/>
          <w:szCs w:val="24"/>
          <w:shd w:val="clear" w:color="auto" w:fill="FFFFFF"/>
          <w:lang w:val="es-419"/>
        </w:rPr>
        <w:t>Platíquenlo </w:t>
      </w:r>
      <w:r w:rsidRPr="00D10A7A" w:rsidR="00D440AA">
        <w:rPr>
          <w:rStyle w:val="eop"/>
          <w:rFonts w:ascii="Century Gothic" w:hAnsi="Century Gothic"/>
          <w:color w:val="000000"/>
          <w:sz w:val="24"/>
          <w:szCs w:val="24"/>
          <w:shd w:val="clear" w:color="auto" w:fill="FFFFFF"/>
        </w:rPr>
        <w:t> </w:t>
      </w:r>
    </w:p>
    <w:p w:rsidRPr="00D10A7A" w:rsidR="00124424" w:rsidRDefault="008E1CE8" w14:paraId="00000065" w14:textId="74DFA189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D10A7A">
        <w:rPr>
          <w:rFonts w:ascii="Century Gothic" w:hAnsi="Century Gothic"/>
          <w:sz w:val="24"/>
          <w:szCs w:val="24"/>
          <w:lang w:val="es"/>
        </w:rPr>
        <w:t>¡Una vez que haya completado su producto final, tómese un momento para pensar en el proceso de imaginar su vida futura!</w:t>
      </w:r>
      <w:r w:rsidRPr="00D10A7A" w:rsidR="0009125D">
        <w:rPr>
          <w:rFonts w:ascii="Century Gothic" w:hAnsi="Century Gothic"/>
          <w:sz w:val="24"/>
          <w:szCs w:val="24"/>
          <w:lang w:val="es"/>
        </w:rPr>
        <w:t xml:space="preserve"> </w:t>
      </w:r>
      <w:r w:rsidRPr="00D10A7A" w:rsidR="002523CB">
        <w:rPr>
          <w:rFonts w:ascii="Century Gothic" w:hAnsi="Century Gothic"/>
          <w:sz w:val="24"/>
          <w:szCs w:val="24"/>
          <w:lang w:val="es"/>
        </w:rPr>
        <w:t>Analice</w:t>
      </w:r>
      <w:r w:rsidR="00DF1DA3">
        <w:rPr>
          <w:rFonts w:ascii="Century Gothic" w:hAnsi="Century Gothic"/>
          <w:sz w:val="24"/>
          <w:szCs w:val="24"/>
          <w:lang w:val="es"/>
        </w:rPr>
        <w:t>n juntos</w:t>
      </w:r>
      <w:r w:rsidRPr="00D10A7A" w:rsidR="002523CB">
        <w:rPr>
          <w:rFonts w:ascii="Century Gothic" w:hAnsi="Century Gothic"/>
          <w:sz w:val="24"/>
          <w:szCs w:val="24"/>
          <w:lang w:val="es"/>
        </w:rPr>
        <w:t xml:space="preserve"> las siguientes preguntas</w:t>
      </w:r>
      <w:r w:rsidR="00AC27F5">
        <w:rPr>
          <w:rFonts w:ascii="Century Gothic" w:hAnsi="Century Gothic"/>
          <w:sz w:val="24"/>
          <w:szCs w:val="24"/>
          <w:lang w:val="es"/>
        </w:rPr>
        <w:t>.</w:t>
      </w:r>
      <w:r w:rsidRPr="00D10A7A" w:rsidR="0009125D">
        <w:rPr>
          <w:rFonts w:ascii="Century Gothic" w:hAnsi="Century Gothic"/>
          <w:sz w:val="24"/>
          <w:szCs w:val="24"/>
          <w:lang w:val="es"/>
        </w:rPr>
        <w:t xml:space="preserve"> </w:t>
      </w:r>
    </w:p>
    <w:p w:rsidRPr="00D10A7A" w:rsidR="00124424" w:rsidRDefault="00124424" w14:paraId="00000066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Pr="00D10A7A" w:rsidR="00124424" w:rsidP="10A9229A" w:rsidRDefault="10A9229A" w14:paraId="00000067" w14:textId="77777777">
      <w:pPr>
        <w:widowControl/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D10A7A">
        <w:rPr>
          <w:rFonts w:ascii="Century Gothic" w:hAnsi="Century Gothic"/>
          <w:sz w:val="24"/>
          <w:szCs w:val="24"/>
          <w:lang w:val="es"/>
        </w:rPr>
        <w:t xml:space="preserve">¿Qué es algo nuevo que aprendiste sobre ti mismo o sobre uno de tus objetivos al pensar en tu futuro con más detalle? </w:t>
      </w:r>
    </w:p>
    <w:p w:rsidRPr="00D10A7A" w:rsidR="00124424" w:rsidRDefault="00124424" w14:paraId="0000006E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Pr="00D10A7A" w:rsidR="00124424" w:rsidP="10A9229A" w:rsidRDefault="10A9229A" w14:paraId="0000006F" w14:textId="77777777">
      <w:pPr>
        <w:widowControl/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D10A7A">
        <w:rPr>
          <w:rFonts w:ascii="Century Gothic" w:hAnsi="Century Gothic"/>
          <w:sz w:val="24"/>
          <w:szCs w:val="24"/>
          <w:lang w:val="es"/>
        </w:rPr>
        <w:t xml:space="preserve">¿Por qué crees que será importante mantenerte flexible si tus objetivos cambian a medida que envejeces? </w:t>
      </w:r>
    </w:p>
    <w:p w:rsidRPr="00D10A7A" w:rsidR="00124424" w:rsidRDefault="00124424" w14:paraId="00000078" w14:textId="2AE33C7A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Pr="00D10A7A" w:rsidR="00124424" w:rsidP="10A9229A" w:rsidRDefault="00684D42" w14:paraId="0000007D" w14:textId="064639E3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bookmarkStart w:name="_oomntcqs3ehh" w:colFirst="0" w:colLast="0" w:id="5"/>
      <w:bookmarkEnd w:id="5"/>
      <w:r w:rsidRPr="00D10A7A">
        <w:rPr>
          <w:rFonts w:ascii="Century Gothic" w:hAnsi="Century Gothic"/>
          <w:sz w:val="24"/>
          <w:szCs w:val="24"/>
          <w:lang w:val="es"/>
        </w:rPr>
        <w:t>¿Por qué</w:t>
      </w:r>
      <w:r w:rsidRPr="00D10A7A" w:rsidR="10A9229A">
        <w:rPr>
          <w:rFonts w:ascii="Century Gothic" w:hAnsi="Century Gothic"/>
          <w:sz w:val="24"/>
          <w:szCs w:val="24"/>
          <w:lang w:val="es"/>
        </w:rPr>
        <w:t xml:space="preserve"> es importante pensar en cuáles son tus objetivos y llegar a</w:t>
      </w:r>
      <w:r w:rsidR="000135F9">
        <w:rPr>
          <w:rFonts w:ascii="Century Gothic" w:hAnsi="Century Gothic"/>
          <w:sz w:val="24"/>
          <w:szCs w:val="24"/>
          <w:lang w:val="es"/>
        </w:rPr>
        <w:t xml:space="preserve"> </w:t>
      </w:r>
      <w:r w:rsidRPr="00D10A7A">
        <w:rPr>
          <w:rFonts w:ascii="Century Gothic" w:hAnsi="Century Gothic"/>
          <w:sz w:val="24"/>
          <w:szCs w:val="24"/>
          <w:lang w:val="es"/>
        </w:rPr>
        <w:t>ellos</w:t>
      </w:r>
      <w:r w:rsidR="000135F9">
        <w:rPr>
          <w:rFonts w:ascii="Century Gothic" w:hAnsi="Century Gothic"/>
          <w:sz w:val="24"/>
          <w:szCs w:val="24"/>
          <w:lang w:val="es"/>
        </w:rPr>
        <w:t xml:space="preserve"> </w:t>
      </w:r>
      <w:r w:rsidRPr="00D10A7A">
        <w:rPr>
          <w:rFonts w:ascii="Century Gothic" w:hAnsi="Century Gothic"/>
          <w:sz w:val="24"/>
          <w:szCs w:val="24"/>
          <w:lang w:val="es"/>
        </w:rPr>
        <w:t>regularmente?</w:t>
      </w:r>
    </w:p>
    <w:p w:rsidRPr="00D10A7A" w:rsidR="00124424" w:rsidRDefault="00124424" w14:paraId="00000086" w14:textId="1783563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Pr="00D10A7A" w:rsidR="002523CB" w:rsidRDefault="002523CB" w14:paraId="248F34B4" w14:textId="24E5A420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Pr="00D10A7A" w:rsidR="002523CB" w:rsidRDefault="002523CB" w14:paraId="18D62516" w14:textId="6A597F14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Pr="00D10A7A" w:rsidR="002523CB" w:rsidRDefault="002523CB" w14:paraId="066D040D" w14:textId="1F411BC6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="002523CB" w:rsidP="72FD2003" w:rsidRDefault="002523CB" w14:paraId="4AF1F409" w14:textId="506F8E22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="00F46F3A" w:rsidP="72FD2003" w:rsidRDefault="00F46F3A" w14:paraId="62AC9095" w14:textId="113382FE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="00F46F3A" w:rsidP="72FD2003" w:rsidRDefault="00F46F3A" w14:paraId="0034FC1B" w14:textId="0BB84345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="00F46F3A" w:rsidP="72FD2003" w:rsidRDefault="00F46F3A" w14:paraId="36F96F08" w14:textId="1A255A45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="00F46F3A" w:rsidP="72FD2003" w:rsidRDefault="00F46F3A" w14:paraId="2604C17D" w14:textId="1F7FA9A2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="00F46F3A" w:rsidP="72FD2003" w:rsidRDefault="00F46F3A" w14:paraId="7F9B81CA" w14:textId="0BCF2FB3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="00F46F3A" w:rsidP="72FD2003" w:rsidRDefault="00F46F3A" w14:paraId="2665AFAF" w14:textId="26119542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="00F46F3A" w:rsidP="72FD2003" w:rsidRDefault="00F46F3A" w14:paraId="0B97BFCC" w14:textId="57A5BF23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Pr="00D10A7A" w:rsidR="00F46F3A" w:rsidP="72FD2003" w:rsidRDefault="00F46F3A" w14:paraId="0CA28D3E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Pr="00D10A7A" w:rsidR="002523CB" w:rsidRDefault="002523CB" w14:paraId="10413AD6" w14:textId="317AF078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Pr="00D10A7A" w:rsidR="002523CB" w:rsidRDefault="002523CB" w14:paraId="5468056F" w14:textId="35A544FF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Pr="00D10A7A" w:rsidR="002523CB" w:rsidRDefault="002523CB" w14:paraId="2054C407" w14:textId="6EF10EC4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Pr="00D10A7A" w:rsidR="002523CB" w:rsidP="2A8CCC99" w:rsidRDefault="002523CB" w14:paraId="1CAADC20" w14:textId="5C6747E1">
      <w:pPr>
        <w:spacing w:line="257" w:lineRule="auto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en"/>
        </w:rPr>
      </w:pPr>
      <w:r w:rsidRPr="2A8CCC99" w:rsidR="38221133">
        <w:rPr>
          <w:rFonts w:ascii="Century Gothic" w:hAnsi="Century Gothic" w:eastAsia="Century Gothic" w:cs="Century Gothic"/>
          <w:i w:val="1"/>
          <w:iCs w:val="1"/>
          <w:noProof w:val="0"/>
          <w:color w:val="000000" w:themeColor="text1" w:themeTint="FF" w:themeShade="FF"/>
          <w:sz w:val="24"/>
          <w:szCs w:val="24"/>
          <w:lang w:val="es-419"/>
        </w:rPr>
        <w:t>Nota: Esta actividad fue adaptada con permiso del plan de estudios de la escuela intermedia de Finanzas Personales de NextGen, actividad para estudiantes MS-1.3.</w:t>
      </w:r>
    </w:p>
    <w:p w:rsidRPr="00D10A7A" w:rsidR="002523CB" w:rsidP="2A8CCC99" w:rsidRDefault="002523CB" w14:paraId="30D06752" w14:textId="049EFF23">
      <w:pPr>
        <w:pStyle w:val="Normal"/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Pr="00D10A7A" w:rsidR="002523CB" w:rsidRDefault="002523CB" w14:paraId="35139FF5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sectPr w:rsidRPr="00D10A7A" w:rsidR="002523CB">
      <w:headerReference w:type="even" r:id="rId9"/>
      <w:headerReference w:type="default" r:id="rId10"/>
      <w:footerReference w:type="default" r:id="rId11"/>
      <w:headerReference w:type="first" r:id="rId12"/>
      <w:pgSz w:w="12240" w:h="15840" w:orient="portrait"/>
      <w:pgMar w:top="360" w:right="720" w:bottom="36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73E7" w:rsidRDefault="0009125D" w14:paraId="0A954A96" w14:textId="77777777">
      <w:r>
        <w:rPr>
          <w:lang w:val="es"/>
        </w:rPr>
        <w:separator/>
      </w:r>
    </w:p>
  </w:endnote>
  <w:endnote w:type="continuationSeparator" w:id="0">
    <w:p w:rsidR="00D573E7" w:rsidRDefault="0009125D" w14:paraId="6ACD24A9" w14:textId="77777777">
      <w:r>
        <w:rPr>
          <w:lang w:val="es"/>
        </w:rPr>
        <w:continuationSeparator/>
      </w:r>
    </w:p>
  </w:endnote>
  <w:endnote w:type="continuationNotice" w:id="1">
    <w:p w:rsidR="00103537" w:rsidRDefault="00103537" w14:paraId="337F0E3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24424" w:rsidP="00684D42" w:rsidRDefault="000427AC" w14:paraId="00000087" w14:textId="5D1FC4B9">
    <w:pPr>
      <w:rPr>
        <w:color w:val="999999"/>
      </w:rPr>
    </w:pPr>
    <w:hyperlink r:id="Rb27ed0055d8042bd">
      <w:r w:rsidRPr="2A8CCC99" w:rsidR="2A8CCC99">
        <w:rPr>
          <w:color w:val="999999"/>
          <w:lang w:val="es"/>
        </w:rPr>
        <w:t>www.ngpf.org</w:t>
      </w:r>
    </w:hyperlink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2A8CCC99">
      <w:drawing>
        <wp:inline wp14:editId="38221133" wp14:anchorId="1C8087E6">
          <wp:extent cx="1828165" cy="273814"/>
          <wp:effectExtent l="0" t="0" r="635" b="0"/>
          <wp:docPr id="12" name="Picture 12" descr="Una imagen que contiene texto, imágenes prediseñadas&#10;&#10;Descripción generada automáticamente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2"/>
                  <pic:cNvPicPr/>
                </pic:nvPicPr>
                <pic:blipFill>
                  <a:blip r:embed="Re50dcc0164a8492b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828165" cy="273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4424" w:rsidRDefault="0009125D" w14:paraId="00000088" w14:textId="69B65FE9">
    <w:pPr>
      <w:pBdr>
        <w:top w:val="nil"/>
        <w:left w:val="nil"/>
        <w:bottom w:val="nil"/>
        <w:right w:val="nil"/>
        <w:between w:val="nil"/>
      </w:pBdr>
      <w:jc w:val="right"/>
    </w:pPr>
    <w:r>
      <w:rPr>
        <w:lang w:val="es"/>
      </w:rPr>
      <w:fldChar w:fldCharType="begin"/>
    </w:r>
    <w:r>
      <w:rPr>
        <w:lang w:val="es"/>
      </w:rPr>
      <w:instrText>PAGE</w:instrText>
    </w:r>
    <w:r>
      <w:rPr>
        <w:lang w:val="es"/>
      </w:rPr>
      <w:fldChar w:fldCharType="separate"/>
    </w:r>
    <w:r w:rsidR="00D82E9E">
      <w:rPr>
        <w:noProof/>
        <w:lang w:val="es"/>
      </w:rPr>
      <w:t>1</w:t>
    </w:r>
    <w:r>
      <w:rPr>
        <w:lang w:val="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73E7" w:rsidRDefault="0009125D" w14:paraId="07C21505" w14:textId="77777777">
      <w:r>
        <w:rPr>
          <w:lang w:val="es"/>
        </w:rPr>
        <w:separator/>
      </w:r>
    </w:p>
  </w:footnote>
  <w:footnote w:type="continuationSeparator" w:id="0">
    <w:p w:rsidR="00D573E7" w:rsidRDefault="0009125D" w14:paraId="1A81AB4C" w14:textId="77777777">
      <w:r>
        <w:rPr>
          <w:lang w:val="es"/>
        </w:rPr>
        <w:continuationSeparator/>
      </w:r>
    </w:p>
  </w:footnote>
  <w:footnote w:type="continuationNotice" w:id="1">
    <w:p w:rsidR="00103537" w:rsidRDefault="00103537" w14:paraId="345C77D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23CB" w:rsidRDefault="002523CB" w14:paraId="5D83936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23CB" w:rsidRDefault="002523CB" w14:paraId="7EDEB08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23CB" w:rsidRDefault="002523CB" w14:paraId="0A78A66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0116D"/>
    <w:multiLevelType w:val="multilevel"/>
    <w:tmpl w:val="7F729F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E9537C"/>
    <w:multiLevelType w:val="multilevel"/>
    <w:tmpl w:val="0B704C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9A8240E"/>
    <w:multiLevelType w:val="multilevel"/>
    <w:tmpl w:val="EA4ADB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75D0BE1"/>
    <w:multiLevelType w:val="multilevel"/>
    <w:tmpl w:val="D9AAE4D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9E759C6"/>
    <w:multiLevelType w:val="multilevel"/>
    <w:tmpl w:val="7436DB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4132B31"/>
    <w:multiLevelType w:val="multilevel"/>
    <w:tmpl w:val="45FC5D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C473234"/>
    <w:multiLevelType w:val="multilevel"/>
    <w:tmpl w:val="6E7C24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E7677D9"/>
    <w:multiLevelType w:val="multilevel"/>
    <w:tmpl w:val="2B64E7C8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trackRevisions w:val="false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24"/>
    <w:rsid w:val="000135F9"/>
    <w:rsid w:val="000427AC"/>
    <w:rsid w:val="00052D43"/>
    <w:rsid w:val="0009125D"/>
    <w:rsid w:val="000A20D6"/>
    <w:rsid w:val="001000E1"/>
    <w:rsid w:val="00103537"/>
    <w:rsid w:val="00124424"/>
    <w:rsid w:val="00187570"/>
    <w:rsid w:val="002523CB"/>
    <w:rsid w:val="00292536"/>
    <w:rsid w:val="002B5A9C"/>
    <w:rsid w:val="003D7039"/>
    <w:rsid w:val="003E3FA3"/>
    <w:rsid w:val="005074F6"/>
    <w:rsid w:val="0052472F"/>
    <w:rsid w:val="00566714"/>
    <w:rsid w:val="005B496F"/>
    <w:rsid w:val="00632B2C"/>
    <w:rsid w:val="00684D42"/>
    <w:rsid w:val="00867CA5"/>
    <w:rsid w:val="00883295"/>
    <w:rsid w:val="00891C13"/>
    <w:rsid w:val="008A2BD4"/>
    <w:rsid w:val="008B2A36"/>
    <w:rsid w:val="008E1CE8"/>
    <w:rsid w:val="009A545D"/>
    <w:rsid w:val="009A68B1"/>
    <w:rsid w:val="00AC27F5"/>
    <w:rsid w:val="00B458EC"/>
    <w:rsid w:val="00B46EDC"/>
    <w:rsid w:val="00BA597F"/>
    <w:rsid w:val="00BC415C"/>
    <w:rsid w:val="00BE0C4A"/>
    <w:rsid w:val="00D10A7A"/>
    <w:rsid w:val="00D440AA"/>
    <w:rsid w:val="00D573E7"/>
    <w:rsid w:val="00D742CC"/>
    <w:rsid w:val="00D82E9E"/>
    <w:rsid w:val="00DF1DA3"/>
    <w:rsid w:val="00E50EFF"/>
    <w:rsid w:val="00F46F3A"/>
    <w:rsid w:val="01C9EC3D"/>
    <w:rsid w:val="0AE9DC0A"/>
    <w:rsid w:val="10A9229A"/>
    <w:rsid w:val="173BBA7E"/>
    <w:rsid w:val="1CA5E6AA"/>
    <w:rsid w:val="20AE0B8D"/>
    <w:rsid w:val="2335B15B"/>
    <w:rsid w:val="285EB8A5"/>
    <w:rsid w:val="2A8CCC99"/>
    <w:rsid w:val="2AD95470"/>
    <w:rsid w:val="38221133"/>
    <w:rsid w:val="39C3042F"/>
    <w:rsid w:val="444CCD34"/>
    <w:rsid w:val="4D3B685D"/>
    <w:rsid w:val="4ED738BE"/>
    <w:rsid w:val="517EAF91"/>
    <w:rsid w:val="567E0534"/>
    <w:rsid w:val="5D5979AD"/>
    <w:rsid w:val="722C3CF8"/>
    <w:rsid w:val="72FD2003"/>
    <w:rsid w:val="779429F7"/>
    <w:rsid w:val="792FFA58"/>
    <w:rsid w:val="7C2DC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BB9764"/>
  <w15:docId w15:val="{59218C8B-C16E-4F5A-8196-0B35DAFE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lang w:val="e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color w:val="FFFFFF"/>
      <w:sz w:val="24"/>
      <w:szCs w:val="24"/>
      <w:highlight w:val="black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i/>
      <w:color w:val="434343"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outlineLvl w:val="2"/>
    </w:pPr>
    <w:rPr>
      <w:b/>
      <w:color w:val="0C4599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20" w:after="40"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00" w:after="4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right"/>
    </w:pPr>
    <w:rPr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spacing w:after="80"/>
      <w:jc w:val="right"/>
    </w:pPr>
    <w:rPr>
      <w:i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125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9125D"/>
  </w:style>
  <w:style w:type="paragraph" w:styleId="Footer">
    <w:name w:val="footer"/>
    <w:basedOn w:val="Normal"/>
    <w:link w:val="FooterChar"/>
    <w:uiPriority w:val="99"/>
    <w:unhideWhenUsed/>
    <w:rsid w:val="0009125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9125D"/>
  </w:style>
  <w:style w:type="character" w:styleId="normaltextrun" w:customStyle="1">
    <w:name w:val="normaltextrun"/>
    <w:basedOn w:val="DefaultParagraphFont"/>
    <w:rsid w:val="002523CB"/>
  </w:style>
  <w:style w:type="character" w:styleId="eop" w:customStyle="1">
    <w:name w:val="eop"/>
    <w:basedOn w:val="DefaultParagraphFont"/>
    <w:rsid w:val="00252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lifehack.org/articles/lifestyle/create-a-vision-for-the-life-you-want.html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ngpf.org" TargetMode="External" Id="Rb27ed0055d8042bd" /><Relationship Type="http://schemas.openxmlformats.org/officeDocument/2006/relationships/image" Target="/media/image2.jpg" Id="Re50dcc0164a8492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Alvarez Padilla, Yesenia</lastModifiedBy>
  <revision>37</revision>
  <dcterms:created xsi:type="dcterms:W3CDTF">2021-02-28T18:56:00.0000000Z</dcterms:created>
  <dcterms:modified xsi:type="dcterms:W3CDTF">2021-03-19T22:56:41.7914760Z</dcterms:modified>
</coreProperties>
</file>