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929C" w14:textId="5443AB3C" w:rsidR="00E562E3" w:rsidRPr="00093EC0" w:rsidRDefault="00093EC0">
      <w:pPr>
        <w:rPr>
          <w:rFonts w:ascii="Arial" w:hAnsi="Arial" w:cs="Arial"/>
          <w:b/>
          <w:bCs/>
          <w:sz w:val="48"/>
          <w:szCs w:val="48"/>
        </w:rPr>
      </w:pPr>
      <w:r w:rsidRPr="00093EC0">
        <w:rPr>
          <w:rFonts w:ascii="Arial" w:hAnsi="Arial" w:cs="Arial"/>
          <w:b/>
          <w:bCs/>
          <w:sz w:val="48"/>
          <w:szCs w:val="48"/>
        </w:rPr>
        <w:t>Family Survey Example #2</w:t>
      </w:r>
    </w:p>
    <w:p w14:paraId="4D8E56A4" w14:textId="53F24F8E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*This example survey was developed by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 Hilliard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 City Schools and distributed to their families in March 2020 using Google Forms. The Ohio Statewide Family Engagement Center modified the 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Hilliard 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survey slightly to be able to share it </w:t>
      </w:r>
      <w:proofErr w:type="gramStart"/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statewide.*</w:t>
      </w:r>
      <w:proofErr w:type="gramEnd"/>
    </w:p>
    <w:p w14:paraId="60CB819E" w14:textId="7A386ECD" w:rsidR="00093EC0" w:rsidRPr="00093EC0" w:rsidRDefault="00093EC0">
      <w:pPr>
        <w:rPr>
          <w:rFonts w:cstheme="minorHAnsi"/>
          <w:b/>
          <w:bCs/>
          <w:sz w:val="24"/>
          <w:szCs w:val="24"/>
        </w:rPr>
      </w:pPr>
    </w:p>
    <w:p w14:paraId="287F7791" w14:textId="160DB7AF" w:rsidR="00093EC0" w:rsidRPr="00093EC0" w:rsidRDefault="00093EC0" w:rsidP="00093EC0">
      <w:pPr>
        <w:spacing w:after="0" w:line="648" w:lineRule="atLeast"/>
        <w:rPr>
          <w:rFonts w:eastAsia="Times New Roman" w:cstheme="minorHAnsi"/>
          <w:b/>
          <w:bCs/>
          <w:color w:val="202124"/>
          <w:sz w:val="44"/>
          <w:szCs w:val="44"/>
        </w:rPr>
      </w:pPr>
      <w:r w:rsidRPr="00093EC0">
        <w:rPr>
          <w:rFonts w:eastAsia="Times New Roman" w:cstheme="minorHAnsi"/>
          <w:b/>
          <w:bCs/>
          <w:color w:val="202124"/>
          <w:sz w:val="44"/>
          <w:szCs w:val="44"/>
        </w:rPr>
        <w:t>eLearning Feedback</w:t>
      </w:r>
    </w:p>
    <w:p w14:paraId="1127009B" w14:textId="77777777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</w:p>
    <w:p w14:paraId="3D1AB1B2" w14:textId="720B4C63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We know th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ese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 first few days of eLearning w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ere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 an adventure! We hope that you were able to find the JOY amidst the chaos. Please take a minute to provide us with some feedback as we continue to navigate this new time in our lives. Thank you! 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 xml:space="preserve">– </w:t>
      </w: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Staff</w:t>
      </w:r>
    </w:p>
    <w:p w14:paraId="441DD256" w14:textId="367E59E4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</w:p>
    <w:p w14:paraId="284B5745" w14:textId="1BB4649F" w:rsidR="00093EC0" w:rsidRPr="00093EC0" w:rsidRDefault="00093EC0" w:rsidP="00093EC0">
      <w:pPr>
        <w:spacing w:after="0" w:line="30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  <w:t>Parent/Caregiver Name</w:t>
      </w:r>
    </w:p>
    <w:p w14:paraId="7284D5B1" w14:textId="30E39D9D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_____________________________________</w:t>
      </w:r>
    </w:p>
    <w:p w14:paraId="27224DEE" w14:textId="6FAC11EF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</w:p>
    <w:p w14:paraId="3738FD6E" w14:textId="76865A4B" w:rsidR="00093EC0" w:rsidRPr="00093EC0" w:rsidRDefault="00093EC0" w:rsidP="00093EC0">
      <w:pPr>
        <w:spacing w:after="0" w:line="30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  <w:t>Student Name</w:t>
      </w:r>
    </w:p>
    <w:p w14:paraId="1B42ED34" w14:textId="6ACC2B99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_____________________________________</w:t>
      </w:r>
    </w:p>
    <w:p w14:paraId="35B17CC0" w14:textId="53CE6DAF" w:rsidR="00093EC0" w:rsidRPr="00093EC0" w:rsidRDefault="00093EC0" w:rsidP="00093EC0">
      <w:p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</w:p>
    <w:p w14:paraId="6D30A680" w14:textId="77777777" w:rsidR="00093EC0" w:rsidRPr="00093EC0" w:rsidRDefault="00093EC0" w:rsidP="00093EC0">
      <w:pPr>
        <w:spacing w:after="0" w:line="30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b/>
          <w:bCs/>
          <w:color w:val="202124"/>
          <w:spacing w:val="3"/>
          <w:sz w:val="24"/>
          <w:szCs w:val="24"/>
        </w:rPr>
        <w:t>Tell us your thoughts about eLearning! (Check all that apply)</w:t>
      </w:r>
    </w:p>
    <w:p w14:paraId="7E7069E5" w14:textId="77777777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It's been a great experience.</w:t>
      </w:r>
    </w:p>
    <w:p w14:paraId="399B6E9A" w14:textId="77777777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We started off a little rocky but once we got started it was great!</w:t>
      </w:r>
    </w:p>
    <w:p w14:paraId="1AEEDFE4" w14:textId="77777777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We are feeling kind of 50/50 about it!</w:t>
      </w:r>
    </w:p>
    <w:p w14:paraId="590FEE6A" w14:textId="77777777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I have a lot of feedback I want to give because this was a hard week!</w:t>
      </w:r>
    </w:p>
    <w:p w14:paraId="533A4860" w14:textId="77777777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We didn't attempt eLearning this week.</w:t>
      </w:r>
    </w:p>
    <w:p w14:paraId="61FF9798" w14:textId="7DF76BFB" w:rsidR="00093EC0" w:rsidRPr="00093EC0" w:rsidRDefault="00093EC0" w:rsidP="00093EC0">
      <w:pPr>
        <w:pStyle w:val="ListParagraph"/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202124"/>
          <w:spacing w:val="3"/>
          <w:sz w:val="24"/>
          <w:szCs w:val="24"/>
        </w:rPr>
      </w:pPr>
      <w:r w:rsidRPr="00093EC0">
        <w:rPr>
          <w:rFonts w:eastAsia="Times New Roman" w:cstheme="minorHAnsi"/>
          <w:color w:val="202124"/>
          <w:spacing w:val="3"/>
          <w:sz w:val="24"/>
          <w:szCs w:val="24"/>
        </w:rPr>
        <w:t>Other:</w:t>
      </w:r>
    </w:p>
    <w:p w14:paraId="168A5958" w14:textId="1C85CFD1" w:rsidR="00093EC0" w:rsidRPr="00093EC0" w:rsidRDefault="00093EC0">
      <w:pPr>
        <w:rPr>
          <w:rFonts w:cstheme="minorHAnsi"/>
          <w:sz w:val="24"/>
          <w:szCs w:val="24"/>
        </w:rPr>
      </w:pPr>
    </w:p>
    <w:p w14:paraId="1DE5BC5B" w14:textId="77777777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t>My student... (check all that apply)</w:t>
      </w:r>
    </w:p>
    <w:p w14:paraId="1177B7D1" w14:textId="77777777" w:rsidR="00093EC0" w:rsidRPr="00093EC0" w:rsidRDefault="00093EC0" w:rsidP="00093E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3EC0">
        <w:rPr>
          <w:rFonts w:cstheme="minorHAnsi"/>
          <w:sz w:val="24"/>
          <w:szCs w:val="24"/>
        </w:rPr>
        <w:t>Has had a consistent amount of work (around 20 minutes per class)</w:t>
      </w:r>
    </w:p>
    <w:p w14:paraId="38D38EB7" w14:textId="77777777" w:rsidR="00093EC0" w:rsidRPr="00093EC0" w:rsidRDefault="00093EC0" w:rsidP="00093E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3EC0">
        <w:rPr>
          <w:rFonts w:cstheme="minorHAnsi"/>
          <w:sz w:val="24"/>
          <w:szCs w:val="24"/>
        </w:rPr>
        <w:t>Has had a lot work (more than 20 minutes per class)</w:t>
      </w:r>
    </w:p>
    <w:p w14:paraId="2716C864" w14:textId="77777777" w:rsidR="00093EC0" w:rsidRPr="00093EC0" w:rsidRDefault="00093EC0" w:rsidP="00093E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3EC0">
        <w:rPr>
          <w:rFonts w:cstheme="minorHAnsi"/>
          <w:sz w:val="24"/>
          <w:szCs w:val="24"/>
        </w:rPr>
        <w:t>Is feeling positive and connecting with their teachers often</w:t>
      </w:r>
    </w:p>
    <w:p w14:paraId="54823E18" w14:textId="7C5667B9" w:rsidR="00093EC0" w:rsidRPr="00093EC0" w:rsidRDefault="00093EC0" w:rsidP="00093E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93EC0">
        <w:rPr>
          <w:rFonts w:cstheme="minorHAnsi"/>
          <w:sz w:val="24"/>
          <w:szCs w:val="24"/>
        </w:rPr>
        <w:t>Is frustrated and needs more support from their teacher.</w:t>
      </w:r>
    </w:p>
    <w:p w14:paraId="19D61CEB" w14:textId="7A2A19F5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</w:p>
    <w:p w14:paraId="3C32C4DD" w14:textId="1BC8EEC5" w:rsidR="00093EC0" w:rsidRPr="00093EC0" w:rsidRDefault="00093EC0" w:rsidP="00093EC0">
      <w:pPr>
        <w:rPr>
          <w:rFonts w:cstheme="minorHAnsi"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t>What is something the principal or teachers can do to help PARENTS</w:t>
      </w:r>
      <w:r w:rsidRPr="00093EC0">
        <w:rPr>
          <w:rFonts w:cstheme="minorHAnsi"/>
          <w:b/>
          <w:bCs/>
          <w:sz w:val="24"/>
          <w:szCs w:val="24"/>
        </w:rPr>
        <w:t>/CAREGIVERS</w:t>
      </w:r>
      <w:r w:rsidRPr="00093EC0">
        <w:rPr>
          <w:rFonts w:cstheme="minorHAnsi"/>
          <w:b/>
          <w:bCs/>
          <w:sz w:val="24"/>
          <w:szCs w:val="24"/>
        </w:rPr>
        <w:t xml:space="preserve"> during eLearning?</w:t>
      </w:r>
    </w:p>
    <w:p w14:paraId="067CCD8B" w14:textId="1D0E5FF5" w:rsidR="00093EC0" w:rsidRPr="00093EC0" w:rsidRDefault="00093EC0" w:rsidP="00093EC0">
      <w:pPr>
        <w:rPr>
          <w:rFonts w:cstheme="minorHAnsi"/>
          <w:sz w:val="24"/>
          <w:szCs w:val="24"/>
        </w:rPr>
      </w:pPr>
      <w:r w:rsidRPr="00093EC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CC28FF0" w14:textId="50E9F910" w:rsidR="00093EC0" w:rsidRPr="00093EC0" w:rsidRDefault="00093EC0" w:rsidP="00093EC0">
      <w:pPr>
        <w:rPr>
          <w:rFonts w:cstheme="minorHAnsi"/>
          <w:sz w:val="24"/>
          <w:szCs w:val="24"/>
        </w:rPr>
      </w:pPr>
    </w:p>
    <w:p w14:paraId="08C683FC" w14:textId="297E4F68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lastRenderedPageBreak/>
        <w:t>List additional comments, feedback and/or questions below.</w:t>
      </w:r>
    </w:p>
    <w:p w14:paraId="6DB906E5" w14:textId="2DD72D66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t>______________________________________________________________________</w:t>
      </w:r>
    </w:p>
    <w:p w14:paraId="285324DA" w14:textId="77777777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0D5CE05A" w14:textId="4B83FD37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t>What is one positive you can share about your eLearning experience?</w:t>
      </w:r>
    </w:p>
    <w:p w14:paraId="061F785E" w14:textId="4352A2FD" w:rsidR="00093EC0" w:rsidRPr="00093EC0" w:rsidRDefault="00093EC0" w:rsidP="00093EC0">
      <w:pPr>
        <w:rPr>
          <w:rFonts w:cstheme="minorHAnsi"/>
          <w:b/>
          <w:bCs/>
          <w:sz w:val="24"/>
          <w:szCs w:val="24"/>
        </w:rPr>
      </w:pPr>
      <w:r w:rsidRPr="00093EC0">
        <w:rPr>
          <w:rFonts w:cstheme="minorHAnsi"/>
          <w:b/>
          <w:bCs/>
          <w:sz w:val="24"/>
          <w:szCs w:val="24"/>
        </w:rPr>
        <w:t>______________________________________________________________________</w:t>
      </w:r>
    </w:p>
    <w:sectPr w:rsidR="00093EC0" w:rsidRPr="0009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DCF"/>
    <w:multiLevelType w:val="hybridMultilevel"/>
    <w:tmpl w:val="CEF2A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DE3"/>
    <w:multiLevelType w:val="hybridMultilevel"/>
    <w:tmpl w:val="3482E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7F7C"/>
    <w:multiLevelType w:val="hybridMultilevel"/>
    <w:tmpl w:val="01CA1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C0"/>
    <w:rsid w:val="00093EC0"/>
    <w:rsid w:val="00E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236D"/>
  <w15:chartTrackingRefBased/>
  <w15:docId w15:val="{9E58A0C4-F01C-4250-987F-DE958A1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7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1106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091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4220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1</cp:revision>
  <dcterms:created xsi:type="dcterms:W3CDTF">2020-03-31T16:24:00Z</dcterms:created>
  <dcterms:modified xsi:type="dcterms:W3CDTF">2020-03-31T16:30:00Z</dcterms:modified>
</cp:coreProperties>
</file>