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8AB4B" w14:textId="4E318ACC" w:rsidR="007C6E73" w:rsidRPr="00C9352E" w:rsidRDefault="007C6E73">
      <w:pPr>
        <w:rPr>
          <w:rFonts w:ascii="Arial" w:hAnsi="Arial" w:cs="Arial"/>
          <w:b/>
          <w:bCs/>
        </w:rPr>
      </w:pPr>
      <w:r w:rsidRPr="00C9352E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5217C97" wp14:editId="0777377C">
            <wp:simplePos x="0" y="0"/>
            <wp:positionH relativeFrom="margin">
              <wp:posOffset>2524125</wp:posOffset>
            </wp:positionH>
            <wp:positionV relativeFrom="paragraph">
              <wp:posOffset>-483235</wp:posOffset>
            </wp:positionV>
            <wp:extent cx="889000" cy="1063743"/>
            <wp:effectExtent l="0" t="0" r="6350" b="3175"/>
            <wp:wrapNone/>
            <wp:docPr id="1026" name="Picture 2" descr="Image result for salvation army central ohio logo">
              <a:extLst xmlns:a="http://schemas.openxmlformats.org/drawingml/2006/main">
                <a:ext uri="{FF2B5EF4-FFF2-40B4-BE49-F238E27FC236}">
                  <a16:creationId xmlns:a16="http://schemas.microsoft.com/office/drawing/2014/main" id="{1593C9CA-0FEE-4C7F-86EC-C851F67EFF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salvation army central ohio logo">
                      <a:extLst>
                        <a:ext uri="{FF2B5EF4-FFF2-40B4-BE49-F238E27FC236}">
                          <a16:creationId xmlns:a16="http://schemas.microsoft.com/office/drawing/2014/main" id="{1593C9CA-0FEE-4C7F-86EC-C851F67EFF3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63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B47AC" w14:textId="77777777" w:rsidR="007C6E73" w:rsidRPr="00C9352E" w:rsidRDefault="007C6E73">
      <w:pPr>
        <w:rPr>
          <w:rFonts w:ascii="Arial" w:hAnsi="Arial" w:cs="Arial"/>
          <w:b/>
          <w:bCs/>
        </w:rPr>
      </w:pPr>
    </w:p>
    <w:p w14:paraId="65676B8A" w14:textId="77777777" w:rsidR="007C6E73" w:rsidRPr="00C9352E" w:rsidRDefault="007C6E73">
      <w:pPr>
        <w:rPr>
          <w:rFonts w:ascii="Arial" w:hAnsi="Arial" w:cs="Arial"/>
          <w:b/>
          <w:bCs/>
        </w:rPr>
      </w:pPr>
    </w:p>
    <w:p w14:paraId="00F589EA" w14:textId="7276E0EA" w:rsidR="007749A9" w:rsidRPr="00C9352E" w:rsidRDefault="007C6E73" w:rsidP="007C6E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9352E">
        <w:rPr>
          <w:rFonts w:ascii="Arial" w:hAnsi="Arial" w:cs="Arial"/>
          <w:b/>
          <w:bCs/>
          <w:sz w:val="28"/>
          <w:szCs w:val="28"/>
        </w:rPr>
        <w:t xml:space="preserve">Human Trafficking </w:t>
      </w:r>
      <w:r w:rsidR="007749A9" w:rsidRPr="00C9352E">
        <w:rPr>
          <w:rFonts w:ascii="Arial" w:hAnsi="Arial" w:cs="Arial"/>
          <w:b/>
          <w:bCs/>
          <w:sz w:val="28"/>
          <w:szCs w:val="28"/>
        </w:rPr>
        <w:t>Stability Assessment Training</w:t>
      </w:r>
    </w:p>
    <w:p w14:paraId="27BB4072" w14:textId="6E2A59E0" w:rsidR="00AC136B" w:rsidRPr="00C9352E" w:rsidRDefault="007C6E73" w:rsidP="007C6E73">
      <w:pPr>
        <w:jc w:val="center"/>
        <w:rPr>
          <w:rFonts w:ascii="Arial" w:hAnsi="Arial" w:cs="Arial"/>
          <w:sz w:val="24"/>
          <w:szCs w:val="24"/>
        </w:rPr>
      </w:pPr>
      <w:r w:rsidRPr="00C9352E">
        <w:rPr>
          <w:rFonts w:ascii="Arial" w:hAnsi="Arial" w:cs="Arial"/>
          <w:sz w:val="24"/>
          <w:szCs w:val="24"/>
        </w:rPr>
        <w:t xml:space="preserve">Wednesday, </w:t>
      </w:r>
      <w:r w:rsidR="007749A9" w:rsidRPr="00C9352E">
        <w:rPr>
          <w:rFonts w:ascii="Arial" w:hAnsi="Arial" w:cs="Arial"/>
          <w:sz w:val="24"/>
          <w:szCs w:val="24"/>
        </w:rPr>
        <w:t>February 12, 2020</w:t>
      </w:r>
    </w:p>
    <w:p w14:paraId="69C6D9BA" w14:textId="60054835" w:rsidR="007C6E73" w:rsidRPr="00C9352E" w:rsidRDefault="007C6E73" w:rsidP="007C6E73">
      <w:pPr>
        <w:jc w:val="center"/>
        <w:rPr>
          <w:rFonts w:ascii="Arial" w:hAnsi="Arial" w:cs="Arial"/>
          <w:sz w:val="24"/>
          <w:szCs w:val="24"/>
        </w:rPr>
      </w:pPr>
      <w:r w:rsidRPr="00C9352E">
        <w:rPr>
          <w:rFonts w:ascii="Arial" w:hAnsi="Arial" w:cs="Arial"/>
          <w:sz w:val="24"/>
          <w:szCs w:val="24"/>
        </w:rPr>
        <w:t>9:00 AM – 12:00 PM</w:t>
      </w:r>
    </w:p>
    <w:p w14:paraId="0853D7B2" w14:textId="2607E4FF" w:rsidR="007749A9" w:rsidRPr="00C9352E" w:rsidRDefault="007749A9">
      <w:pPr>
        <w:rPr>
          <w:rFonts w:ascii="Arial" w:hAnsi="Arial" w:cs="Arial"/>
          <w:b/>
          <w:bCs/>
          <w:sz w:val="28"/>
          <w:szCs w:val="28"/>
        </w:rPr>
      </w:pPr>
      <w:r w:rsidRPr="00C9352E">
        <w:rPr>
          <w:rFonts w:ascii="Arial" w:hAnsi="Arial" w:cs="Arial"/>
          <w:b/>
          <w:bCs/>
          <w:sz w:val="28"/>
          <w:szCs w:val="28"/>
        </w:rPr>
        <w:t>Agenda</w:t>
      </w:r>
    </w:p>
    <w:p w14:paraId="3B00CF27" w14:textId="19197826" w:rsidR="00C9352E" w:rsidRPr="00C9352E" w:rsidRDefault="00C9352E" w:rsidP="00C935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I</w:t>
      </w:r>
      <w:r w:rsidRPr="00C9352E">
        <w:rPr>
          <w:rFonts w:ascii="Arial" w:hAnsi="Arial" w:cs="Arial"/>
          <w:sz w:val="24"/>
          <w:szCs w:val="24"/>
        </w:rPr>
        <w:t>ntroductions</w:t>
      </w:r>
    </w:p>
    <w:p w14:paraId="2917E17D" w14:textId="1BE4B2CE" w:rsidR="00C9352E" w:rsidRPr="00C9352E" w:rsidRDefault="00C9352E" w:rsidP="00C935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R</w:t>
      </w:r>
      <w:r w:rsidRPr="00C9352E">
        <w:rPr>
          <w:rFonts w:ascii="Arial" w:hAnsi="Arial" w:cs="Arial"/>
          <w:sz w:val="24"/>
          <w:szCs w:val="24"/>
        </w:rPr>
        <w:t xml:space="preserve">eview </w:t>
      </w:r>
      <w:r w:rsidRPr="00C9352E">
        <w:rPr>
          <w:rFonts w:ascii="Arial" w:hAnsi="Arial" w:cs="Arial"/>
          <w:sz w:val="24"/>
          <w:szCs w:val="24"/>
        </w:rPr>
        <w:t>Stability Assessment Tool</w:t>
      </w:r>
    </w:p>
    <w:p w14:paraId="2481C2D1" w14:textId="57F863FB" w:rsidR="00C9352E" w:rsidRPr="00C9352E" w:rsidRDefault="00C9352E" w:rsidP="00C9352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9352E">
        <w:rPr>
          <w:rFonts w:ascii="Arial" w:hAnsi="Arial" w:cs="Arial"/>
          <w:sz w:val="24"/>
          <w:szCs w:val="24"/>
        </w:rPr>
        <w:t>History</w:t>
      </w:r>
    </w:p>
    <w:p w14:paraId="6676A1A8" w14:textId="633650C8" w:rsidR="00C9352E" w:rsidRPr="00C9352E" w:rsidRDefault="00C9352E" w:rsidP="00C9352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9352E">
        <w:rPr>
          <w:rFonts w:ascii="Arial" w:hAnsi="Arial" w:cs="Arial"/>
          <w:sz w:val="24"/>
          <w:szCs w:val="24"/>
        </w:rPr>
        <w:t>Purpose</w:t>
      </w:r>
    </w:p>
    <w:p w14:paraId="7C8221C8" w14:textId="5393287A" w:rsidR="00C9352E" w:rsidRPr="00C9352E" w:rsidRDefault="00C9352E" w:rsidP="00C9352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9352E">
        <w:rPr>
          <w:rFonts w:ascii="Arial" w:hAnsi="Arial" w:cs="Arial"/>
          <w:sz w:val="24"/>
          <w:szCs w:val="24"/>
        </w:rPr>
        <w:t>Specific Goal</w:t>
      </w:r>
    </w:p>
    <w:p w14:paraId="7654F213" w14:textId="193E43CE" w:rsidR="00C9352E" w:rsidRPr="00C9352E" w:rsidRDefault="00C9352E" w:rsidP="00C9352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9352E">
        <w:rPr>
          <w:rFonts w:ascii="Arial" w:hAnsi="Arial" w:cs="Arial"/>
          <w:sz w:val="24"/>
          <w:szCs w:val="24"/>
        </w:rPr>
        <w:t>Recent Revisions</w:t>
      </w:r>
    </w:p>
    <w:p w14:paraId="1432357B" w14:textId="334A0596" w:rsidR="00C9352E" w:rsidRDefault="00C9352E" w:rsidP="00C9352E">
      <w:pPr>
        <w:rPr>
          <w:rFonts w:ascii="Arial" w:hAnsi="Arial" w:cs="Arial"/>
          <w:sz w:val="24"/>
          <w:szCs w:val="24"/>
        </w:rPr>
      </w:pPr>
      <w:r w:rsidRPr="00C9352E">
        <w:drawing>
          <wp:anchor distT="0" distB="0" distL="114300" distR="114300" simplePos="0" relativeHeight="251659264" behindDoc="0" locked="0" layoutInCell="1" allowOverlap="1" wp14:anchorId="08B1E4E0" wp14:editId="44BA8F8D">
            <wp:simplePos x="0" y="0"/>
            <wp:positionH relativeFrom="margin">
              <wp:posOffset>3724275</wp:posOffset>
            </wp:positionH>
            <wp:positionV relativeFrom="margin">
              <wp:posOffset>3747770</wp:posOffset>
            </wp:positionV>
            <wp:extent cx="2209800" cy="1286780"/>
            <wp:effectExtent l="0" t="0" r="0" b="0"/>
            <wp:wrapSquare wrapText="bothSides"/>
            <wp:docPr id="205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4D3F1DE-6261-4B16-8121-EF7464CF76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>
                      <a:extLst>
                        <a:ext uri="{FF2B5EF4-FFF2-40B4-BE49-F238E27FC236}">
                          <a16:creationId xmlns:a16="http://schemas.microsoft.com/office/drawing/2014/main" id="{64D3F1DE-6261-4B16-8121-EF7464CF76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95" r="172" b="-3602"/>
                    <a:stretch/>
                  </pic:blipFill>
                  <pic:spPr bwMode="auto">
                    <a:xfrm>
                      <a:off x="0" y="0"/>
                      <a:ext cx="2209800" cy="128678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3. Learn about Reliable Ratings Using the Stability Assessment Tool</w:t>
      </w:r>
    </w:p>
    <w:p w14:paraId="0CCA591C" w14:textId="5E82E428" w:rsidR="00C9352E" w:rsidRPr="00C9352E" w:rsidRDefault="00C9352E" w:rsidP="00C9352E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C9352E">
        <w:rPr>
          <w:rFonts w:ascii="Arial" w:hAnsi="Arial" w:cs="Arial"/>
          <w:sz w:val="24"/>
          <w:szCs w:val="24"/>
        </w:rPr>
        <w:t>Do we regularly rate survivors the same way on the stability assessment, given the same information about their life?</w:t>
      </w:r>
    </w:p>
    <w:p w14:paraId="280C0845" w14:textId="00A52D52" w:rsidR="00C9352E" w:rsidRPr="00C9352E" w:rsidRDefault="00C9352E" w:rsidP="00C9352E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C9352E">
        <w:rPr>
          <w:rFonts w:ascii="Arial" w:hAnsi="Arial" w:cs="Arial"/>
          <w:sz w:val="24"/>
          <w:szCs w:val="24"/>
        </w:rPr>
        <w:t>Are our ratings representative of their current life state in a particular domain?</w:t>
      </w:r>
    </w:p>
    <w:p w14:paraId="53896E7C" w14:textId="448454FA" w:rsidR="00C9352E" w:rsidRDefault="00C9352E" w:rsidP="00C935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</w:t>
      </w:r>
      <w:r w:rsidRPr="00C9352E">
        <w:rPr>
          <w:rFonts w:ascii="Arial" w:hAnsi="Arial" w:cs="Arial"/>
          <w:sz w:val="24"/>
          <w:szCs w:val="24"/>
        </w:rPr>
        <w:t>ractice Time</w:t>
      </w:r>
    </w:p>
    <w:p w14:paraId="49953B10" w14:textId="77777777" w:rsidR="00C9352E" w:rsidRDefault="00C9352E" w:rsidP="00C9352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9352E">
        <w:rPr>
          <w:rFonts w:ascii="Arial" w:hAnsi="Arial" w:cs="Arial"/>
          <w:sz w:val="24"/>
          <w:szCs w:val="24"/>
        </w:rPr>
        <w:t>Review and rate up to 4 cases</w:t>
      </w:r>
    </w:p>
    <w:p w14:paraId="7747AF6A" w14:textId="77777777" w:rsidR="00C9352E" w:rsidRDefault="00C9352E" w:rsidP="00C9352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9352E">
        <w:rPr>
          <w:rFonts w:ascii="Arial" w:hAnsi="Arial" w:cs="Arial"/>
          <w:sz w:val="24"/>
          <w:szCs w:val="24"/>
        </w:rPr>
        <w:t>ompare ratings</w:t>
      </w:r>
      <w:r w:rsidRPr="00C9352E">
        <w:rPr>
          <w:rFonts w:ascii="Arial" w:hAnsi="Arial" w:cs="Arial"/>
          <w:sz w:val="24"/>
          <w:szCs w:val="24"/>
        </w:rPr>
        <w:t xml:space="preserve"> using </w:t>
      </w:r>
      <w:r>
        <w:rPr>
          <w:rFonts w:ascii="Arial" w:hAnsi="Arial" w:cs="Arial"/>
          <w:sz w:val="24"/>
          <w:szCs w:val="24"/>
        </w:rPr>
        <w:t xml:space="preserve">the inter-rater reliability </w:t>
      </w:r>
      <w:r w:rsidRPr="00C9352E">
        <w:rPr>
          <w:rFonts w:ascii="Arial" w:hAnsi="Arial" w:cs="Arial"/>
          <w:sz w:val="24"/>
          <w:szCs w:val="24"/>
        </w:rPr>
        <w:t>worksheet</w:t>
      </w:r>
    </w:p>
    <w:p w14:paraId="653A6495" w14:textId="19B2B3E0" w:rsidR="00C9352E" w:rsidRPr="00C9352E" w:rsidRDefault="00C9352E" w:rsidP="00C9352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C9352E">
        <w:rPr>
          <w:rFonts w:ascii="Arial" w:hAnsi="Arial" w:cs="Arial"/>
          <w:sz w:val="24"/>
          <w:szCs w:val="24"/>
        </w:rPr>
        <w:t xml:space="preserve">iscuss </w:t>
      </w:r>
      <w:r>
        <w:rPr>
          <w:rFonts w:ascii="Arial" w:hAnsi="Arial" w:cs="Arial"/>
          <w:sz w:val="24"/>
          <w:szCs w:val="24"/>
        </w:rPr>
        <w:t xml:space="preserve">results </w:t>
      </w:r>
      <w:r w:rsidRPr="00C9352E">
        <w:rPr>
          <w:rFonts w:ascii="Arial" w:hAnsi="Arial" w:cs="Arial"/>
          <w:sz w:val="24"/>
          <w:szCs w:val="24"/>
        </w:rPr>
        <w:t>as a group</w:t>
      </w:r>
    </w:p>
    <w:p w14:paraId="4F8A6B62" w14:textId="730837F4" w:rsidR="00C9352E" w:rsidRDefault="00C9352E" w:rsidP="00465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E</w:t>
      </w:r>
      <w:r w:rsidRPr="00C9352E">
        <w:rPr>
          <w:rFonts w:ascii="Arial" w:hAnsi="Arial" w:cs="Arial"/>
          <w:sz w:val="24"/>
          <w:szCs w:val="24"/>
        </w:rPr>
        <w:t>valuate and Depart</w:t>
      </w:r>
    </w:p>
    <w:p w14:paraId="4DCD8212" w14:textId="0337E739" w:rsidR="007749A9" w:rsidRPr="00C9352E" w:rsidRDefault="00C9352E" w:rsidP="00C9352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Visit</w:t>
      </w:r>
      <w:r w:rsidRPr="00C9352E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C9352E">
          <w:rPr>
            <w:rStyle w:val="Hyperlink"/>
            <w:rFonts w:ascii="Arial" w:hAnsi="Arial" w:cs="Arial"/>
            <w:sz w:val="24"/>
            <w:szCs w:val="24"/>
          </w:rPr>
          <w:t>go.osu.edu/feb2020</w:t>
        </w:r>
      </w:hyperlink>
      <w:r>
        <w:rPr>
          <w:rFonts w:ascii="Arial" w:hAnsi="Arial" w:cs="Arial"/>
          <w:sz w:val="24"/>
          <w:szCs w:val="24"/>
        </w:rPr>
        <w:t xml:space="preserve"> and complete a brief evaluation</w:t>
      </w:r>
      <w:bookmarkStart w:id="0" w:name="_GoBack"/>
      <w:bookmarkEnd w:id="0"/>
    </w:p>
    <w:sectPr w:rsidR="007749A9" w:rsidRPr="00C93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0AEE"/>
    <w:multiLevelType w:val="hybridMultilevel"/>
    <w:tmpl w:val="FBE2B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28F"/>
    <w:multiLevelType w:val="hybridMultilevel"/>
    <w:tmpl w:val="8E08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0A76"/>
    <w:multiLevelType w:val="hybridMultilevel"/>
    <w:tmpl w:val="1AAA6A70"/>
    <w:lvl w:ilvl="0" w:tplc="DC2AE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E1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29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EC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E9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E1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65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C8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E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22013D"/>
    <w:multiLevelType w:val="hybridMultilevel"/>
    <w:tmpl w:val="11D81170"/>
    <w:lvl w:ilvl="0" w:tplc="33EA0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70A96"/>
    <w:multiLevelType w:val="hybridMultilevel"/>
    <w:tmpl w:val="A8F07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F42F5"/>
    <w:multiLevelType w:val="hybridMultilevel"/>
    <w:tmpl w:val="00B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209EF"/>
    <w:multiLevelType w:val="hybridMultilevel"/>
    <w:tmpl w:val="5B0AF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A7260"/>
    <w:multiLevelType w:val="hybridMultilevel"/>
    <w:tmpl w:val="5854F4B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A9"/>
    <w:rsid w:val="000D62B0"/>
    <w:rsid w:val="00465D7B"/>
    <w:rsid w:val="007749A9"/>
    <w:rsid w:val="007C6E73"/>
    <w:rsid w:val="00AC136B"/>
    <w:rsid w:val="00B475E8"/>
    <w:rsid w:val="00C9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44F3"/>
  <w15:chartTrackingRefBased/>
  <w15:docId w15:val="{52BF3C4E-8F8B-4A54-8242-2238126D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35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5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.osu.edu/feb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Wellman, Meredith</dc:creator>
  <cp:keywords/>
  <dc:description/>
  <cp:lastModifiedBy>Wellman, Meredith</cp:lastModifiedBy>
  <cp:revision>2</cp:revision>
  <dcterms:created xsi:type="dcterms:W3CDTF">2020-02-11T16:54:00Z</dcterms:created>
  <dcterms:modified xsi:type="dcterms:W3CDTF">2020-02-11T16:54:00Z</dcterms:modified>
</cp:coreProperties>
</file>