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57837" w14:textId="59A54EEF" w:rsidR="00DB0DEC" w:rsidRPr="000542B5" w:rsidRDefault="00CE1354" w:rsidP="00D53E54">
      <w:pPr>
        <w:spacing w:after="0"/>
        <w:jc w:val="center"/>
        <w:rPr>
          <w:rFonts w:ascii="Arial" w:hAnsi="Arial" w:cs="Arial"/>
          <w:sz w:val="20"/>
          <w:szCs w:val="20"/>
        </w:rPr>
      </w:pPr>
      <w:r w:rsidRPr="000542B5">
        <w:rPr>
          <w:rFonts w:ascii="Arial" w:hAnsi="Arial" w:cs="Arial"/>
          <w:iCs/>
          <w:noProof/>
          <w:color w:val="C00000"/>
          <w:szCs w:val="34"/>
        </w:rPr>
        <mc:AlternateContent>
          <mc:Choice Requires="wpg">
            <w:drawing>
              <wp:anchor distT="0" distB="0" distL="114300" distR="114300" simplePos="0" relativeHeight="251659264" behindDoc="0" locked="0" layoutInCell="1" allowOverlap="1" wp14:anchorId="4C563A9F" wp14:editId="18E065E6">
                <wp:simplePos x="0" y="0"/>
                <wp:positionH relativeFrom="column">
                  <wp:posOffset>-85725</wp:posOffset>
                </wp:positionH>
                <wp:positionV relativeFrom="paragraph">
                  <wp:posOffset>-38100</wp:posOffset>
                </wp:positionV>
                <wp:extent cx="609600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6096000" cy="1154430"/>
                          <a:chOff x="0" y="0"/>
                          <a:chExt cx="609600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526280" cy="556260"/>
                          </a:xfrm>
                          <a:prstGeom prst="rect">
                            <a:avLst/>
                          </a:prstGeom>
                          <a:noFill/>
                          <a:ln w="9525">
                            <a:noFill/>
                            <a:miter lim="800000"/>
                            <a:headEnd/>
                            <a:tailEnd/>
                          </a:ln>
                        </wps:spPr>
                        <wps:txbx>
                          <w:txbxContent>
                            <w:p w14:paraId="42021629" w14:textId="77777777" w:rsidR="0073722F" w:rsidRPr="008D646F" w:rsidRDefault="0073722F" w:rsidP="00762615">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Alianzas de Alfabetización</w:t>
                              </w:r>
                            </w:p>
                            <w:p w14:paraId="6518F7A3" w14:textId="77777777" w:rsidR="0073722F" w:rsidRPr="008D646F" w:rsidRDefault="0073722F" w:rsidP="0076261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563A9F" id="Group 7" o:spid="_x0000_s1026" style="position:absolute;left:0;text-align:left;margin-left:-6.75pt;margin-top:-3pt;width:480pt;height:90.9pt;z-index:251659264;mso-width-relative:margin;mso-height-relative:margin" coordsize="60960,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5263;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021629" w14:textId="77777777" w:rsidR="0073722F" w:rsidRPr="008D646F" w:rsidRDefault="0073722F" w:rsidP="00762615">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Alianzas de Alfabetización</w:t>
                        </w:r>
                      </w:p>
                      <w:p w14:paraId="6518F7A3" w14:textId="77777777" w:rsidR="0073722F" w:rsidRPr="008D646F" w:rsidRDefault="0073722F" w:rsidP="00762615">
                        <w:pPr>
                          <w:rPr>
                            <w:sz w:val="28"/>
                          </w:rPr>
                        </w:pPr>
                      </w:p>
                    </w:txbxContent>
                  </v:textbox>
                </v:shape>
              </v:group>
            </w:pict>
          </mc:Fallback>
        </mc:AlternateContent>
      </w:r>
      <w:r w:rsidR="00714903" w:rsidRPr="000542B5">
        <w:rPr>
          <w:rFonts w:ascii="Arial" w:hAnsi="Arial" w:cs="Arial"/>
          <w:iCs/>
          <w:noProof/>
          <w:color w:val="C00000"/>
          <w:szCs w:val="34"/>
        </w:rPr>
        <mc:AlternateContent>
          <mc:Choice Requires="wps">
            <w:drawing>
              <wp:anchor distT="0" distB="0" distL="114300" distR="114300" simplePos="0" relativeHeight="251658239" behindDoc="1" locked="0" layoutInCell="1" allowOverlap="1" wp14:anchorId="1922F132" wp14:editId="35D21D49">
                <wp:simplePos x="0" y="0"/>
                <wp:positionH relativeFrom="column">
                  <wp:posOffset>-947057</wp:posOffset>
                </wp:positionH>
                <wp:positionV relativeFrom="paragraph">
                  <wp:posOffset>-979714</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C4F94" id="Rectangle 1" o:spid="_x0000_s1026" style="position:absolute;margin-left:-74.55pt;margin-top:-77.15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" fillcolor="#d8d8d8 [2732]" stroked="f" strokeweight="1pt">
                <v:fill color2="#d8d8d8 [2732]" rotate="t" colors="0 #d9d9d9;52429f #d9d9d9" focus="100%" type="gradient"/>
              </v:rect>
            </w:pict>
          </mc:Fallback>
        </mc:AlternateContent>
      </w:r>
    </w:p>
    <w:p w14:paraId="2E11BD02" w14:textId="77777777" w:rsidR="00DB0DEC" w:rsidRPr="000542B5" w:rsidRDefault="00DB0DEC" w:rsidP="00D53E54">
      <w:pPr>
        <w:spacing w:after="0"/>
        <w:jc w:val="center"/>
        <w:rPr>
          <w:rFonts w:ascii="Arial" w:hAnsi="Arial" w:cs="Arial"/>
          <w:sz w:val="20"/>
          <w:szCs w:val="20"/>
        </w:rPr>
      </w:pPr>
    </w:p>
    <w:p w14:paraId="798CC632" w14:textId="77777777" w:rsidR="00DB0DEC" w:rsidRPr="000542B5" w:rsidRDefault="00DB0DEC" w:rsidP="00D53E54">
      <w:pPr>
        <w:spacing w:after="0"/>
        <w:jc w:val="center"/>
        <w:rPr>
          <w:rFonts w:ascii="Arial" w:hAnsi="Arial" w:cs="Arial"/>
          <w:sz w:val="20"/>
          <w:szCs w:val="20"/>
        </w:rPr>
      </w:pPr>
    </w:p>
    <w:p w14:paraId="289C6F84" w14:textId="77777777" w:rsidR="00DB0DEC" w:rsidRPr="000542B5" w:rsidRDefault="00DB0DEC" w:rsidP="00D53E54">
      <w:pPr>
        <w:spacing w:after="0"/>
        <w:jc w:val="center"/>
        <w:rPr>
          <w:rFonts w:ascii="Arial" w:hAnsi="Arial" w:cs="Arial"/>
          <w:sz w:val="20"/>
          <w:szCs w:val="20"/>
        </w:rPr>
      </w:pPr>
    </w:p>
    <w:p w14:paraId="146EDE77" w14:textId="77777777" w:rsidR="00DB0DEC" w:rsidRPr="000542B5" w:rsidRDefault="00DB0DEC" w:rsidP="00D53E54">
      <w:pPr>
        <w:spacing w:after="0"/>
        <w:jc w:val="center"/>
        <w:rPr>
          <w:rFonts w:ascii="Arial" w:hAnsi="Arial" w:cs="Arial"/>
          <w:sz w:val="20"/>
          <w:szCs w:val="20"/>
        </w:rPr>
      </w:pPr>
    </w:p>
    <w:p w14:paraId="7C5947F4" w14:textId="77777777" w:rsidR="00DB0DEC" w:rsidRPr="000542B5" w:rsidRDefault="00DB0DEC" w:rsidP="002254B1">
      <w:pPr>
        <w:spacing w:after="0"/>
        <w:jc w:val="right"/>
        <w:rPr>
          <w:rFonts w:ascii="Arial" w:hAnsi="Arial" w:cs="Arial"/>
          <w:sz w:val="20"/>
          <w:szCs w:val="20"/>
        </w:rPr>
      </w:pPr>
    </w:p>
    <w:p w14:paraId="082A5BD9" w14:textId="77777777" w:rsidR="00DB0DEC" w:rsidRPr="000542B5" w:rsidRDefault="00DB0DEC" w:rsidP="00D53E54">
      <w:pPr>
        <w:spacing w:after="0"/>
        <w:jc w:val="center"/>
        <w:rPr>
          <w:rFonts w:ascii="Arial" w:hAnsi="Arial" w:cs="Arial"/>
          <w:sz w:val="20"/>
          <w:szCs w:val="20"/>
        </w:rPr>
      </w:pPr>
    </w:p>
    <w:p w14:paraId="5C123F37" w14:textId="77777777" w:rsidR="00DB0DEC" w:rsidRPr="000542B5" w:rsidRDefault="00DB0DEC" w:rsidP="00D53E54">
      <w:pPr>
        <w:spacing w:after="0"/>
        <w:jc w:val="center"/>
        <w:rPr>
          <w:rFonts w:ascii="Arial" w:hAnsi="Arial" w:cs="Arial"/>
          <w:sz w:val="20"/>
          <w:szCs w:val="20"/>
        </w:rPr>
      </w:pPr>
    </w:p>
    <w:p w14:paraId="43100157" w14:textId="77777777" w:rsidR="00DB0DEC" w:rsidRPr="000542B5" w:rsidRDefault="00DB0DEC" w:rsidP="00D53E54">
      <w:pPr>
        <w:spacing w:after="0"/>
        <w:jc w:val="center"/>
        <w:rPr>
          <w:rFonts w:ascii="Arial" w:hAnsi="Arial" w:cs="Arial"/>
          <w:sz w:val="20"/>
          <w:szCs w:val="20"/>
        </w:rPr>
      </w:pPr>
    </w:p>
    <w:p w14:paraId="581030B5" w14:textId="77777777" w:rsidR="00DB0DEC" w:rsidRPr="000542B5" w:rsidRDefault="00DB0DEC" w:rsidP="00D53E54">
      <w:pPr>
        <w:spacing w:after="0"/>
        <w:jc w:val="center"/>
        <w:rPr>
          <w:rFonts w:ascii="Arial" w:hAnsi="Arial" w:cs="Arial"/>
          <w:sz w:val="20"/>
          <w:szCs w:val="20"/>
        </w:rPr>
      </w:pPr>
    </w:p>
    <w:p w14:paraId="00298240" w14:textId="77777777" w:rsidR="00DB0DEC" w:rsidRPr="000542B5" w:rsidRDefault="002254B1" w:rsidP="002254B1">
      <w:pPr>
        <w:tabs>
          <w:tab w:val="left" w:pos="5623"/>
        </w:tabs>
        <w:spacing w:after="0"/>
        <w:rPr>
          <w:rFonts w:ascii="Arial" w:hAnsi="Arial" w:cs="Arial"/>
          <w:sz w:val="20"/>
          <w:szCs w:val="20"/>
        </w:rPr>
      </w:pPr>
      <w:r>
        <w:rPr>
          <w:rFonts w:ascii="Arial" w:hAnsi="Arial" w:cs="Arial"/>
          <w:sz w:val="20"/>
          <w:szCs w:val="20"/>
        </w:rPr>
        <w:tab/>
      </w:r>
    </w:p>
    <w:p w14:paraId="53767357" w14:textId="77777777" w:rsidR="00DB0DEC" w:rsidRPr="000542B5" w:rsidRDefault="00DB0DEC" w:rsidP="00D53E54">
      <w:pPr>
        <w:spacing w:after="0"/>
        <w:jc w:val="center"/>
        <w:rPr>
          <w:rFonts w:ascii="Arial" w:hAnsi="Arial" w:cs="Arial"/>
          <w:sz w:val="20"/>
          <w:szCs w:val="20"/>
        </w:rPr>
      </w:pPr>
    </w:p>
    <w:p w14:paraId="0233C340" w14:textId="77777777" w:rsidR="00DB0DEC" w:rsidRPr="000542B5" w:rsidRDefault="00DB0DEC" w:rsidP="00D53E54">
      <w:pPr>
        <w:spacing w:after="0"/>
        <w:jc w:val="center"/>
        <w:rPr>
          <w:rFonts w:ascii="Arial" w:hAnsi="Arial" w:cs="Arial"/>
          <w:sz w:val="20"/>
          <w:szCs w:val="20"/>
        </w:rPr>
      </w:pPr>
    </w:p>
    <w:p w14:paraId="16D62CAB" w14:textId="77777777" w:rsidR="00DB0DEC" w:rsidRPr="000542B5" w:rsidRDefault="00DB0DEC" w:rsidP="00D53E54">
      <w:pPr>
        <w:spacing w:after="0"/>
        <w:jc w:val="center"/>
        <w:rPr>
          <w:rFonts w:ascii="Arial" w:hAnsi="Arial" w:cs="Arial"/>
          <w:sz w:val="20"/>
          <w:szCs w:val="20"/>
        </w:rPr>
      </w:pPr>
    </w:p>
    <w:p w14:paraId="317C5B5D" w14:textId="77777777" w:rsidR="00DB0DEC" w:rsidRPr="000542B5" w:rsidRDefault="00DB0DEC" w:rsidP="00D53E54">
      <w:pPr>
        <w:spacing w:after="0"/>
        <w:jc w:val="center"/>
        <w:rPr>
          <w:rFonts w:ascii="Arial" w:hAnsi="Arial" w:cs="Arial"/>
          <w:sz w:val="20"/>
          <w:szCs w:val="20"/>
        </w:rPr>
      </w:pPr>
    </w:p>
    <w:p w14:paraId="0AC9D4F5" w14:textId="77777777" w:rsidR="00762615" w:rsidRPr="000542B5" w:rsidRDefault="00762615" w:rsidP="00D53E54">
      <w:pPr>
        <w:spacing w:after="0"/>
        <w:jc w:val="center"/>
        <w:rPr>
          <w:rFonts w:ascii="Arial" w:hAnsi="Arial" w:cs="Arial"/>
          <w:sz w:val="20"/>
          <w:szCs w:val="20"/>
        </w:rPr>
      </w:pPr>
    </w:p>
    <w:p w14:paraId="7BFB6A21" w14:textId="77777777" w:rsidR="00762615" w:rsidRPr="000542B5" w:rsidRDefault="00762615" w:rsidP="00D53E54">
      <w:pPr>
        <w:spacing w:after="0"/>
        <w:jc w:val="center"/>
        <w:rPr>
          <w:rFonts w:ascii="Arial" w:hAnsi="Arial" w:cs="Arial"/>
          <w:sz w:val="20"/>
          <w:szCs w:val="20"/>
        </w:rPr>
      </w:pPr>
    </w:p>
    <w:p w14:paraId="77237DDA" w14:textId="77777777" w:rsidR="00762615" w:rsidRPr="000542B5" w:rsidRDefault="00762615" w:rsidP="00D53E54">
      <w:pPr>
        <w:spacing w:after="0"/>
        <w:jc w:val="center"/>
        <w:rPr>
          <w:rFonts w:ascii="Arial" w:hAnsi="Arial" w:cs="Arial"/>
          <w:sz w:val="20"/>
          <w:szCs w:val="20"/>
        </w:rPr>
      </w:pPr>
    </w:p>
    <w:p w14:paraId="27A01CCB" w14:textId="77777777" w:rsidR="0089300F" w:rsidRDefault="0089300F" w:rsidP="00040D72">
      <w:pPr>
        <w:rPr>
          <w:rFonts w:ascii="High Tower Text" w:hAnsi="High Tower Text" w:cs="Arial"/>
          <w:b/>
          <w:sz w:val="60"/>
          <w:szCs w:val="60"/>
        </w:rPr>
        <w:sectPr w:rsidR="0089300F" w:rsidSect="00CD626E">
          <w:footerReference w:type="first" r:id="rId10"/>
          <w:type w:val="continuous"/>
          <w:pgSz w:w="12240" w:h="15840"/>
          <w:pgMar w:top="1440" w:right="1440" w:bottom="1440" w:left="1440" w:header="720" w:footer="720" w:gutter="0"/>
          <w:cols w:num="2" w:space="720"/>
          <w:titlePg/>
          <w:docGrid w:linePitch="360"/>
        </w:sectPr>
      </w:pPr>
    </w:p>
    <w:p w14:paraId="447D5051" w14:textId="77777777" w:rsidR="0089300F" w:rsidRDefault="0089300F" w:rsidP="00040D72">
      <w:pPr>
        <w:rPr>
          <w:rFonts w:ascii="High Tower Text" w:hAnsi="High Tower Text" w:cs="Arial"/>
          <w:b/>
          <w:sz w:val="60"/>
          <w:szCs w:val="60"/>
        </w:rPr>
      </w:pPr>
    </w:p>
    <w:p w14:paraId="167F1296" w14:textId="77777777" w:rsidR="0089300F" w:rsidRDefault="0089300F" w:rsidP="00040D72">
      <w:pPr>
        <w:rPr>
          <w:rFonts w:ascii="High Tower Text" w:hAnsi="High Tower Text" w:cs="Arial"/>
          <w:b/>
          <w:sz w:val="60"/>
          <w:szCs w:val="60"/>
        </w:rPr>
      </w:pPr>
    </w:p>
    <w:p w14:paraId="123BDC54" w14:textId="77DFF3D7" w:rsidR="00D125B7" w:rsidRPr="000542B5" w:rsidRDefault="00251D21" w:rsidP="00DF4F8F">
      <w:pPr>
        <w:rPr>
          <w:rFonts w:ascii="High Tower Text" w:hAnsi="High Tower Text" w:cs="Arial"/>
          <w:b/>
          <w:sz w:val="60"/>
          <w:szCs w:val="60"/>
        </w:rPr>
      </w:pPr>
      <w:r w:rsidRPr="000542B5">
        <w:rPr>
          <w:rFonts w:ascii="High Tower Text" w:hAnsi="High Tower Text" w:cs="Arial"/>
          <w:b/>
          <w:sz w:val="60"/>
          <w:szCs w:val="60"/>
        </w:rPr>
        <w:t>Inventario de Participación de la Familia y la Comunidad</w:t>
      </w:r>
      <w:r w:rsidR="00DF4F8F">
        <w:rPr>
          <w:rFonts w:ascii="High Tower Text" w:hAnsi="High Tower Text" w:cs="Arial"/>
          <w:b/>
          <w:sz w:val="60"/>
          <w:szCs w:val="60"/>
        </w:rPr>
        <w:t xml:space="preserve"> </w:t>
      </w:r>
      <w:r w:rsidRPr="000542B5">
        <w:rPr>
          <w:rFonts w:ascii="High Tower Text" w:hAnsi="High Tower Text" w:cs="Arial"/>
          <w:b/>
          <w:sz w:val="60"/>
          <w:szCs w:val="60"/>
        </w:rPr>
        <w:t>en la Alfabetización</w:t>
      </w:r>
      <w:r w:rsidR="00DF4F8F">
        <w:rPr>
          <w:rFonts w:ascii="High Tower Text" w:hAnsi="High Tower Text" w:cs="Arial"/>
          <w:b/>
          <w:sz w:val="60"/>
          <w:szCs w:val="60"/>
        </w:rPr>
        <w:t xml:space="preserve"> </w:t>
      </w:r>
      <w:r w:rsidRPr="000542B5">
        <w:rPr>
          <w:rFonts w:ascii="High Tower Text" w:hAnsi="High Tower Text" w:cs="Arial"/>
          <w:b/>
          <w:sz w:val="60"/>
          <w:szCs w:val="60"/>
        </w:rPr>
        <w:t>Temprana</w:t>
      </w:r>
    </w:p>
    <w:p w14:paraId="1D803A6A" w14:textId="77777777" w:rsidR="0089300F" w:rsidRDefault="0089300F">
      <w:pPr>
        <w:rPr>
          <w:rFonts w:ascii="Arial" w:hAnsi="Arial" w:cs="Arial"/>
          <w:sz w:val="20"/>
          <w:szCs w:val="20"/>
        </w:rPr>
        <w:sectPr w:rsidR="0089300F" w:rsidSect="0089300F">
          <w:type w:val="continuous"/>
          <w:pgSz w:w="12240" w:h="15840"/>
          <w:pgMar w:top="1440" w:right="1440" w:bottom="1440" w:left="1440" w:header="720" w:footer="720" w:gutter="0"/>
          <w:cols w:space="720"/>
          <w:titlePg/>
          <w:docGrid w:linePitch="360"/>
        </w:sectPr>
      </w:pPr>
    </w:p>
    <w:p w14:paraId="5B4DBB50" w14:textId="77777777" w:rsidR="00B91EAB" w:rsidRPr="000542B5" w:rsidRDefault="004F0996">
      <w:pPr>
        <w:rPr>
          <w:rFonts w:ascii="Arial" w:hAnsi="Arial" w:cs="Arial"/>
          <w:sz w:val="20"/>
          <w:szCs w:val="20"/>
        </w:rPr>
      </w:pPr>
      <w:r>
        <w:rPr>
          <w:rFonts w:ascii="Arial" w:hAnsi="Arial" w:cs="Arial"/>
          <w:iCs/>
          <w:noProof/>
          <w:color w:val="C00000"/>
          <w:szCs w:val="34"/>
        </w:rPr>
        <w:drawing>
          <wp:anchor distT="0" distB="0" distL="114300" distR="114300" simplePos="0" relativeHeight="251664384" behindDoc="0" locked="0" layoutInCell="1" allowOverlap="1" wp14:anchorId="4B1FA0C9" wp14:editId="1768151D">
            <wp:simplePos x="0" y="0"/>
            <wp:positionH relativeFrom="column">
              <wp:posOffset>1998435</wp:posOffset>
            </wp:positionH>
            <wp:positionV relativeFrom="paragraph">
              <wp:posOffset>266973</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1" cstate="print">
                      <a:grayscl/>
                      <a:extLst>
                        <a:ext uri="{BEBA8EAE-BF5A-486C-A8C5-ECC9F3942E4B}">
                          <a14:imgProps xmlns:a14="http://schemas.microsoft.com/office/drawing/2010/main">
                            <a14:imgLayer r:embed="rId12">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EAB" w:rsidRPr="000542B5">
        <w:rPr>
          <w:rFonts w:ascii="Arial" w:hAnsi="Arial" w:cs="Arial"/>
          <w:sz w:val="20"/>
          <w:szCs w:val="20"/>
        </w:rPr>
        <w:br w:type="page"/>
      </w:r>
    </w:p>
    <w:p w14:paraId="5017DEDA" w14:textId="77777777" w:rsidR="002254B1" w:rsidRDefault="002254B1" w:rsidP="002254B1">
      <w:pPr>
        <w:rPr>
          <w:rFonts w:ascii="Arial" w:hAnsi="Arial" w:cs="Arial"/>
        </w:rPr>
      </w:pPr>
    </w:p>
    <w:p w14:paraId="3ECD3586" w14:textId="77777777" w:rsidR="002531CC" w:rsidRPr="00342AA1" w:rsidRDefault="0089300F" w:rsidP="00342AA1">
      <w:pPr>
        <w:pStyle w:val="Heading1"/>
        <w:spacing w:before="0"/>
        <w:rPr>
          <w:rFonts w:ascii="Arial" w:hAnsi="Arial" w:cs="Arial"/>
          <w:b/>
          <w:color w:val="C00000"/>
          <w:sz w:val="24"/>
          <w:szCs w:val="24"/>
        </w:rPr>
      </w:pPr>
      <w:bookmarkStart w:id="0" w:name="_Toc515359825"/>
      <w:r>
        <w:rPr>
          <w:rFonts w:ascii="Arial" w:hAnsi="Arial" w:cs="Arial"/>
          <w:b/>
          <w:color w:val="C00000"/>
          <w:sz w:val="24"/>
          <w:szCs w:val="24"/>
        </w:rPr>
        <w:t>Introducción</w:t>
      </w:r>
      <w:bookmarkEnd w:id="0"/>
    </w:p>
    <w:p w14:paraId="618B37D6" w14:textId="77777777" w:rsidR="00F3446B" w:rsidRDefault="00F3446B" w:rsidP="00CD626E">
      <w:pPr>
        <w:rPr>
          <w:rFonts w:ascii="Arial" w:hAnsi="Arial" w:cs="Arial"/>
          <w:szCs w:val="20"/>
        </w:rPr>
      </w:pPr>
    </w:p>
    <w:p w14:paraId="34E9E4A2" w14:textId="3548CF1C" w:rsidR="00CD64CC" w:rsidRPr="00C82BB1" w:rsidRDefault="00CD626E" w:rsidP="00CD626E">
      <w:pPr>
        <w:rPr>
          <w:rFonts w:ascii="Arial" w:hAnsi="Arial" w:cs="Arial"/>
          <w:spacing w:val="-2"/>
          <w:szCs w:val="20"/>
        </w:rPr>
      </w:pPr>
      <w:r w:rsidRPr="00C82BB1">
        <w:rPr>
          <w:rFonts w:ascii="Arial" w:hAnsi="Arial" w:cs="Arial"/>
          <w:spacing w:val="-2"/>
          <w:szCs w:val="20"/>
        </w:rPr>
        <w:t xml:space="preserve">La herramienta Inventario de Participación de la Familia y la Comunidad en la Alfabetización Temprana se diseñó con el fin de ayudar a los equipos escolares </w:t>
      </w:r>
      <w:proofErr w:type="gramStart"/>
      <w:r w:rsidRPr="00C82BB1">
        <w:rPr>
          <w:rFonts w:ascii="Arial" w:hAnsi="Arial" w:cs="Arial"/>
          <w:spacing w:val="-2"/>
          <w:szCs w:val="20"/>
        </w:rPr>
        <w:t>a</w:t>
      </w:r>
      <w:proofErr w:type="gramEnd"/>
      <w:r w:rsidRPr="00C82BB1">
        <w:rPr>
          <w:rFonts w:ascii="Arial" w:hAnsi="Arial" w:cs="Arial"/>
          <w:spacing w:val="-2"/>
          <w:szCs w:val="20"/>
        </w:rPr>
        <w:t xml:space="preserve"> evaluar sus prácticas multinivel, aplicadas a toda la escuela, en apoyo a la participación de la familia y la comunidad en la alfabetización temprana</w:t>
      </w:r>
      <w:r w:rsidR="00C82BB1" w:rsidRPr="00C82BB1">
        <w:rPr>
          <w:rFonts w:ascii="Arial" w:hAnsi="Arial" w:cs="Arial"/>
          <w:spacing w:val="-2"/>
          <w:szCs w:val="20"/>
        </w:rPr>
        <w:t xml:space="preserve">. </w:t>
      </w:r>
      <w:r w:rsidRPr="00C82BB1">
        <w:rPr>
          <w:rFonts w:ascii="Arial" w:hAnsi="Arial" w:cs="Arial"/>
          <w:spacing w:val="-2"/>
          <w:szCs w:val="20"/>
        </w:rPr>
        <w:t xml:space="preserve">Por medio de esta herramienta, los equipos evalúan las prácticas actuales de la escuela y reflexionan sobre el nivel de implementación y eficacia dentro de las </w:t>
      </w:r>
      <w:r w:rsidR="004C05C0" w:rsidRPr="00C82BB1">
        <w:rPr>
          <w:rFonts w:ascii="Arial" w:hAnsi="Arial" w:cs="Arial"/>
          <w:spacing w:val="-2"/>
          <w:szCs w:val="20"/>
        </w:rPr>
        <w:br/>
      </w:r>
      <w:r w:rsidRPr="00C82BB1">
        <w:rPr>
          <w:rFonts w:ascii="Arial" w:hAnsi="Arial" w:cs="Arial"/>
          <w:spacing w:val="-2"/>
          <w:szCs w:val="20"/>
        </w:rPr>
        <w:t xml:space="preserve">tres áreas de participación de la familia </w:t>
      </w:r>
      <w:r w:rsidR="004C05C0" w:rsidRPr="00C82BB1">
        <w:rPr>
          <w:rFonts w:ascii="Arial" w:hAnsi="Arial" w:cs="Arial"/>
          <w:spacing w:val="-2"/>
          <w:szCs w:val="20"/>
        </w:rPr>
        <w:br/>
      </w:r>
      <w:r w:rsidRPr="00C82BB1">
        <w:rPr>
          <w:rFonts w:ascii="Arial" w:hAnsi="Arial" w:cs="Arial"/>
          <w:spacing w:val="-2"/>
          <w:szCs w:val="20"/>
        </w:rPr>
        <w:t xml:space="preserve">y la comunidad:  comunicación, apoyo </w:t>
      </w:r>
      <w:r w:rsidR="004C05C0" w:rsidRPr="00C82BB1">
        <w:rPr>
          <w:rFonts w:ascii="Arial" w:hAnsi="Arial" w:cs="Arial"/>
          <w:spacing w:val="-2"/>
          <w:szCs w:val="20"/>
        </w:rPr>
        <w:br/>
      </w:r>
      <w:r w:rsidRPr="00C82BB1">
        <w:rPr>
          <w:rFonts w:ascii="Arial" w:hAnsi="Arial" w:cs="Arial"/>
          <w:spacing w:val="-2"/>
          <w:szCs w:val="20"/>
        </w:rPr>
        <w:t>de la alfabetización en el hogar, y alianzas comunitarias estratégicas</w:t>
      </w:r>
      <w:r w:rsidR="00C82BB1" w:rsidRPr="00C82BB1">
        <w:rPr>
          <w:rFonts w:ascii="Arial" w:hAnsi="Arial" w:cs="Arial"/>
          <w:spacing w:val="-2"/>
          <w:szCs w:val="20"/>
        </w:rPr>
        <w:t xml:space="preserve">. </w:t>
      </w:r>
      <w:r w:rsidRPr="00C82BB1">
        <w:rPr>
          <w:rFonts w:ascii="Arial" w:hAnsi="Arial" w:cs="Arial"/>
          <w:spacing w:val="-2"/>
          <w:szCs w:val="20"/>
        </w:rPr>
        <w:t>Dentro de estas tres secciones, se incluyen ítems para la reflexión sobre la participación de la familia en el caso de niños que necesitan apoyo intensivo o complementario</w:t>
      </w:r>
      <w:r w:rsidR="00C82BB1" w:rsidRPr="00C82BB1">
        <w:rPr>
          <w:rFonts w:ascii="Arial" w:hAnsi="Arial" w:cs="Arial"/>
          <w:spacing w:val="-2"/>
          <w:szCs w:val="20"/>
        </w:rPr>
        <w:t xml:space="preserve">. </w:t>
      </w:r>
      <w:r w:rsidRPr="00C82BB1">
        <w:rPr>
          <w:rFonts w:ascii="Arial" w:hAnsi="Arial" w:cs="Arial"/>
          <w:spacing w:val="-2"/>
          <w:szCs w:val="20"/>
        </w:rPr>
        <w:t>También se presta mucha atención al apoyo que se les brinda a las familias de niños que están aprendiendo inglés</w:t>
      </w:r>
      <w:r w:rsidR="00C82BB1" w:rsidRPr="00C82BB1">
        <w:rPr>
          <w:rFonts w:ascii="Arial" w:hAnsi="Arial" w:cs="Arial"/>
          <w:spacing w:val="-2"/>
          <w:szCs w:val="20"/>
        </w:rPr>
        <w:t xml:space="preserve">. </w:t>
      </w:r>
      <w:r w:rsidRPr="00C82BB1">
        <w:rPr>
          <w:rFonts w:ascii="Arial" w:hAnsi="Arial" w:cs="Arial"/>
          <w:spacing w:val="-2"/>
          <w:szCs w:val="20"/>
        </w:rPr>
        <w:t>En función de los resultados del inventario y otras fuentes de datos, los equipos desarrollarán un plan de estrategias basadas en la escuela y la comunidad para crear un sistema multinivel continuo de apoyo para la participación familiar.</w:t>
      </w:r>
    </w:p>
    <w:p w14:paraId="0BF4F72B" w14:textId="77777777" w:rsidR="00854B32" w:rsidRDefault="00854B32" w:rsidP="00B459A5">
      <w:pPr>
        <w:rPr>
          <w:rFonts w:ascii="Arial" w:hAnsi="Arial" w:cs="Arial"/>
          <w:b/>
          <w:sz w:val="24"/>
          <w:szCs w:val="24"/>
        </w:rPr>
      </w:pPr>
    </w:p>
    <w:p w14:paraId="4FBAD7B4" w14:textId="77777777" w:rsidR="00854B32" w:rsidRDefault="00D95A69" w:rsidP="00B459A5">
      <w:pPr>
        <w:rPr>
          <w:rFonts w:ascii="Arial" w:hAnsi="Arial" w:cs="Arial"/>
          <w:b/>
          <w:sz w:val="24"/>
          <w:szCs w:val="24"/>
        </w:rPr>
      </w:pPr>
      <w:r>
        <w:rPr>
          <w:noProof/>
        </w:rPr>
        <w:drawing>
          <wp:anchor distT="0" distB="0" distL="114300" distR="114300" simplePos="0" relativeHeight="251661312" behindDoc="0" locked="0" layoutInCell="1" allowOverlap="1" wp14:anchorId="0EFEC810" wp14:editId="5F4DCF13">
            <wp:simplePos x="0" y="0"/>
            <wp:positionH relativeFrom="column">
              <wp:posOffset>274320</wp:posOffset>
            </wp:positionH>
            <wp:positionV relativeFrom="paragraph">
              <wp:posOffset>186478</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1FF3D" w14:textId="77777777" w:rsidR="00854B32" w:rsidRDefault="00854B32" w:rsidP="00B459A5">
      <w:pPr>
        <w:rPr>
          <w:rFonts w:ascii="Arial" w:hAnsi="Arial" w:cs="Arial"/>
          <w:b/>
          <w:sz w:val="24"/>
          <w:szCs w:val="24"/>
        </w:rPr>
      </w:pPr>
    </w:p>
    <w:p w14:paraId="57D9A1BF" w14:textId="77777777" w:rsidR="00854B32" w:rsidRDefault="00854B32" w:rsidP="00B459A5">
      <w:pPr>
        <w:rPr>
          <w:rFonts w:ascii="Arial" w:hAnsi="Arial" w:cs="Arial"/>
          <w:b/>
          <w:sz w:val="24"/>
          <w:szCs w:val="24"/>
        </w:rPr>
      </w:pPr>
    </w:p>
    <w:p w14:paraId="531F0D61" w14:textId="77777777" w:rsidR="00854B32" w:rsidRDefault="00854B32" w:rsidP="00B459A5">
      <w:pPr>
        <w:rPr>
          <w:rFonts w:ascii="Arial" w:hAnsi="Arial" w:cs="Arial"/>
          <w:b/>
          <w:sz w:val="24"/>
          <w:szCs w:val="24"/>
        </w:rPr>
      </w:pPr>
    </w:p>
    <w:p w14:paraId="695118C7" w14:textId="77777777" w:rsidR="00854B32" w:rsidRDefault="00854B32" w:rsidP="00B459A5">
      <w:pPr>
        <w:rPr>
          <w:rFonts w:ascii="Arial" w:hAnsi="Arial" w:cs="Arial"/>
          <w:b/>
          <w:sz w:val="24"/>
          <w:szCs w:val="24"/>
        </w:rPr>
      </w:pPr>
    </w:p>
    <w:p w14:paraId="673082A0" w14:textId="77777777" w:rsidR="00854B32" w:rsidRDefault="00854B32" w:rsidP="00B459A5">
      <w:pPr>
        <w:rPr>
          <w:rFonts w:ascii="Arial" w:hAnsi="Arial" w:cs="Arial"/>
          <w:b/>
          <w:sz w:val="24"/>
          <w:szCs w:val="24"/>
        </w:rPr>
      </w:pPr>
    </w:p>
    <w:p w14:paraId="4B102963" w14:textId="77777777" w:rsidR="00854B32" w:rsidRDefault="00854B32" w:rsidP="00B459A5">
      <w:pPr>
        <w:rPr>
          <w:rFonts w:ascii="Arial" w:hAnsi="Arial" w:cs="Arial"/>
          <w:b/>
          <w:sz w:val="24"/>
          <w:szCs w:val="24"/>
        </w:rPr>
      </w:pPr>
    </w:p>
    <w:p w14:paraId="46109F12" w14:textId="77777777" w:rsidR="0089052B" w:rsidRPr="0089052B" w:rsidRDefault="0089052B" w:rsidP="0089052B">
      <w:pPr>
        <w:pStyle w:val="Heading1"/>
        <w:spacing w:before="0"/>
        <w:rPr>
          <w:rFonts w:ascii="Arial" w:hAnsi="Arial" w:cs="Arial"/>
          <w:b/>
          <w:color w:val="C00000"/>
          <w:sz w:val="14"/>
          <w:szCs w:val="14"/>
        </w:rPr>
      </w:pPr>
      <w:bookmarkStart w:id="1" w:name="_Toc515359826"/>
    </w:p>
    <w:p w14:paraId="06B342CB" w14:textId="77777777" w:rsidR="00B459A5" w:rsidRPr="00342AA1" w:rsidRDefault="00B459A5" w:rsidP="0089052B">
      <w:pPr>
        <w:pStyle w:val="Heading1"/>
        <w:rPr>
          <w:rFonts w:ascii="Arial" w:hAnsi="Arial" w:cs="Arial"/>
          <w:b/>
          <w:color w:val="C00000"/>
          <w:sz w:val="24"/>
          <w:szCs w:val="24"/>
        </w:rPr>
      </w:pPr>
      <w:r w:rsidRPr="00342AA1">
        <w:rPr>
          <w:rFonts w:ascii="Arial" w:hAnsi="Arial" w:cs="Arial"/>
          <w:b/>
          <w:color w:val="C00000"/>
          <w:sz w:val="24"/>
          <w:szCs w:val="24"/>
        </w:rPr>
        <w:t>Primeros pasos</w:t>
      </w:r>
      <w:bookmarkEnd w:id="1"/>
    </w:p>
    <w:p w14:paraId="261623A4" w14:textId="77777777" w:rsidR="00F3446B" w:rsidRDefault="00F3446B" w:rsidP="00B459A5">
      <w:pPr>
        <w:rPr>
          <w:rFonts w:ascii="Arial" w:hAnsi="Arial" w:cs="Arial"/>
          <w:szCs w:val="20"/>
        </w:rPr>
      </w:pPr>
    </w:p>
    <w:p w14:paraId="3A61FF67" w14:textId="043C2E60" w:rsidR="0062548B" w:rsidRPr="00854B32" w:rsidRDefault="00B459A5" w:rsidP="00B459A5">
      <w:pPr>
        <w:rPr>
          <w:rFonts w:ascii="Arial" w:hAnsi="Arial" w:cs="Arial"/>
          <w:szCs w:val="20"/>
        </w:rPr>
      </w:pPr>
      <w:r w:rsidRPr="00854B32">
        <w:rPr>
          <w:rFonts w:ascii="Arial" w:hAnsi="Arial" w:cs="Arial"/>
          <w:szCs w:val="20"/>
        </w:rPr>
        <w:t xml:space="preserve">Este inventario está destinado a ser completado por un equipo de familiares, docentes, administradores y miembros de la comunidad. </w:t>
      </w:r>
      <w:proofErr w:type="gramStart"/>
      <w:r w:rsidRPr="00854B32">
        <w:rPr>
          <w:rFonts w:ascii="Arial" w:hAnsi="Arial" w:cs="Arial"/>
          <w:szCs w:val="20"/>
        </w:rPr>
        <w:t>A</w:t>
      </w:r>
      <w:proofErr w:type="gramEnd"/>
      <w:r w:rsidRPr="00854B32">
        <w:rPr>
          <w:rFonts w:ascii="Arial" w:hAnsi="Arial" w:cs="Arial"/>
          <w:szCs w:val="20"/>
        </w:rPr>
        <w:t xml:space="preserve"> este equipo lo denominamos equipo de </w:t>
      </w:r>
      <w:r w:rsidRPr="00854B32">
        <w:rPr>
          <w:rFonts w:ascii="Arial" w:hAnsi="Arial" w:cs="Arial"/>
          <w:i/>
          <w:szCs w:val="20"/>
        </w:rPr>
        <w:t>Alianzas de Alfabetización</w:t>
      </w:r>
      <w:r w:rsidRPr="00854B32">
        <w:rPr>
          <w:rFonts w:ascii="Arial" w:hAnsi="Arial" w:cs="Arial"/>
          <w:szCs w:val="20"/>
        </w:rPr>
        <w:t xml:space="preserve"> [insert link to team document]; de todos modos, </w:t>
      </w:r>
      <w:r w:rsidR="001E5720">
        <w:rPr>
          <w:rFonts w:ascii="Arial" w:hAnsi="Arial" w:cs="Arial"/>
          <w:szCs w:val="20"/>
        </w:rPr>
        <w:br/>
      </w:r>
      <w:r w:rsidRPr="00854B32">
        <w:rPr>
          <w:rFonts w:ascii="Arial" w:hAnsi="Arial" w:cs="Arial"/>
          <w:szCs w:val="20"/>
        </w:rPr>
        <w:t>el nombre del equipo no es importante</w:t>
      </w:r>
      <w:r w:rsidR="00C82BB1">
        <w:rPr>
          <w:rFonts w:ascii="Arial" w:hAnsi="Arial" w:cs="Arial"/>
          <w:szCs w:val="20"/>
        </w:rPr>
        <w:t xml:space="preserve">. </w:t>
      </w:r>
      <w:r w:rsidR="00D129C8">
        <w:rPr>
          <w:rFonts w:ascii="Arial" w:hAnsi="Arial" w:cs="Arial"/>
          <w:szCs w:val="20"/>
        </w:rPr>
        <w:br/>
      </w:r>
      <w:r w:rsidRPr="00854B32">
        <w:rPr>
          <w:rFonts w:ascii="Arial" w:hAnsi="Arial" w:cs="Arial"/>
          <w:szCs w:val="20"/>
        </w:rPr>
        <w:t xml:space="preserve">Lo que sí </w:t>
      </w:r>
      <w:r w:rsidRPr="00854B32">
        <w:rPr>
          <w:rFonts w:ascii="Arial" w:hAnsi="Arial" w:cs="Arial"/>
          <w:i/>
          <w:szCs w:val="20"/>
        </w:rPr>
        <w:t>es</w:t>
      </w:r>
      <w:r w:rsidRPr="00854B32">
        <w:rPr>
          <w:rFonts w:ascii="Arial" w:hAnsi="Arial" w:cs="Arial"/>
          <w:szCs w:val="20"/>
        </w:rPr>
        <w:t xml:space="preserve"> importante es que el equipo incluye miembros de la familia que son representativos de la diversidad de familias en su escuela, incluso familias de niños con discapacidades; familias de niños que reciben clases complementarias; familias recién llegadas </w:t>
      </w:r>
      <w:proofErr w:type="gramStart"/>
      <w:r w:rsidRPr="00854B32">
        <w:rPr>
          <w:rFonts w:ascii="Arial" w:hAnsi="Arial" w:cs="Arial"/>
          <w:szCs w:val="20"/>
        </w:rPr>
        <w:t>a</w:t>
      </w:r>
      <w:proofErr w:type="gramEnd"/>
      <w:r w:rsidRPr="00854B32">
        <w:rPr>
          <w:rFonts w:ascii="Arial" w:hAnsi="Arial" w:cs="Arial"/>
          <w:szCs w:val="20"/>
        </w:rPr>
        <w:t xml:space="preserve"> EE. UU. o que están aprendiendo inglés; familias lideradas por abuelos, padres de acogida o </w:t>
      </w:r>
      <w:proofErr w:type="gramStart"/>
      <w:r w:rsidRPr="00854B32">
        <w:rPr>
          <w:rFonts w:ascii="Arial" w:hAnsi="Arial" w:cs="Arial"/>
          <w:szCs w:val="20"/>
        </w:rPr>
        <w:t>padres</w:t>
      </w:r>
      <w:proofErr w:type="gramEnd"/>
      <w:r w:rsidRPr="00854B32">
        <w:rPr>
          <w:rFonts w:ascii="Arial" w:hAnsi="Arial" w:cs="Arial"/>
          <w:szCs w:val="20"/>
        </w:rPr>
        <w:t xml:space="preserve"> que están en el servicio militar</w:t>
      </w:r>
      <w:r w:rsidR="00C82BB1">
        <w:rPr>
          <w:rFonts w:ascii="Arial" w:hAnsi="Arial" w:cs="Arial"/>
          <w:szCs w:val="20"/>
        </w:rPr>
        <w:t xml:space="preserve">. </w:t>
      </w:r>
      <w:r w:rsidRPr="00854B32">
        <w:rPr>
          <w:rFonts w:ascii="Arial" w:hAnsi="Arial" w:cs="Arial"/>
          <w:szCs w:val="20"/>
        </w:rPr>
        <w:t xml:space="preserve">También es importante que su equipo esté integrado </w:t>
      </w:r>
      <w:r w:rsidR="00D129C8">
        <w:rPr>
          <w:rFonts w:ascii="Arial" w:hAnsi="Arial" w:cs="Arial"/>
          <w:szCs w:val="20"/>
        </w:rPr>
        <w:br/>
      </w:r>
      <w:r w:rsidRPr="00854B32">
        <w:rPr>
          <w:rFonts w:ascii="Arial" w:hAnsi="Arial" w:cs="Arial"/>
          <w:szCs w:val="20"/>
        </w:rPr>
        <w:t xml:space="preserve">por un docente y administradores que trabajen en forma activa con las familias </w:t>
      </w:r>
      <w:r w:rsidR="00D129C8">
        <w:rPr>
          <w:rFonts w:ascii="Arial" w:hAnsi="Arial" w:cs="Arial"/>
          <w:szCs w:val="20"/>
        </w:rPr>
        <w:br/>
      </w:r>
      <w:r w:rsidRPr="00854B32">
        <w:rPr>
          <w:rFonts w:ascii="Arial" w:hAnsi="Arial" w:cs="Arial"/>
          <w:szCs w:val="20"/>
        </w:rPr>
        <w:t xml:space="preserve">e implementen formas de apoyo </w:t>
      </w:r>
      <w:r w:rsidR="00D129C8">
        <w:rPr>
          <w:rFonts w:ascii="Arial" w:hAnsi="Arial" w:cs="Arial"/>
          <w:szCs w:val="20"/>
        </w:rPr>
        <w:br/>
      </w:r>
      <w:r w:rsidRPr="00854B32">
        <w:rPr>
          <w:rFonts w:ascii="Arial" w:hAnsi="Arial" w:cs="Arial"/>
          <w:szCs w:val="20"/>
        </w:rPr>
        <w:t>y enseñanza de alfabetización y lenguaje</w:t>
      </w:r>
      <w:r w:rsidR="00C82BB1">
        <w:rPr>
          <w:rFonts w:ascii="Arial" w:hAnsi="Arial" w:cs="Arial"/>
          <w:szCs w:val="20"/>
        </w:rPr>
        <w:t xml:space="preserve">. </w:t>
      </w:r>
      <w:r w:rsidRPr="00854B32">
        <w:rPr>
          <w:rFonts w:ascii="Arial" w:hAnsi="Arial" w:cs="Arial"/>
          <w:szCs w:val="20"/>
        </w:rPr>
        <w:t xml:space="preserve">Las perspectivas que cada familia </w:t>
      </w:r>
      <w:r w:rsidR="00D129C8">
        <w:rPr>
          <w:rFonts w:ascii="Arial" w:hAnsi="Arial" w:cs="Arial"/>
          <w:szCs w:val="20"/>
        </w:rPr>
        <w:br/>
      </w:r>
      <w:r w:rsidRPr="00854B32">
        <w:rPr>
          <w:rFonts w:ascii="Arial" w:hAnsi="Arial" w:cs="Arial"/>
          <w:szCs w:val="20"/>
        </w:rPr>
        <w:t xml:space="preserve">y miembro del personal aporte al equipo serán fundamentales con respecto </w:t>
      </w:r>
      <w:r w:rsidR="00D129C8">
        <w:rPr>
          <w:rFonts w:ascii="Arial" w:hAnsi="Arial" w:cs="Arial"/>
          <w:szCs w:val="20"/>
        </w:rPr>
        <w:br/>
      </w:r>
      <w:r w:rsidRPr="00854B32">
        <w:rPr>
          <w:rFonts w:ascii="Arial" w:hAnsi="Arial" w:cs="Arial"/>
          <w:szCs w:val="20"/>
        </w:rPr>
        <w:t xml:space="preserve">a la validez de sus datos del inventario. </w:t>
      </w:r>
    </w:p>
    <w:p w14:paraId="5C8FEE6E" w14:textId="0E039802" w:rsidR="009674F2" w:rsidRPr="00854B32" w:rsidRDefault="009674F2" w:rsidP="00D129C8">
      <w:pPr>
        <w:ind w:right="-360"/>
        <w:rPr>
          <w:rFonts w:ascii="Arial" w:hAnsi="Arial" w:cs="Arial"/>
          <w:b/>
          <w:sz w:val="28"/>
          <w:szCs w:val="24"/>
        </w:rPr>
      </w:pPr>
      <w:r w:rsidRPr="00854B32">
        <w:rPr>
          <w:rFonts w:ascii="Arial" w:hAnsi="Arial" w:cs="Arial"/>
          <w:szCs w:val="20"/>
        </w:rPr>
        <w:t>El proceso del inventario incluirá el intercambio de pensamientos y experiencias individuales, debates grupales y consenso</w:t>
      </w:r>
      <w:r w:rsidR="00C82BB1">
        <w:rPr>
          <w:rFonts w:ascii="Arial" w:hAnsi="Arial" w:cs="Arial"/>
          <w:szCs w:val="20"/>
        </w:rPr>
        <w:t xml:space="preserve">. </w:t>
      </w:r>
      <w:r w:rsidRPr="00854B32">
        <w:rPr>
          <w:rFonts w:ascii="Arial" w:hAnsi="Arial" w:cs="Arial"/>
          <w:szCs w:val="20"/>
        </w:rPr>
        <w:t xml:space="preserve">Los miembros del equipo decidirán en forma conjunta qué prácticas actuales se pueden mejorar, ampliar, modificar o eliminar. El objetivo es implementar un plan de medidas de acción en toda la escuela con el fin de apoyar a las familias </w:t>
      </w:r>
      <w:r w:rsidR="007C1727">
        <w:rPr>
          <w:rFonts w:ascii="Arial" w:hAnsi="Arial" w:cs="Arial"/>
          <w:szCs w:val="20"/>
        </w:rPr>
        <w:br/>
      </w:r>
      <w:r w:rsidRPr="00854B32">
        <w:rPr>
          <w:rFonts w:ascii="Arial" w:hAnsi="Arial" w:cs="Arial"/>
          <w:szCs w:val="20"/>
        </w:rPr>
        <w:t>en su rol de socias del sistema multinivel de ayuda a los alumnos.</w:t>
      </w:r>
    </w:p>
    <w:p w14:paraId="18BACDE7" w14:textId="77777777" w:rsidR="00854B32" w:rsidRDefault="00854B32">
      <w:pPr>
        <w:rPr>
          <w:rFonts w:ascii="Arial" w:hAnsi="Arial" w:cs="Arial"/>
          <w:b/>
          <w:sz w:val="24"/>
          <w:szCs w:val="24"/>
        </w:rPr>
      </w:pPr>
    </w:p>
    <w:p w14:paraId="5179C586" w14:textId="77777777" w:rsidR="00854B32" w:rsidRDefault="00854B32">
      <w:pPr>
        <w:rPr>
          <w:rFonts w:ascii="Arial" w:hAnsi="Arial" w:cs="Arial"/>
          <w:b/>
          <w:sz w:val="24"/>
          <w:szCs w:val="24"/>
        </w:rPr>
      </w:pPr>
    </w:p>
    <w:p w14:paraId="479B7EC5" w14:textId="77777777" w:rsidR="00854B32" w:rsidRDefault="00854B32">
      <w:pPr>
        <w:rPr>
          <w:rFonts w:ascii="Arial" w:hAnsi="Arial" w:cs="Arial"/>
          <w:b/>
          <w:sz w:val="24"/>
          <w:szCs w:val="24"/>
        </w:rPr>
      </w:pPr>
    </w:p>
    <w:p w14:paraId="6D7A7F2B" w14:textId="77777777" w:rsidR="00854B32" w:rsidRDefault="00854B32">
      <w:pPr>
        <w:rPr>
          <w:rFonts w:ascii="Arial" w:hAnsi="Arial" w:cs="Arial"/>
          <w:b/>
          <w:sz w:val="24"/>
          <w:szCs w:val="24"/>
        </w:rPr>
        <w:sectPr w:rsidR="00854B32" w:rsidSect="00CD626E">
          <w:type w:val="continuous"/>
          <w:pgSz w:w="12240" w:h="15840"/>
          <w:pgMar w:top="1440" w:right="1440" w:bottom="1440" w:left="1440" w:header="720" w:footer="720" w:gutter="0"/>
          <w:cols w:num="2" w:space="720"/>
          <w:titlePg/>
          <w:docGrid w:linePitch="360"/>
        </w:sectPr>
      </w:pPr>
    </w:p>
    <w:p w14:paraId="0F6D8398" w14:textId="569E265D" w:rsidR="00DB0DEC" w:rsidRPr="00342AA1" w:rsidRDefault="007B610E" w:rsidP="004F2B0E">
      <w:pPr>
        <w:pStyle w:val="Heading1"/>
        <w:spacing w:before="360"/>
        <w:rPr>
          <w:rFonts w:ascii="Arial" w:hAnsi="Arial" w:cs="Arial"/>
          <w:b/>
          <w:color w:val="C00000"/>
          <w:sz w:val="24"/>
          <w:szCs w:val="24"/>
        </w:rPr>
      </w:pPr>
      <w:bookmarkStart w:id="2" w:name="_Toc515359827"/>
      <w:r w:rsidRPr="00342AA1">
        <w:rPr>
          <w:rFonts w:ascii="Arial" w:hAnsi="Arial" w:cs="Arial"/>
          <w:b/>
          <w:color w:val="C00000"/>
          <w:sz w:val="24"/>
          <w:szCs w:val="24"/>
        </w:rPr>
        <w:lastRenderedPageBreak/>
        <w:t>Prácticas de la escuela,</w:t>
      </w:r>
      <w:r w:rsidR="000A6365" w:rsidRPr="00342AA1">
        <w:rPr>
          <w:rFonts w:ascii="Arial" w:hAnsi="Arial" w:cs="Arial"/>
          <w:b/>
          <w:color w:val="C00000"/>
          <w:sz w:val="24"/>
          <w:szCs w:val="24"/>
        </w:rPr>
        <w:t xml:space="preserve"> la comunidad y el hogar</w:t>
      </w:r>
      <w:bookmarkEnd w:id="2"/>
    </w:p>
    <w:p w14:paraId="775E1224" w14:textId="77777777" w:rsidR="00F3446B" w:rsidRDefault="00F3446B" w:rsidP="00342AA1">
      <w:pPr>
        <w:spacing w:after="0"/>
        <w:rPr>
          <w:rFonts w:ascii="Arial" w:hAnsi="Arial" w:cs="Arial"/>
          <w:szCs w:val="20"/>
        </w:rPr>
      </w:pPr>
    </w:p>
    <w:p w14:paraId="6EEAEA8F" w14:textId="3F5D9992" w:rsidR="00DB0DEC" w:rsidRPr="00D53E50" w:rsidRDefault="005629BE" w:rsidP="007C1727">
      <w:pPr>
        <w:ind w:right="-360"/>
        <w:rPr>
          <w:rFonts w:ascii="Arial" w:hAnsi="Arial" w:cs="Arial"/>
          <w:spacing w:val="-4"/>
          <w:szCs w:val="20"/>
        </w:rPr>
      </w:pPr>
      <w:r w:rsidRPr="00D53E50">
        <w:rPr>
          <w:rFonts w:ascii="Arial" w:hAnsi="Arial" w:cs="Arial"/>
          <w:spacing w:val="-4"/>
          <w:szCs w:val="20"/>
        </w:rPr>
        <w:t>Este inventario incluye prácticas escolares, comunitarias y del hogar, basadas en la investigación, que apoyan la alfabetización temprana. Estas prácticas se describen en la tabla que figura a continuación.</w:t>
      </w:r>
    </w:p>
    <w:tbl>
      <w:tblPr>
        <w:tblStyle w:val="TableGrid"/>
        <w:tblW w:w="0" w:type="auto"/>
        <w:tblInd w:w="535" w:type="dxa"/>
        <w:tblLook w:val="04A0" w:firstRow="1" w:lastRow="0" w:firstColumn="1" w:lastColumn="0" w:noHBand="0" w:noVBand="1"/>
      </w:tblPr>
      <w:tblGrid>
        <w:gridCol w:w="3960"/>
        <w:gridCol w:w="4140"/>
      </w:tblGrid>
      <w:tr w:rsidR="0062548B" w:rsidRPr="000542B5" w14:paraId="54474B1A" w14:textId="77777777" w:rsidTr="00D95A69">
        <w:tc>
          <w:tcPr>
            <w:tcW w:w="3960" w:type="dxa"/>
            <w:shd w:val="clear" w:color="auto" w:fill="F2F2F2" w:themeFill="background1" w:themeFillShade="F2"/>
          </w:tcPr>
          <w:p w14:paraId="453556FA" w14:textId="77777777" w:rsidR="0062548B" w:rsidRPr="00D95A69" w:rsidRDefault="0062548B" w:rsidP="0062548B">
            <w:pPr>
              <w:jc w:val="center"/>
              <w:rPr>
                <w:rFonts w:ascii="Arial" w:hAnsi="Arial" w:cs="Arial"/>
                <w:b/>
                <w:szCs w:val="18"/>
              </w:rPr>
            </w:pPr>
            <w:r w:rsidRPr="00D95A69">
              <w:rPr>
                <w:rFonts w:ascii="Arial" w:hAnsi="Arial" w:cs="Arial"/>
                <w:b/>
                <w:szCs w:val="18"/>
              </w:rPr>
              <w:t>Prácticas escolares y comunitarias</w:t>
            </w:r>
          </w:p>
        </w:tc>
        <w:tc>
          <w:tcPr>
            <w:tcW w:w="4140" w:type="dxa"/>
            <w:shd w:val="clear" w:color="auto" w:fill="FFDDDD"/>
          </w:tcPr>
          <w:p w14:paraId="2A56855F" w14:textId="77777777" w:rsidR="0062548B" w:rsidRPr="00D95A69" w:rsidRDefault="0062548B" w:rsidP="0062548B">
            <w:pPr>
              <w:jc w:val="center"/>
              <w:rPr>
                <w:rFonts w:ascii="Arial" w:hAnsi="Arial" w:cs="Arial"/>
                <w:b/>
                <w:szCs w:val="18"/>
              </w:rPr>
            </w:pPr>
            <w:r w:rsidRPr="00D95A69">
              <w:rPr>
                <w:rFonts w:ascii="Arial" w:hAnsi="Arial" w:cs="Arial"/>
                <w:b/>
                <w:szCs w:val="18"/>
              </w:rPr>
              <w:t>Prácticas del hogar</w:t>
            </w:r>
          </w:p>
        </w:tc>
      </w:tr>
      <w:tr w:rsidR="0062548B" w:rsidRPr="000542B5" w14:paraId="501C73EA" w14:textId="77777777" w:rsidTr="00D95A69">
        <w:trPr>
          <w:trHeight w:val="1008"/>
        </w:trPr>
        <w:tc>
          <w:tcPr>
            <w:tcW w:w="3960" w:type="dxa"/>
            <w:shd w:val="clear" w:color="auto" w:fill="F2F2F2" w:themeFill="background1" w:themeFillShade="F2"/>
            <w:vAlign w:val="center"/>
          </w:tcPr>
          <w:p w14:paraId="4E190A1F" w14:textId="77777777" w:rsidR="0062548B" w:rsidRPr="00D95A69" w:rsidRDefault="0062548B" w:rsidP="00D95A69">
            <w:pPr>
              <w:ind w:left="336" w:right="246"/>
              <w:rPr>
                <w:rFonts w:ascii="Arial" w:hAnsi="Arial" w:cs="Arial"/>
                <w:szCs w:val="18"/>
              </w:rPr>
            </w:pPr>
            <w:r w:rsidRPr="00D95A69">
              <w:rPr>
                <w:rFonts w:ascii="Arial" w:hAnsi="Arial" w:cs="Arial"/>
                <w:szCs w:val="18"/>
              </w:rPr>
              <w:t>Comunicar expectativas positivas para familias y niños.</w:t>
            </w:r>
          </w:p>
        </w:tc>
        <w:tc>
          <w:tcPr>
            <w:tcW w:w="4140" w:type="dxa"/>
            <w:shd w:val="clear" w:color="auto" w:fill="FFDDDD"/>
            <w:vAlign w:val="center"/>
          </w:tcPr>
          <w:p w14:paraId="31A633C2" w14:textId="77777777" w:rsidR="0062548B" w:rsidRPr="00D95A69" w:rsidRDefault="0062548B" w:rsidP="00D95A69">
            <w:pPr>
              <w:ind w:left="338" w:right="435"/>
              <w:rPr>
                <w:rFonts w:ascii="Arial" w:hAnsi="Arial" w:cs="Arial"/>
                <w:szCs w:val="18"/>
              </w:rPr>
            </w:pPr>
            <w:r w:rsidRPr="00D95A69">
              <w:rPr>
                <w:rFonts w:ascii="Arial" w:hAnsi="Arial" w:cs="Arial"/>
                <w:szCs w:val="18"/>
              </w:rPr>
              <w:t>Comunicar altas expectativas de aprendizaje.</w:t>
            </w:r>
          </w:p>
        </w:tc>
      </w:tr>
      <w:tr w:rsidR="0062548B" w:rsidRPr="000542B5" w14:paraId="12F845E2" w14:textId="77777777" w:rsidTr="00D95A69">
        <w:trPr>
          <w:trHeight w:val="1008"/>
        </w:trPr>
        <w:tc>
          <w:tcPr>
            <w:tcW w:w="3960" w:type="dxa"/>
            <w:shd w:val="clear" w:color="auto" w:fill="F2F2F2" w:themeFill="background1" w:themeFillShade="F2"/>
            <w:vAlign w:val="center"/>
          </w:tcPr>
          <w:p w14:paraId="6E97BB0F" w14:textId="77777777" w:rsidR="0062548B" w:rsidRPr="00D95A69" w:rsidRDefault="0062548B" w:rsidP="00D95A69">
            <w:pPr>
              <w:ind w:left="336" w:right="246"/>
              <w:rPr>
                <w:rFonts w:ascii="Arial" w:hAnsi="Arial" w:cs="Arial"/>
                <w:szCs w:val="18"/>
              </w:rPr>
            </w:pPr>
            <w:r w:rsidRPr="00D95A69">
              <w:rPr>
                <w:rFonts w:ascii="Arial" w:hAnsi="Arial" w:cs="Arial"/>
                <w:szCs w:val="18"/>
              </w:rPr>
              <w:t xml:space="preserve">Alentar a las familias </w:t>
            </w:r>
            <w:r w:rsidR="007C1727">
              <w:rPr>
                <w:rFonts w:ascii="Arial" w:hAnsi="Arial" w:cs="Arial"/>
                <w:szCs w:val="18"/>
              </w:rPr>
              <w:br/>
            </w:r>
            <w:r w:rsidRPr="00D95A69">
              <w:rPr>
                <w:rFonts w:ascii="Arial" w:hAnsi="Arial" w:cs="Arial"/>
                <w:szCs w:val="18"/>
              </w:rPr>
              <w:t xml:space="preserve">a divertirse con el lenguaje </w:t>
            </w:r>
            <w:r w:rsidR="007C1727">
              <w:rPr>
                <w:rFonts w:ascii="Arial" w:hAnsi="Arial" w:cs="Arial"/>
                <w:szCs w:val="18"/>
              </w:rPr>
              <w:br/>
            </w:r>
            <w:r w:rsidRPr="00D95A69">
              <w:rPr>
                <w:rFonts w:ascii="Arial" w:hAnsi="Arial" w:cs="Arial"/>
                <w:szCs w:val="18"/>
              </w:rPr>
              <w:t>y la alfabetización.</w:t>
            </w:r>
          </w:p>
        </w:tc>
        <w:tc>
          <w:tcPr>
            <w:tcW w:w="4140" w:type="dxa"/>
            <w:shd w:val="clear" w:color="auto" w:fill="FFDDDD"/>
            <w:vAlign w:val="center"/>
          </w:tcPr>
          <w:p w14:paraId="4DF03399" w14:textId="77777777" w:rsidR="0062548B" w:rsidRPr="00D95A69" w:rsidRDefault="0062548B" w:rsidP="00D95A69">
            <w:pPr>
              <w:ind w:left="338" w:right="435"/>
              <w:rPr>
                <w:rFonts w:ascii="Arial" w:hAnsi="Arial" w:cs="Arial"/>
                <w:szCs w:val="18"/>
              </w:rPr>
            </w:pPr>
            <w:r w:rsidRPr="00D95A69">
              <w:rPr>
                <w:rFonts w:ascii="Arial" w:hAnsi="Arial" w:cs="Arial"/>
                <w:szCs w:val="18"/>
              </w:rPr>
              <w:t>Hacer que la lectura y otras actividades de alfabetización sean entretenidas.</w:t>
            </w:r>
          </w:p>
        </w:tc>
      </w:tr>
      <w:tr w:rsidR="0062548B" w:rsidRPr="000542B5" w14:paraId="6D536C97" w14:textId="77777777" w:rsidTr="00D95A69">
        <w:trPr>
          <w:trHeight w:val="1008"/>
        </w:trPr>
        <w:tc>
          <w:tcPr>
            <w:tcW w:w="3960" w:type="dxa"/>
            <w:shd w:val="clear" w:color="auto" w:fill="F2F2F2" w:themeFill="background1" w:themeFillShade="F2"/>
            <w:vAlign w:val="center"/>
          </w:tcPr>
          <w:p w14:paraId="599DA5A6" w14:textId="77777777" w:rsidR="0062548B" w:rsidRPr="00D95A69" w:rsidRDefault="0062548B" w:rsidP="00142EE9">
            <w:pPr>
              <w:ind w:left="336" w:right="-105"/>
              <w:rPr>
                <w:rFonts w:ascii="Arial" w:hAnsi="Arial" w:cs="Arial"/>
                <w:szCs w:val="18"/>
              </w:rPr>
            </w:pPr>
            <w:r w:rsidRPr="00D95A69">
              <w:rPr>
                <w:rFonts w:ascii="Arial" w:hAnsi="Arial" w:cs="Arial"/>
                <w:szCs w:val="18"/>
              </w:rPr>
              <w:t xml:space="preserve">Promover la alfabetización en </w:t>
            </w:r>
            <w:r w:rsidR="00142EE9">
              <w:rPr>
                <w:rFonts w:ascii="Arial" w:hAnsi="Arial" w:cs="Arial"/>
                <w:szCs w:val="18"/>
              </w:rPr>
              <w:br/>
            </w:r>
            <w:r w:rsidRPr="00D95A69">
              <w:rPr>
                <w:rFonts w:ascii="Arial" w:hAnsi="Arial" w:cs="Arial"/>
                <w:szCs w:val="18"/>
              </w:rPr>
              <w:t>el idioma materno; incorporar la cultura y los intereses de la familia.</w:t>
            </w:r>
          </w:p>
        </w:tc>
        <w:tc>
          <w:tcPr>
            <w:tcW w:w="4140" w:type="dxa"/>
            <w:shd w:val="clear" w:color="auto" w:fill="FFDDDD"/>
            <w:vAlign w:val="center"/>
          </w:tcPr>
          <w:p w14:paraId="0FE8B423" w14:textId="77777777" w:rsidR="0062548B" w:rsidRPr="00D95A69" w:rsidRDefault="0062548B" w:rsidP="00D95A69">
            <w:pPr>
              <w:ind w:left="338" w:right="435"/>
              <w:rPr>
                <w:rFonts w:ascii="Arial" w:hAnsi="Arial" w:cs="Arial"/>
                <w:szCs w:val="18"/>
              </w:rPr>
            </w:pPr>
            <w:r w:rsidRPr="00D95A69">
              <w:rPr>
                <w:rFonts w:ascii="Arial" w:hAnsi="Arial" w:cs="Arial"/>
                <w:szCs w:val="18"/>
              </w:rPr>
              <w:t>Usar el idioma materno.</w:t>
            </w:r>
          </w:p>
        </w:tc>
      </w:tr>
      <w:tr w:rsidR="0062548B" w:rsidRPr="000542B5" w14:paraId="44ABBF0E" w14:textId="77777777" w:rsidTr="00D95A69">
        <w:trPr>
          <w:trHeight w:val="1008"/>
        </w:trPr>
        <w:tc>
          <w:tcPr>
            <w:tcW w:w="3960" w:type="dxa"/>
            <w:shd w:val="clear" w:color="auto" w:fill="F2F2F2" w:themeFill="background1" w:themeFillShade="F2"/>
            <w:vAlign w:val="center"/>
          </w:tcPr>
          <w:p w14:paraId="3479E0CE" w14:textId="77777777" w:rsidR="0062548B" w:rsidRPr="00D95A69" w:rsidRDefault="0062548B" w:rsidP="00142EE9">
            <w:pPr>
              <w:ind w:left="336" w:right="-195"/>
              <w:rPr>
                <w:rFonts w:ascii="Arial" w:hAnsi="Arial" w:cs="Arial"/>
                <w:szCs w:val="18"/>
              </w:rPr>
            </w:pPr>
            <w:r w:rsidRPr="00D95A69">
              <w:rPr>
                <w:rFonts w:ascii="Arial" w:hAnsi="Arial" w:cs="Arial"/>
                <w:szCs w:val="18"/>
              </w:rPr>
              <w:t>Ayudar a las familias a comprender el progreso del niño.</w:t>
            </w:r>
          </w:p>
        </w:tc>
        <w:tc>
          <w:tcPr>
            <w:tcW w:w="4140" w:type="dxa"/>
            <w:shd w:val="clear" w:color="auto" w:fill="FFDDDD"/>
            <w:vAlign w:val="center"/>
          </w:tcPr>
          <w:p w14:paraId="42B213BB" w14:textId="77777777" w:rsidR="0062548B" w:rsidRPr="00A618CB" w:rsidRDefault="0062548B" w:rsidP="00142EE9">
            <w:pPr>
              <w:ind w:left="338" w:right="-112"/>
              <w:rPr>
                <w:rFonts w:ascii="Arial" w:hAnsi="Arial" w:cs="Arial"/>
                <w:spacing w:val="-4"/>
                <w:szCs w:val="18"/>
              </w:rPr>
            </w:pPr>
            <w:r w:rsidRPr="00A618CB">
              <w:rPr>
                <w:rFonts w:ascii="Arial" w:hAnsi="Arial" w:cs="Arial"/>
                <w:spacing w:val="-4"/>
                <w:szCs w:val="18"/>
              </w:rPr>
              <w:t>Comunicarse con la maestra del niño.</w:t>
            </w:r>
          </w:p>
        </w:tc>
      </w:tr>
      <w:tr w:rsidR="0062548B" w:rsidRPr="000542B5" w14:paraId="2A508896" w14:textId="77777777" w:rsidTr="00D95A69">
        <w:trPr>
          <w:trHeight w:val="1008"/>
        </w:trPr>
        <w:tc>
          <w:tcPr>
            <w:tcW w:w="3960" w:type="dxa"/>
            <w:shd w:val="clear" w:color="auto" w:fill="F2F2F2" w:themeFill="background1" w:themeFillShade="F2"/>
            <w:vAlign w:val="center"/>
          </w:tcPr>
          <w:p w14:paraId="0BCD58ED" w14:textId="77777777" w:rsidR="0062548B" w:rsidRPr="00D95A69" w:rsidRDefault="0062548B" w:rsidP="00D95A69">
            <w:pPr>
              <w:ind w:left="336" w:right="246"/>
              <w:rPr>
                <w:rFonts w:ascii="Arial" w:hAnsi="Arial" w:cs="Arial"/>
                <w:szCs w:val="18"/>
              </w:rPr>
            </w:pPr>
            <w:r w:rsidRPr="00D95A69">
              <w:rPr>
                <w:rFonts w:ascii="Arial" w:hAnsi="Arial" w:cs="Arial"/>
                <w:szCs w:val="18"/>
              </w:rPr>
              <w:t>Preparar a las familias para compartir la lectura, el lenguaje y la alfabetización en el hogar; crear roles para las familias que apoyan la alfabetización en la escuela.</w:t>
            </w:r>
          </w:p>
        </w:tc>
        <w:tc>
          <w:tcPr>
            <w:tcW w:w="4140" w:type="dxa"/>
            <w:shd w:val="clear" w:color="auto" w:fill="FFDDDD"/>
            <w:vAlign w:val="center"/>
          </w:tcPr>
          <w:p w14:paraId="5FD93198" w14:textId="77777777" w:rsidR="0062548B" w:rsidRPr="00D95A69" w:rsidRDefault="0062548B" w:rsidP="00A618CB">
            <w:pPr>
              <w:ind w:left="338" w:right="68"/>
              <w:rPr>
                <w:rFonts w:ascii="Arial" w:hAnsi="Arial" w:cs="Arial"/>
                <w:szCs w:val="18"/>
              </w:rPr>
            </w:pPr>
            <w:r w:rsidRPr="00D95A69">
              <w:rPr>
                <w:rFonts w:ascii="Arial" w:hAnsi="Arial" w:cs="Arial"/>
                <w:szCs w:val="18"/>
              </w:rPr>
              <w:t>Leer cuentos y hablar juntos sobre ellos; hablar sobre las letras y sus sonidos; hacer dibujos y escribir palabras y letras.</w:t>
            </w:r>
          </w:p>
        </w:tc>
      </w:tr>
      <w:tr w:rsidR="0062548B" w:rsidRPr="000542B5" w14:paraId="799F01BF" w14:textId="77777777" w:rsidTr="00D95A69">
        <w:trPr>
          <w:trHeight w:val="1008"/>
        </w:trPr>
        <w:tc>
          <w:tcPr>
            <w:tcW w:w="3960" w:type="dxa"/>
            <w:shd w:val="clear" w:color="auto" w:fill="F2F2F2" w:themeFill="background1" w:themeFillShade="F2"/>
            <w:vAlign w:val="center"/>
          </w:tcPr>
          <w:p w14:paraId="6E949956" w14:textId="77777777" w:rsidR="0062548B" w:rsidRPr="00D95A69" w:rsidRDefault="0062548B" w:rsidP="00D95A69">
            <w:pPr>
              <w:ind w:left="336" w:right="246"/>
              <w:rPr>
                <w:rFonts w:ascii="Arial" w:hAnsi="Arial" w:cs="Arial"/>
                <w:szCs w:val="18"/>
              </w:rPr>
            </w:pPr>
            <w:r w:rsidRPr="00D95A69">
              <w:rPr>
                <w:rFonts w:ascii="Arial" w:hAnsi="Arial" w:cs="Arial"/>
                <w:szCs w:val="18"/>
              </w:rPr>
              <w:t>Proporcionarles libros y otros recursos a las familias.</w:t>
            </w:r>
          </w:p>
        </w:tc>
        <w:tc>
          <w:tcPr>
            <w:tcW w:w="4140" w:type="dxa"/>
            <w:shd w:val="clear" w:color="auto" w:fill="FFDDDD"/>
            <w:vAlign w:val="center"/>
          </w:tcPr>
          <w:p w14:paraId="55CB76F2" w14:textId="77777777" w:rsidR="0062548B" w:rsidRPr="00D95A69" w:rsidRDefault="0062548B" w:rsidP="00F759FD">
            <w:pPr>
              <w:ind w:left="338" w:right="338"/>
              <w:rPr>
                <w:rFonts w:ascii="Arial" w:hAnsi="Arial" w:cs="Arial"/>
                <w:szCs w:val="18"/>
              </w:rPr>
            </w:pPr>
            <w:r w:rsidRPr="00D95A69">
              <w:rPr>
                <w:rFonts w:ascii="Arial" w:hAnsi="Arial" w:cs="Arial"/>
                <w:szCs w:val="18"/>
              </w:rPr>
              <w:t>Visitar la biblioteca y tener libros en casa.</w:t>
            </w:r>
          </w:p>
        </w:tc>
      </w:tr>
    </w:tbl>
    <w:p w14:paraId="6412E270" w14:textId="77777777" w:rsidR="0083375D" w:rsidRDefault="0083375D" w:rsidP="0083375D">
      <w:pPr>
        <w:rPr>
          <w:rFonts w:ascii="Arial" w:hAnsi="Arial" w:cs="Arial"/>
          <w:sz w:val="20"/>
          <w:szCs w:val="20"/>
        </w:rPr>
      </w:pPr>
    </w:p>
    <w:p w14:paraId="4385CBD0" w14:textId="77777777" w:rsidR="0089300F" w:rsidRDefault="0089300F" w:rsidP="0083375D">
      <w:pPr>
        <w:rPr>
          <w:rFonts w:ascii="Arial" w:hAnsi="Arial" w:cs="Arial"/>
          <w:sz w:val="20"/>
          <w:szCs w:val="20"/>
        </w:rPr>
      </w:pPr>
    </w:p>
    <w:p w14:paraId="7EE8BE54" w14:textId="77777777" w:rsidR="0089300F" w:rsidRPr="000542B5" w:rsidRDefault="0089300F" w:rsidP="0083375D">
      <w:pPr>
        <w:rPr>
          <w:rFonts w:ascii="Arial" w:hAnsi="Arial" w:cs="Arial"/>
          <w:sz w:val="20"/>
          <w:szCs w:val="20"/>
        </w:rPr>
      </w:pPr>
    </w:p>
    <w:p w14:paraId="41DA9F91" w14:textId="77777777" w:rsidR="007A7F2F" w:rsidRDefault="007A7F2F">
      <w:pPr>
        <w:rPr>
          <w:rFonts w:ascii="Arial" w:hAnsi="Arial" w:cs="Arial"/>
          <w:b/>
          <w:sz w:val="20"/>
          <w:szCs w:val="20"/>
        </w:rPr>
      </w:pPr>
    </w:p>
    <w:p w14:paraId="7B284BAC" w14:textId="77777777" w:rsidR="0089300F" w:rsidRDefault="0089300F">
      <w:pPr>
        <w:rPr>
          <w:rFonts w:ascii="Arial" w:hAnsi="Arial" w:cs="Arial"/>
          <w:b/>
          <w:sz w:val="20"/>
          <w:szCs w:val="20"/>
        </w:rPr>
      </w:pPr>
    </w:p>
    <w:p w14:paraId="53EC090F" w14:textId="77777777" w:rsidR="0089300F" w:rsidRDefault="0089300F">
      <w:pPr>
        <w:rPr>
          <w:rFonts w:ascii="Arial" w:hAnsi="Arial" w:cs="Arial"/>
          <w:b/>
          <w:sz w:val="20"/>
          <w:szCs w:val="20"/>
        </w:rPr>
      </w:pPr>
    </w:p>
    <w:p w14:paraId="21245CCB" w14:textId="77777777" w:rsidR="0089300F" w:rsidRDefault="0089300F">
      <w:pPr>
        <w:rPr>
          <w:rFonts w:ascii="Arial" w:hAnsi="Arial" w:cs="Arial"/>
          <w:b/>
          <w:sz w:val="20"/>
          <w:szCs w:val="20"/>
        </w:rPr>
      </w:pPr>
    </w:p>
    <w:p w14:paraId="0B089125" w14:textId="77777777" w:rsidR="0089300F" w:rsidRDefault="0089300F">
      <w:pPr>
        <w:rPr>
          <w:rFonts w:ascii="Arial" w:hAnsi="Arial" w:cs="Arial"/>
          <w:b/>
          <w:sz w:val="20"/>
          <w:szCs w:val="20"/>
        </w:rPr>
      </w:pPr>
    </w:p>
    <w:p w14:paraId="62B4F129" w14:textId="77777777" w:rsidR="0089300F" w:rsidRDefault="0089300F">
      <w:pPr>
        <w:rPr>
          <w:rFonts w:ascii="Arial" w:hAnsi="Arial" w:cs="Arial"/>
          <w:b/>
          <w:sz w:val="20"/>
          <w:szCs w:val="20"/>
        </w:rPr>
      </w:pPr>
    </w:p>
    <w:p w14:paraId="52949EFD" w14:textId="0DEFD917" w:rsidR="00342AA1" w:rsidRDefault="00342AA1">
      <w:pPr>
        <w:rPr>
          <w:rFonts w:ascii="Arial" w:hAnsi="Arial" w:cs="Arial"/>
          <w:b/>
          <w:sz w:val="20"/>
          <w:szCs w:val="20"/>
        </w:rPr>
      </w:pPr>
    </w:p>
    <w:p w14:paraId="456801F3" w14:textId="77777777" w:rsidR="00883262" w:rsidRDefault="00883262">
      <w:pPr>
        <w:rPr>
          <w:rFonts w:ascii="Arial" w:hAnsi="Arial" w:cs="Arial"/>
          <w:b/>
          <w:sz w:val="20"/>
          <w:szCs w:val="20"/>
        </w:rPr>
      </w:pPr>
    </w:p>
    <w:p w14:paraId="2AA43BBC" w14:textId="01E88111" w:rsidR="00CD64CC" w:rsidRPr="00342AA1" w:rsidRDefault="00CD64CC" w:rsidP="007B610E">
      <w:pPr>
        <w:pStyle w:val="Heading1"/>
        <w:rPr>
          <w:rFonts w:ascii="Arial" w:hAnsi="Arial" w:cs="Arial"/>
          <w:b/>
          <w:color w:val="C00000"/>
          <w:sz w:val="24"/>
          <w:szCs w:val="24"/>
        </w:rPr>
      </w:pPr>
      <w:bookmarkStart w:id="3" w:name="_Toc515359829"/>
      <w:r w:rsidRPr="00342AA1">
        <w:rPr>
          <w:rFonts w:ascii="Arial" w:hAnsi="Arial" w:cs="Arial"/>
          <w:b/>
          <w:color w:val="C00000"/>
          <w:sz w:val="24"/>
          <w:szCs w:val="24"/>
        </w:rPr>
        <w:lastRenderedPageBreak/>
        <w:t>I</w:t>
      </w:r>
      <w:r w:rsidR="00AB1DBF" w:rsidRPr="00342AA1">
        <w:rPr>
          <w:rFonts w:ascii="Arial" w:hAnsi="Arial" w:cs="Arial"/>
          <w:b/>
          <w:color w:val="C00000"/>
          <w:sz w:val="24"/>
          <w:szCs w:val="24"/>
        </w:rPr>
        <w:t>nstrucciones</w:t>
      </w:r>
      <w:bookmarkEnd w:id="3"/>
    </w:p>
    <w:p w14:paraId="79945D61" w14:textId="77777777" w:rsidR="007B610E" w:rsidRPr="007B610E" w:rsidRDefault="007B610E" w:rsidP="00342AA1">
      <w:pPr>
        <w:spacing w:after="0"/>
      </w:pPr>
    </w:p>
    <w:tbl>
      <w:tblPr>
        <w:tblStyle w:val="TableGrid"/>
        <w:tblW w:w="10080" w:type="dxa"/>
        <w:tblInd w:w="-365" w:type="dxa"/>
        <w:tblLayout w:type="fixed"/>
        <w:tblLook w:val="04A0" w:firstRow="1" w:lastRow="0" w:firstColumn="1" w:lastColumn="0" w:noHBand="0" w:noVBand="1"/>
      </w:tblPr>
      <w:tblGrid>
        <w:gridCol w:w="2430"/>
        <w:gridCol w:w="7650"/>
      </w:tblGrid>
      <w:tr w:rsidR="005A054A" w:rsidRPr="007C66F4" w14:paraId="4BF36CE1" w14:textId="77777777" w:rsidTr="00A25951">
        <w:trPr>
          <w:trHeight w:val="1142"/>
        </w:trPr>
        <w:tc>
          <w:tcPr>
            <w:tcW w:w="2430" w:type="dxa"/>
          </w:tcPr>
          <w:p w14:paraId="4BCF5A62"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Seleccionar un facilitador</w:t>
            </w:r>
          </w:p>
        </w:tc>
        <w:tc>
          <w:tcPr>
            <w:tcW w:w="7650" w:type="dxa"/>
          </w:tcPr>
          <w:p w14:paraId="6CCB3D16" w14:textId="77777777" w:rsidR="005A054A" w:rsidRPr="005A054A" w:rsidRDefault="005A054A" w:rsidP="005A054A">
            <w:r w:rsidRPr="005A054A">
              <w:rPr>
                <w:rFonts w:ascii="Arial" w:hAnsi="Arial" w:cs="Arial"/>
              </w:rPr>
              <w:t>Una vez formado el equipo de familiares y miembros del personal de la escuela, se debe seleccionar un facilitador que estará familiarizado con el inventario y guiará al equipo en los debates de cada ítem.</w:t>
            </w:r>
            <w:r w:rsidRPr="005A054A">
              <w:t xml:space="preserve"> </w:t>
            </w:r>
          </w:p>
        </w:tc>
      </w:tr>
      <w:tr w:rsidR="005A054A" w:rsidRPr="007C66F4" w14:paraId="079CCF13" w14:textId="77777777" w:rsidTr="004B10C0">
        <w:trPr>
          <w:trHeight w:val="2051"/>
        </w:trPr>
        <w:tc>
          <w:tcPr>
            <w:tcW w:w="2430" w:type="dxa"/>
          </w:tcPr>
          <w:p w14:paraId="54A4BF31" w14:textId="77777777" w:rsidR="005A054A" w:rsidRPr="0081760A" w:rsidRDefault="005A054A" w:rsidP="004379CC">
            <w:pPr>
              <w:pStyle w:val="ListParagraph"/>
              <w:numPr>
                <w:ilvl w:val="0"/>
                <w:numId w:val="42"/>
              </w:numPr>
              <w:ind w:left="440" w:hanging="270"/>
              <w:rPr>
                <w:rFonts w:ascii="Arial" w:hAnsi="Arial" w:cs="Arial"/>
                <w:b/>
              </w:rPr>
            </w:pPr>
            <w:r w:rsidRPr="0081760A">
              <w:rPr>
                <w:rFonts w:ascii="Arial" w:hAnsi="Arial" w:cs="Arial"/>
                <w:b/>
              </w:rPr>
              <w:t>Identificar y eliminar los obstáculos para acceder a las reuniones y los materiales</w:t>
            </w:r>
          </w:p>
        </w:tc>
        <w:tc>
          <w:tcPr>
            <w:tcW w:w="7650" w:type="dxa"/>
          </w:tcPr>
          <w:p w14:paraId="4F479144" w14:textId="4DA8AB8A" w:rsidR="005A054A" w:rsidRPr="0073722F" w:rsidRDefault="005A054A" w:rsidP="0089300F">
            <w:pPr>
              <w:rPr>
                <w:spacing w:val="-2"/>
              </w:rPr>
            </w:pPr>
            <w:r w:rsidRPr="0073722F">
              <w:rPr>
                <w:rFonts w:ascii="Arial" w:hAnsi="Arial" w:cs="Arial"/>
                <w:spacing w:val="-2"/>
              </w:rPr>
              <w:t xml:space="preserve">En función de los miembros del equipo, determinar recursos que su equipo necesitará para permitir que cada miembro del equipo participe plenamente. Esto puede incluir, entre otros, un intérprete, un lugar para reuniones </w:t>
            </w:r>
            <w:r w:rsidR="0073722F">
              <w:rPr>
                <w:rFonts w:ascii="Arial" w:hAnsi="Arial" w:cs="Arial"/>
                <w:spacing w:val="-2"/>
              </w:rPr>
              <w:br/>
            </w:r>
            <w:r w:rsidRPr="0073722F">
              <w:rPr>
                <w:rFonts w:ascii="Arial" w:hAnsi="Arial" w:cs="Arial"/>
                <w:spacing w:val="-2"/>
              </w:rPr>
              <w:t xml:space="preserve">y horarios convenientes para todos, servicios de cuidado de niños </w:t>
            </w:r>
            <w:r w:rsidR="002D5597">
              <w:rPr>
                <w:rFonts w:ascii="Arial" w:hAnsi="Arial" w:cs="Arial"/>
                <w:spacing w:val="-2"/>
              </w:rPr>
              <w:br/>
            </w:r>
            <w:r w:rsidRPr="0073722F">
              <w:rPr>
                <w:rFonts w:ascii="Arial" w:hAnsi="Arial" w:cs="Arial"/>
                <w:spacing w:val="-2"/>
              </w:rPr>
              <w:t xml:space="preserve">o transporte. Si se usa el servicio de un intérprete, asegúrese de explicar la función que desempeña el intérprete. Por ejemplo, que el intérprete debería estar a un costado “invisible” mientras el grupo se comunica con la persona. El grupo no debería hablarle al intérprete. </w:t>
            </w:r>
          </w:p>
        </w:tc>
      </w:tr>
      <w:tr w:rsidR="005A054A" w:rsidRPr="007C66F4" w14:paraId="45473E31" w14:textId="77777777" w:rsidTr="004B10C0">
        <w:trPr>
          <w:trHeight w:val="2150"/>
        </w:trPr>
        <w:tc>
          <w:tcPr>
            <w:tcW w:w="2430" w:type="dxa"/>
          </w:tcPr>
          <w:p w14:paraId="25C0B890"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Repartir este inventario a los miembros del equipo</w:t>
            </w:r>
          </w:p>
          <w:p w14:paraId="6D7529AD" w14:textId="77777777" w:rsidR="005A054A" w:rsidRPr="0081760A" w:rsidRDefault="005A054A" w:rsidP="00A25951">
            <w:pPr>
              <w:ind w:left="440" w:right="250" w:hanging="270"/>
              <w:rPr>
                <w:rFonts w:ascii="Arial" w:hAnsi="Arial" w:cs="Arial"/>
                <w:b/>
              </w:rPr>
            </w:pPr>
          </w:p>
        </w:tc>
        <w:tc>
          <w:tcPr>
            <w:tcW w:w="7650" w:type="dxa"/>
          </w:tcPr>
          <w:p w14:paraId="42CCC8FC" w14:textId="4DC00085" w:rsidR="005A054A" w:rsidRPr="005A054A" w:rsidRDefault="004B14FF" w:rsidP="00C97958">
            <w:r>
              <w:rPr>
                <w:rFonts w:ascii="Arial" w:hAnsi="Arial" w:cs="Arial"/>
              </w:rPr>
              <w:t>Distribuir este Inventario de Participación de la Familia y la Comunidad en la Alfabetización Temprana a cada miembro del equipo o brindarles formas accesibles para que revisen el documento</w:t>
            </w:r>
            <w:r w:rsidR="00C82BB1">
              <w:rPr>
                <w:rFonts w:ascii="Arial" w:hAnsi="Arial" w:cs="Arial"/>
              </w:rPr>
              <w:t xml:space="preserve">. </w:t>
            </w:r>
            <w:r>
              <w:rPr>
                <w:rFonts w:ascii="Arial" w:hAnsi="Arial" w:cs="Arial"/>
              </w:rPr>
              <w:t>Conforme a las preferencias del equipo, el facilitador puede leer cada ítem o dejar que cada miembro del equipo considere cada ítem por su cuenta</w:t>
            </w:r>
            <w:r w:rsidR="00C82BB1">
              <w:rPr>
                <w:rFonts w:ascii="Arial" w:hAnsi="Arial" w:cs="Arial"/>
              </w:rPr>
              <w:t xml:space="preserve">. </w:t>
            </w:r>
            <w:r>
              <w:rPr>
                <w:rFonts w:ascii="Arial" w:hAnsi="Arial" w:cs="Arial"/>
              </w:rPr>
              <w:t xml:space="preserve">Al final del inventario se incluye una instantánea de los </w:t>
            </w:r>
            <w:hyperlink w:anchor="SnapshotofPractices" w:history="1">
              <w:r w:rsidR="005A054A" w:rsidRPr="00C97958">
                <w:rPr>
                  <w:rStyle w:val="Hyperlink"/>
                  <w:rFonts w:ascii="Arial" w:hAnsi="Arial" w:cs="Arial"/>
                </w:rPr>
                <w:t>ítems del inventario</w:t>
              </w:r>
            </w:hyperlink>
            <w:r w:rsidR="005A054A" w:rsidRPr="005A054A">
              <w:rPr>
                <w:rFonts w:ascii="Arial" w:hAnsi="Arial" w:cs="Arial"/>
              </w:rPr>
              <w:t xml:space="preserve"> que se puede utilizar como una nota para los miembros del equipo</w:t>
            </w:r>
            <w:r w:rsidR="00C82BB1">
              <w:rPr>
                <w:rFonts w:ascii="Arial" w:hAnsi="Arial" w:cs="Arial"/>
              </w:rPr>
              <w:t xml:space="preserve">. </w:t>
            </w:r>
            <w:r w:rsidR="005A054A" w:rsidRPr="005A054A">
              <w:rPr>
                <w:rFonts w:ascii="Arial" w:hAnsi="Arial" w:cs="Arial"/>
              </w:rPr>
              <w:t xml:space="preserve">La lectura de las "preguntas orientativas" (p. ej., </w:t>
            </w:r>
            <w:hyperlink w:anchor="GuidingQuestions" w:history="1">
              <w:r w:rsidR="00C97958" w:rsidRPr="00C97958">
                <w:rPr>
                  <w:rStyle w:val="Hyperlink"/>
                  <w:rFonts w:ascii="Arial" w:hAnsi="Arial" w:cs="Arial"/>
                </w:rPr>
                <w:t>las preguntas orientativas del Ítem 1</w:t>
              </w:r>
            </w:hyperlink>
            <w:r w:rsidR="00C97958">
              <w:rPr>
                <w:rFonts w:ascii="Arial" w:hAnsi="Arial" w:cs="Arial"/>
              </w:rPr>
              <w:t xml:space="preserve">) aportará prácticas más específicas para analizar. </w:t>
            </w:r>
          </w:p>
        </w:tc>
      </w:tr>
      <w:tr w:rsidR="005A054A" w:rsidRPr="007C66F4" w14:paraId="76C1DB11" w14:textId="77777777" w:rsidTr="00A25951">
        <w:trPr>
          <w:trHeight w:val="1349"/>
        </w:trPr>
        <w:tc>
          <w:tcPr>
            <w:tcW w:w="2430" w:type="dxa"/>
          </w:tcPr>
          <w:p w14:paraId="5929C50D" w14:textId="77777777" w:rsidR="005A054A" w:rsidRPr="0081760A" w:rsidRDefault="005A054A" w:rsidP="002D487C">
            <w:pPr>
              <w:pStyle w:val="ListParagraph"/>
              <w:numPr>
                <w:ilvl w:val="0"/>
                <w:numId w:val="42"/>
              </w:numPr>
              <w:ind w:left="440" w:right="-104" w:hanging="270"/>
              <w:rPr>
                <w:rFonts w:ascii="Arial" w:hAnsi="Arial" w:cs="Arial"/>
                <w:b/>
              </w:rPr>
            </w:pPr>
            <w:r w:rsidRPr="0081760A">
              <w:rPr>
                <w:rFonts w:ascii="Arial" w:hAnsi="Arial" w:cs="Arial"/>
                <w:b/>
              </w:rPr>
              <w:t>Destinar un momento para que las personas reflexionen sobre los ítems</w:t>
            </w:r>
          </w:p>
        </w:tc>
        <w:tc>
          <w:tcPr>
            <w:tcW w:w="7650" w:type="dxa"/>
          </w:tcPr>
          <w:p w14:paraId="3279691A" w14:textId="627CBF2F" w:rsidR="005A054A" w:rsidRPr="005A054A" w:rsidRDefault="005A054A" w:rsidP="005A054A">
            <w:r w:rsidRPr="005A054A">
              <w:rPr>
                <w:rFonts w:ascii="Arial" w:hAnsi="Arial" w:cs="Arial"/>
              </w:rPr>
              <w:t>A medida que el equipo trabaja con los ítems, los miembros del equipo deberían tener la oportunidad de reflexionar sobre los ítems de manera individual</w:t>
            </w:r>
            <w:r w:rsidR="00C82BB1">
              <w:rPr>
                <w:rFonts w:ascii="Arial" w:hAnsi="Arial" w:cs="Arial"/>
              </w:rPr>
              <w:t xml:space="preserve">. </w:t>
            </w:r>
            <w:r w:rsidRPr="005A054A">
              <w:rPr>
                <w:rFonts w:ascii="Arial" w:hAnsi="Arial" w:cs="Arial"/>
              </w:rPr>
              <w:t xml:space="preserve">Sus respuestas se deberían basar en sus observaciones </w:t>
            </w:r>
            <w:r w:rsidR="0082644E">
              <w:rPr>
                <w:rFonts w:ascii="Arial" w:hAnsi="Arial" w:cs="Arial"/>
              </w:rPr>
              <w:br/>
            </w:r>
            <w:r w:rsidRPr="005A054A">
              <w:rPr>
                <w:rFonts w:ascii="Arial" w:hAnsi="Arial" w:cs="Arial"/>
              </w:rPr>
              <w:t>y experiencias personales durante el año pasado.</w:t>
            </w:r>
          </w:p>
        </w:tc>
      </w:tr>
      <w:tr w:rsidR="005A054A" w:rsidRPr="007C66F4" w14:paraId="4EB16484" w14:textId="77777777" w:rsidTr="004233B5">
        <w:trPr>
          <w:trHeight w:val="3977"/>
        </w:trPr>
        <w:tc>
          <w:tcPr>
            <w:tcW w:w="2430" w:type="dxa"/>
          </w:tcPr>
          <w:p w14:paraId="05FE061A" w14:textId="77777777" w:rsidR="005A054A" w:rsidRPr="0081760A" w:rsidRDefault="005A054A" w:rsidP="002D487C">
            <w:pPr>
              <w:pStyle w:val="ListParagraph"/>
              <w:numPr>
                <w:ilvl w:val="0"/>
                <w:numId w:val="42"/>
              </w:numPr>
              <w:ind w:left="440" w:right="-104" w:hanging="270"/>
              <w:rPr>
                <w:rFonts w:ascii="Arial" w:hAnsi="Arial" w:cs="Arial"/>
                <w:b/>
              </w:rPr>
            </w:pPr>
            <w:r w:rsidRPr="0081760A">
              <w:rPr>
                <w:rFonts w:ascii="Arial" w:hAnsi="Arial" w:cs="Arial"/>
                <w:b/>
              </w:rPr>
              <w:t>Calificar las prácticas de la escuela según las dos escalas de calificación del inventario</w:t>
            </w:r>
          </w:p>
          <w:p w14:paraId="7D3CCEB6" w14:textId="77777777" w:rsidR="005A054A" w:rsidRPr="0081760A" w:rsidRDefault="005A054A" w:rsidP="00A25951">
            <w:pPr>
              <w:ind w:left="440" w:right="250" w:hanging="270"/>
              <w:rPr>
                <w:rFonts w:ascii="Arial" w:hAnsi="Arial" w:cs="Arial"/>
                <w:b/>
              </w:rPr>
            </w:pPr>
          </w:p>
        </w:tc>
        <w:tc>
          <w:tcPr>
            <w:tcW w:w="7650" w:type="dxa"/>
          </w:tcPr>
          <w:p w14:paraId="20D30FF5" w14:textId="5B823DC2" w:rsidR="005A054A" w:rsidRPr="0082644E" w:rsidRDefault="005A054A" w:rsidP="005A054A">
            <w:pPr>
              <w:rPr>
                <w:rFonts w:ascii="Arial" w:hAnsi="Arial" w:cs="Arial"/>
                <w:spacing w:val="-2"/>
              </w:rPr>
            </w:pPr>
            <w:r w:rsidRPr="0082644E">
              <w:rPr>
                <w:rFonts w:ascii="Arial" w:hAnsi="Arial" w:cs="Arial"/>
                <w:spacing w:val="-2"/>
              </w:rPr>
              <w:t xml:space="preserve">Por cada ítem, los miembros del equipo deben considerar </w:t>
            </w:r>
            <w:r w:rsidRPr="0082644E">
              <w:rPr>
                <w:rFonts w:ascii="Arial" w:hAnsi="Arial" w:cs="Arial"/>
                <w:spacing w:val="-2"/>
                <w:u w:val="single"/>
              </w:rPr>
              <w:t>dos calificaciones</w:t>
            </w:r>
            <w:r w:rsidRPr="0082644E">
              <w:rPr>
                <w:rFonts w:ascii="Arial" w:hAnsi="Arial" w:cs="Arial"/>
                <w:spacing w:val="-2"/>
              </w:rPr>
              <w:t xml:space="preserve">: en primer lugar, la perspectiva y la experiencia de </w:t>
            </w:r>
            <w:r w:rsidRPr="0082644E">
              <w:rPr>
                <w:rFonts w:ascii="Arial" w:hAnsi="Arial" w:cs="Arial"/>
                <w:spacing w:val="-2"/>
                <w:u w:val="single"/>
              </w:rPr>
              <w:t>la calidad</w:t>
            </w:r>
            <w:r w:rsidRPr="0082644E">
              <w:rPr>
                <w:rFonts w:ascii="Arial" w:hAnsi="Arial" w:cs="Arial"/>
                <w:spacing w:val="-2"/>
              </w:rPr>
              <w:t xml:space="preserve"> de las prácticas actuales de la escuela</w:t>
            </w:r>
            <w:r w:rsidR="00C82BB1" w:rsidRPr="0082644E">
              <w:rPr>
                <w:rFonts w:ascii="Arial" w:hAnsi="Arial" w:cs="Arial"/>
                <w:spacing w:val="-2"/>
              </w:rPr>
              <w:t xml:space="preserve">. </w:t>
            </w:r>
            <w:r w:rsidRPr="0082644E">
              <w:rPr>
                <w:rFonts w:ascii="Arial" w:hAnsi="Arial" w:cs="Arial"/>
                <w:spacing w:val="-2"/>
              </w:rPr>
              <w:t xml:space="preserve">En otras palabras, ¿cuán bien lo hace nuestra escuela según mi experiencia en el aula, mis niños, etc.? La segunda calificación es una medida de </w:t>
            </w:r>
            <w:r w:rsidRPr="0082644E">
              <w:rPr>
                <w:rFonts w:ascii="Arial" w:hAnsi="Arial" w:cs="Arial"/>
                <w:spacing w:val="-2"/>
                <w:u w:val="single"/>
              </w:rPr>
              <w:t>cuánto</w:t>
            </w:r>
            <w:r w:rsidRPr="0082644E">
              <w:rPr>
                <w:rFonts w:ascii="Arial" w:hAnsi="Arial" w:cs="Arial"/>
                <w:spacing w:val="-2"/>
              </w:rPr>
              <w:t xml:space="preserve"> de esta práctica se lleva a cabo en la escuela</w:t>
            </w:r>
            <w:r w:rsidR="00C82BB1" w:rsidRPr="0082644E">
              <w:rPr>
                <w:rFonts w:ascii="Arial" w:hAnsi="Arial" w:cs="Arial"/>
                <w:spacing w:val="-2"/>
              </w:rPr>
              <w:t xml:space="preserve">. </w:t>
            </w:r>
            <w:r w:rsidRPr="0082644E">
              <w:rPr>
                <w:rFonts w:ascii="Arial" w:hAnsi="Arial" w:cs="Arial"/>
                <w:spacing w:val="-2"/>
              </w:rPr>
              <w:t>¿Se aplica a cada clase, cada grado, en toda la escuela? ¿Un aula? ¿En absoluto?</w:t>
            </w:r>
          </w:p>
          <w:p w14:paraId="5C17FCF3" w14:textId="77777777" w:rsidR="00A25951" w:rsidRDefault="00A25951" w:rsidP="005A054A">
            <w:pPr>
              <w:rPr>
                <w:rFonts w:ascii="Arial" w:hAnsi="Arial" w:cs="Arial"/>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563224" w:rsidRPr="000542B5" w14:paraId="01413C2B" w14:textId="77777777" w:rsidTr="00D2050E">
              <w:trPr>
                <w:trHeight w:val="305"/>
              </w:trPr>
              <w:tc>
                <w:tcPr>
                  <w:tcW w:w="1428" w:type="dxa"/>
                  <w:tcBorders>
                    <w:top w:val="nil"/>
                    <w:left w:val="nil"/>
                    <w:bottom w:val="nil"/>
                    <w:right w:val="single" w:sz="4" w:space="0" w:color="auto"/>
                  </w:tcBorders>
                </w:tcPr>
                <w:p w14:paraId="1F4FD30A" w14:textId="77777777" w:rsidR="00563224" w:rsidRPr="000542B5" w:rsidRDefault="00563224" w:rsidP="00A25951">
                  <w:pPr>
                    <w:shd w:val="clear" w:color="auto" w:fill="FFFFFF"/>
                    <w:ind w:left="-14"/>
                    <w:rPr>
                      <w:rFonts w:ascii="Arial" w:hAnsi="Arial" w:cs="Arial"/>
                      <w:b/>
                      <w:sz w:val="20"/>
                      <w:szCs w:val="20"/>
                    </w:rPr>
                  </w:pPr>
                </w:p>
              </w:tc>
              <w:tc>
                <w:tcPr>
                  <w:tcW w:w="5894" w:type="dxa"/>
                  <w:gridSpan w:val="5"/>
                  <w:tcBorders>
                    <w:top w:val="single" w:sz="4" w:space="0" w:color="auto"/>
                    <w:left w:val="single" w:sz="4" w:space="0" w:color="auto"/>
                    <w:right w:val="single" w:sz="4" w:space="0" w:color="auto"/>
                  </w:tcBorders>
                </w:tcPr>
                <w:p w14:paraId="545FFB87" w14:textId="77777777" w:rsidR="00563224" w:rsidRPr="000542B5" w:rsidRDefault="00563224" w:rsidP="00A25951">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563224" w:rsidRPr="000542B5" w14:paraId="2206E86F" w14:textId="77777777" w:rsidTr="00D2050E">
              <w:trPr>
                <w:gridAfter w:val="1"/>
                <w:wAfter w:w="6" w:type="dxa"/>
                <w:trHeight w:val="368"/>
              </w:trPr>
              <w:tc>
                <w:tcPr>
                  <w:tcW w:w="1428" w:type="dxa"/>
                  <w:tcBorders>
                    <w:top w:val="nil"/>
                    <w:left w:val="nil"/>
                    <w:bottom w:val="nil"/>
                    <w:right w:val="single" w:sz="4" w:space="0" w:color="auto"/>
                  </w:tcBorders>
                  <w:vAlign w:val="center"/>
                </w:tcPr>
                <w:p w14:paraId="3EADF418" w14:textId="77777777" w:rsidR="00563224" w:rsidRPr="00563224" w:rsidRDefault="00563224" w:rsidP="00D2050E">
                  <w:pPr>
                    <w:shd w:val="clear" w:color="auto" w:fill="FFFFFF"/>
                    <w:ind w:left="-14"/>
                    <w:rPr>
                      <w:rFonts w:ascii="Arial" w:hAnsi="Arial" w:cs="Arial"/>
                      <w:b/>
                      <w:color w:val="C00000" w:themeColor="accent2"/>
                      <w:sz w:val="20"/>
                      <w:szCs w:val="20"/>
                    </w:rPr>
                  </w:pPr>
                  <w:r w:rsidRPr="00563224">
                    <w:rPr>
                      <w:rFonts w:ascii="Arial" w:hAnsi="Arial" w:cs="Arial"/>
                      <w:b/>
                      <w:color w:val="C00000" w:themeColor="accent2"/>
                      <w:sz w:val="20"/>
                      <w:szCs w:val="20"/>
                    </w:rPr>
                    <w:t xml:space="preserve">Escala 1 </w:t>
                  </w:r>
                  <w:r w:rsidR="00D2050E" w:rsidRPr="00563224">
                    <w:rPr>
                      <w:rFonts w:ascii="Arial" w:hAnsi="Arial" w:cs="Arial"/>
                      <w:b/>
                      <w:color w:val="C00000" w:themeColor="accent2"/>
                      <w:sz w:val="20"/>
                      <w:szCs w:val="20"/>
                    </w:rPr>
                    <w:sym w:font="Wingdings" w:char="F0E0"/>
                  </w:r>
                  <w:r w:rsidR="00D2050E">
                    <w:rPr>
                      <w:rFonts w:ascii="Arial" w:hAnsi="Arial" w:cs="Arial"/>
                      <w:b/>
                      <w:color w:val="C00000" w:themeColor="accent2"/>
                      <w:sz w:val="20"/>
                      <w:szCs w:val="20"/>
                    </w:rPr>
                    <w:t xml:space="preserve"> (Calidad)</w:t>
                  </w:r>
                </w:p>
              </w:tc>
              <w:tc>
                <w:tcPr>
                  <w:tcW w:w="1170" w:type="dxa"/>
                  <w:tcBorders>
                    <w:top w:val="single" w:sz="4" w:space="0" w:color="auto"/>
                    <w:left w:val="single" w:sz="4" w:space="0" w:color="auto"/>
                    <w:right w:val="single" w:sz="4" w:space="0" w:color="auto"/>
                  </w:tcBorders>
                  <w:vAlign w:val="center"/>
                </w:tcPr>
                <w:p w14:paraId="327A1895"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1710" w:type="dxa"/>
                  <w:tcBorders>
                    <w:top w:val="single" w:sz="4" w:space="0" w:color="auto"/>
                    <w:left w:val="single" w:sz="4" w:space="0" w:color="auto"/>
                    <w:right w:val="single" w:sz="4" w:space="0" w:color="auto"/>
                  </w:tcBorders>
                  <w:vAlign w:val="center"/>
                </w:tcPr>
                <w:p w14:paraId="110DE599"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1890" w:type="dxa"/>
                  <w:tcBorders>
                    <w:top w:val="single" w:sz="4" w:space="0" w:color="auto"/>
                    <w:left w:val="single" w:sz="4" w:space="0" w:color="auto"/>
                    <w:right w:val="single" w:sz="4" w:space="0" w:color="auto"/>
                  </w:tcBorders>
                  <w:vAlign w:val="center"/>
                </w:tcPr>
                <w:p w14:paraId="5D2DCD69"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1118" w:type="dxa"/>
                  <w:tcBorders>
                    <w:top w:val="single" w:sz="4" w:space="0" w:color="auto"/>
                    <w:left w:val="single" w:sz="4" w:space="0" w:color="auto"/>
                    <w:right w:val="single" w:sz="4" w:space="0" w:color="auto"/>
                  </w:tcBorders>
                  <w:vAlign w:val="center"/>
                </w:tcPr>
                <w:p w14:paraId="412E2324"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563224" w:rsidRPr="000542B5" w14:paraId="261C3099" w14:textId="77777777" w:rsidTr="00D2050E">
              <w:trPr>
                <w:gridAfter w:val="1"/>
                <w:wAfter w:w="6" w:type="dxa"/>
                <w:trHeight w:val="440"/>
              </w:trPr>
              <w:tc>
                <w:tcPr>
                  <w:tcW w:w="1428" w:type="dxa"/>
                  <w:tcBorders>
                    <w:top w:val="nil"/>
                    <w:left w:val="nil"/>
                    <w:bottom w:val="nil"/>
                    <w:right w:val="single" w:sz="4" w:space="0" w:color="auto"/>
                  </w:tcBorders>
                  <w:vAlign w:val="center"/>
                </w:tcPr>
                <w:p w14:paraId="7E0FA151" w14:textId="77777777" w:rsidR="00563224" w:rsidRPr="00563224" w:rsidRDefault="00563224" w:rsidP="00D2050E">
                  <w:pPr>
                    <w:shd w:val="clear" w:color="auto" w:fill="FFFFFF"/>
                    <w:ind w:left="-14" w:hanging="1"/>
                    <w:rPr>
                      <w:rFonts w:ascii="Arial" w:hAnsi="Arial" w:cs="Arial"/>
                      <w:b/>
                      <w:color w:val="C00000" w:themeColor="accent2"/>
                      <w:sz w:val="20"/>
                      <w:szCs w:val="20"/>
                    </w:rPr>
                  </w:pPr>
                  <w:r w:rsidRPr="00563224">
                    <w:rPr>
                      <w:rFonts w:ascii="Arial" w:hAnsi="Arial" w:cs="Arial"/>
                      <w:b/>
                      <w:color w:val="C00000" w:themeColor="accent2"/>
                      <w:sz w:val="20"/>
                      <w:szCs w:val="20"/>
                    </w:rPr>
                    <w:t xml:space="preserve">Escala 2 </w:t>
                  </w:r>
                  <w:r w:rsidR="00D2050E" w:rsidRPr="00563224">
                    <w:rPr>
                      <w:rFonts w:ascii="Arial" w:hAnsi="Arial" w:cs="Arial"/>
                      <w:b/>
                      <w:color w:val="C00000" w:themeColor="accent2"/>
                      <w:sz w:val="20"/>
                      <w:szCs w:val="20"/>
                    </w:rPr>
                    <w:sym w:font="Wingdings" w:char="F0E0"/>
                  </w:r>
                  <w:r w:rsidR="00D2050E">
                    <w:rPr>
                      <w:rFonts w:ascii="Arial" w:hAnsi="Arial" w:cs="Arial"/>
                      <w:b/>
                      <w:color w:val="C00000" w:themeColor="accent2"/>
                      <w:sz w:val="20"/>
                      <w:szCs w:val="20"/>
                    </w:rPr>
                    <w:t xml:space="preserve"> (Cantidad) </w:t>
                  </w:r>
                </w:p>
              </w:tc>
              <w:tc>
                <w:tcPr>
                  <w:tcW w:w="1170" w:type="dxa"/>
                  <w:tcBorders>
                    <w:top w:val="single" w:sz="4" w:space="0" w:color="auto"/>
                    <w:left w:val="single" w:sz="4" w:space="0" w:color="auto"/>
                    <w:right w:val="single" w:sz="4" w:space="0" w:color="auto"/>
                  </w:tcBorders>
                  <w:vAlign w:val="center"/>
                </w:tcPr>
                <w:p w14:paraId="38ACAD11" w14:textId="77777777" w:rsidR="00563224" w:rsidRPr="000542B5" w:rsidRDefault="00563224" w:rsidP="00A25951">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1710" w:type="dxa"/>
                  <w:tcBorders>
                    <w:top w:val="single" w:sz="4" w:space="0" w:color="auto"/>
                    <w:left w:val="single" w:sz="4" w:space="0" w:color="auto"/>
                    <w:right w:val="single" w:sz="4" w:space="0" w:color="auto"/>
                  </w:tcBorders>
                  <w:vAlign w:val="center"/>
                </w:tcPr>
                <w:p w14:paraId="53783CC4"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1890" w:type="dxa"/>
                  <w:tcBorders>
                    <w:top w:val="single" w:sz="4" w:space="0" w:color="auto"/>
                    <w:left w:val="single" w:sz="4" w:space="0" w:color="auto"/>
                    <w:right w:val="single" w:sz="4" w:space="0" w:color="auto"/>
                  </w:tcBorders>
                  <w:vAlign w:val="center"/>
                </w:tcPr>
                <w:p w14:paraId="46C01201"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1118" w:type="dxa"/>
                  <w:tcBorders>
                    <w:top w:val="single" w:sz="4" w:space="0" w:color="auto"/>
                    <w:left w:val="single" w:sz="4" w:space="0" w:color="auto"/>
                    <w:right w:val="single" w:sz="4" w:space="0" w:color="auto"/>
                  </w:tcBorders>
                  <w:vAlign w:val="center"/>
                </w:tcPr>
                <w:p w14:paraId="517F924B"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bl>
          <w:p w14:paraId="22811FE5" w14:textId="77777777" w:rsidR="00A25951" w:rsidRPr="005A054A" w:rsidRDefault="00A25951" w:rsidP="005A054A"/>
        </w:tc>
      </w:tr>
      <w:tr w:rsidR="005A054A" w:rsidRPr="007C66F4" w14:paraId="7DA9835D" w14:textId="77777777" w:rsidTr="00A25951">
        <w:trPr>
          <w:trHeight w:val="1466"/>
        </w:trPr>
        <w:tc>
          <w:tcPr>
            <w:tcW w:w="2430" w:type="dxa"/>
          </w:tcPr>
          <w:p w14:paraId="0669EB02" w14:textId="77777777" w:rsidR="005A054A" w:rsidRPr="0081760A" w:rsidRDefault="005A054A" w:rsidP="002D487C">
            <w:pPr>
              <w:pStyle w:val="ListParagraph"/>
              <w:numPr>
                <w:ilvl w:val="0"/>
                <w:numId w:val="42"/>
              </w:numPr>
              <w:ind w:left="440" w:right="-194" w:hanging="270"/>
              <w:rPr>
                <w:rFonts w:ascii="Arial" w:hAnsi="Arial" w:cs="Arial"/>
                <w:b/>
              </w:rPr>
            </w:pPr>
            <w:r w:rsidRPr="0081760A">
              <w:rPr>
                <w:rFonts w:ascii="Arial" w:hAnsi="Arial" w:cs="Arial"/>
                <w:b/>
              </w:rPr>
              <w:t>Debatir en equipo</w:t>
            </w:r>
          </w:p>
          <w:p w14:paraId="2869510B" w14:textId="77777777" w:rsidR="005A054A" w:rsidRPr="0081760A" w:rsidRDefault="005A054A" w:rsidP="00A25951">
            <w:pPr>
              <w:ind w:left="440" w:right="250" w:hanging="270"/>
              <w:rPr>
                <w:rFonts w:ascii="Arial" w:hAnsi="Arial" w:cs="Arial"/>
                <w:b/>
              </w:rPr>
            </w:pPr>
          </w:p>
        </w:tc>
        <w:tc>
          <w:tcPr>
            <w:tcW w:w="7650" w:type="dxa"/>
          </w:tcPr>
          <w:p w14:paraId="6B56D801" w14:textId="4F252327" w:rsidR="00430D4B" w:rsidRPr="006D3C53" w:rsidRDefault="005A054A" w:rsidP="00430D4B">
            <w:pPr>
              <w:rPr>
                <w:spacing w:val="-4"/>
              </w:rPr>
            </w:pPr>
            <w:r w:rsidRPr="006D3C53">
              <w:rPr>
                <w:rFonts w:ascii="Arial" w:hAnsi="Arial" w:cs="Arial"/>
                <w:spacing w:val="-4"/>
              </w:rPr>
              <w:t>El facilitador les dará un tiempo a los miembros del equipo para que debatan sobre sus respuestas individuales con el resto del equipo, citando su experiencia, ejemplos o evidencia para fundamentar su selección. El facilitador debe procurar que todos los miembros del equipo tengan la oportunidad de compartir sus perspectivas</w:t>
            </w:r>
            <w:r w:rsidR="00C82BB1">
              <w:rPr>
                <w:rFonts w:ascii="Arial" w:hAnsi="Arial" w:cs="Arial"/>
                <w:spacing w:val="-4"/>
              </w:rPr>
              <w:t xml:space="preserve">. </w:t>
            </w:r>
            <w:r w:rsidRPr="006D3C53">
              <w:rPr>
                <w:rFonts w:ascii="Arial" w:hAnsi="Arial" w:cs="Arial"/>
                <w:spacing w:val="-4"/>
              </w:rPr>
              <w:t xml:space="preserve">Todos los puntos de vista son importantes </w:t>
            </w:r>
            <w:r w:rsidR="00C81A10">
              <w:rPr>
                <w:rFonts w:ascii="Arial" w:hAnsi="Arial" w:cs="Arial"/>
                <w:spacing w:val="-4"/>
              </w:rPr>
              <w:br/>
            </w:r>
            <w:r w:rsidRPr="006D3C53">
              <w:rPr>
                <w:rFonts w:ascii="Arial" w:hAnsi="Arial" w:cs="Arial"/>
                <w:spacing w:val="-4"/>
              </w:rPr>
              <w:t>y necesarios. Recomiende a los miembros del equipo que tomen notas en sus propias copias y que las guarden para futuras reuniones.</w:t>
            </w:r>
            <w:r w:rsidR="00430D4B" w:rsidRPr="006D3C53">
              <w:rPr>
                <w:spacing w:val="-4"/>
              </w:rPr>
              <w:t xml:space="preserve"> </w:t>
            </w:r>
          </w:p>
        </w:tc>
      </w:tr>
      <w:tr w:rsidR="005A054A" w:rsidRPr="007C66F4" w14:paraId="1EAEC2C7" w14:textId="77777777" w:rsidTr="00A25951">
        <w:trPr>
          <w:trHeight w:val="1070"/>
        </w:trPr>
        <w:tc>
          <w:tcPr>
            <w:tcW w:w="2430" w:type="dxa"/>
          </w:tcPr>
          <w:p w14:paraId="6B21814A"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lastRenderedPageBreak/>
              <w:t>Decidir calificaciones finales para cada ítem</w:t>
            </w:r>
          </w:p>
        </w:tc>
        <w:tc>
          <w:tcPr>
            <w:tcW w:w="7650" w:type="dxa"/>
          </w:tcPr>
          <w:p w14:paraId="7F69F37B" w14:textId="77777777" w:rsidR="005A054A" w:rsidRPr="005A054A" w:rsidRDefault="005A054A" w:rsidP="005A054A">
            <w:r w:rsidRPr="005A054A">
              <w:rPr>
                <w:rFonts w:ascii="Arial" w:hAnsi="Arial" w:cs="Arial"/>
              </w:rPr>
              <w:t xml:space="preserve">El facilitador debe registrar las respuestas del equipo y llevar a cabo una votación informal entre los miembros para seleccionar una calificación final con la que todos estén de acuerdo. </w:t>
            </w:r>
          </w:p>
        </w:tc>
      </w:tr>
      <w:tr w:rsidR="005A054A" w:rsidRPr="007C66F4" w14:paraId="656225B1" w14:textId="77777777" w:rsidTr="00A25951">
        <w:trPr>
          <w:trHeight w:val="2150"/>
        </w:trPr>
        <w:tc>
          <w:tcPr>
            <w:tcW w:w="2430" w:type="dxa"/>
          </w:tcPr>
          <w:p w14:paraId="317300F8" w14:textId="77777777" w:rsidR="005A054A" w:rsidRPr="0081760A" w:rsidRDefault="007A096F" w:rsidP="00A25951">
            <w:pPr>
              <w:pStyle w:val="ListParagraph"/>
              <w:numPr>
                <w:ilvl w:val="0"/>
                <w:numId w:val="42"/>
              </w:numPr>
              <w:ind w:left="440" w:right="250" w:hanging="270"/>
              <w:rPr>
                <w:rFonts w:ascii="Arial" w:hAnsi="Arial" w:cs="Arial"/>
                <w:b/>
              </w:rPr>
            </w:pPr>
            <w:r>
              <w:rPr>
                <w:rFonts w:ascii="Arial" w:hAnsi="Arial" w:cs="Arial"/>
                <w:b/>
              </w:rPr>
              <w:t>¿Se requiere información adicional?</w:t>
            </w:r>
          </w:p>
          <w:p w14:paraId="23F8F82C" w14:textId="77777777" w:rsidR="005A054A" w:rsidRPr="0081760A" w:rsidRDefault="005A054A" w:rsidP="00A25951">
            <w:pPr>
              <w:ind w:left="440" w:right="250" w:hanging="270"/>
              <w:rPr>
                <w:rFonts w:ascii="Arial" w:hAnsi="Arial" w:cs="Arial"/>
                <w:b/>
              </w:rPr>
            </w:pPr>
          </w:p>
        </w:tc>
        <w:tc>
          <w:tcPr>
            <w:tcW w:w="7650" w:type="dxa"/>
          </w:tcPr>
          <w:p w14:paraId="21556DCD" w14:textId="619416CC" w:rsidR="005A054A" w:rsidRPr="005A054A" w:rsidRDefault="005A054A" w:rsidP="00B17168">
            <w:r w:rsidRPr="005A054A">
              <w:rPr>
                <w:rFonts w:ascii="Arial" w:hAnsi="Arial" w:cs="Arial"/>
              </w:rPr>
              <w:t>Cuando se requiere información adicional para informar la calificación de un ítem, el equipo debe registrarlo en el inventario y determinar cómo se recopilará la información y quiénes serán responsables de dicha tarea</w:t>
            </w:r>
            <w:r w:rsidR="00C82BB1">
              <w:rPr>
                <w:rFonts w:ascii="Arial" w:hAnsi="Arial" w:cs="Arial"/>
              </w:rPr>
              <w:t xml:space="preserve">. </w:t>
            </w:r>
            <w:r w:rsidR="006D3C53">
              <w:rPr>
                <w:rFonts w:ascii="Arial" w:hAnsi="Arial" w:cs="Arial"/>
              </w:rPr>
              <w:br/>
            </w:r>
            <w:r w:rsidRPr="005A054A">
              <w:rPr>
                <w:rFonts w:ascii="Arial" w:hAnsi="Arial" w:cs="Arial"/>
              </w:rPr>
              <w:t xml:space="preserve">Se puede obtener información adicional de los registros de la escuela, reuniones con grupos de padres o personal, etc. (Consulte el documento </w:t>
            </w:r>
            <w:r w:rsidR="00B17168" w:rsidRPr="00B17168">
              <w:rPr>
                <w:rFonts w:ascii="Arial" w:hAnsi="Arial" w:cs="Arial"/>
                <w:i/>
              </w:rPr>
              <w:t>Debates de interés con las familias</w:t>
            </w:r>
            <w:r w:rsidR="00B17168">
              <w:rPr>
                <w:rFonts w:ascii="Arial" w:hAnsi="Arial" w:cs="Arial"/>
              </w:rPr>
              <w:t xml:space="preserve"> en esta serie).</w:t>
            </w:r>
          </w:p>
        </w:tc>
      </w:tr>
      <w:tr w:rsidR="005A054A" w:rsidRPr="007C66F4" w14:paraId="7E8314F4" w14:textId="77777777" w:rsidTr="00A25951">
        <w:trPr>
          <w:trHeight w:val="1160"/>
        </w:trPr>
        <w:tc>
          <w:tcPr>
            <w:tcW w:w="2430" w:type="dxa"/>
          </w:tcPr>
          <w:p w14:paraId="014CD770"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Planificación y preguntas de reflexión</w:t>
            </w:r>
          </w:p>
        </w:tc>
        <w:tc>
          <w:tcPr>
            <w:tcW w:w="7650" w:type="dxa"/>
          </w:tcPr>
          <w:p w14:paraId="7BF198E2" w14:textId="2E882C3F" w:rsidR="005A054A" w:rsidRPr="005A054A" w:rsidRDefault="005A054A" w:rsidP="00B17168">
            <w:r w:rsidRPr="005A054A">
              <w:rPr>
                <w:rFonts w:ascii="Arial" w:hAnsi="Arial" w:cs="Arial"/>
              </w:rPr>
              <w:t xml:space="preserve">Cuando se hayan completado todos los ítems del inventario, el equipo escolar podrá utilizar las </w:t>
            </w:r>
            <w:hyperlink w:anchor="ReflectionQuestions" w:history="1">
              <w:r w:rsidRPr="00A25951">
                <w:rPr>
                  <w:rStyle w:val="Hyperlink"/>
                  <w:rFonts w:ascii="Arial" w:hAnsi="Arial" w:cs="Arial"/>
                </w:rPr>
                <w:t>preguntas de reflexión</w:t>
              </w:r>
            </w:hyperlink>
            <w:r w:rsidR="00B17168">
              <w:rPr>
                <w:rFonts w:ascii="Arial" w:hAnsi="Arial" w:cs="Arial"/>
              </w:rPr>
              <w:t xml:space="preserve"> que figuran al final </w:t>
            </w:r>
            <w:r w:rsidR="0082644E">
              <w:rPr>
                <w:rFonts w:ascii="Arial" w:hAnsi="Arial" w:cs="Arial"/>
              </w:rPr>
              <w:br/>
            </w:r>
            <w:r w:rsidR="00B17168">
              <w:rPr>
                <w:rFonts w:ascii="Arial" w:hAnsi="Arial" w:cs="Arial"/>
              </w:rPr>
              <w:t xml:space="preserve">y </w:t>
            </w:r>
            <w:r w:rsidR="00B17168" w:rsidRPr="00B17168">
              <w:rPr>
                <w:rFonts w:ascii="Arial" w:hAnsi="Arial" w:cs="Arial"/>
                <w:i/>
              </w:rPr>
              <w:t xml:space="preserve">Creación de un plan escolar para la participación de la familia y la comunidad en el desarrollo del lenguaje y la alfabetización </w:t>
            </w:r>
            <w:r w:rsidRPr="005A054A">
              <w:rPr>
                <w:rFonts w:ascii="Arial" w:hAnsi="Arial" w:cs="Arial"/>
              </w:rPr>
              <w:t>para desarrollar un plan de acción.</w:t>
            </w:r>
          </w:p>
        </w:tc>
      </w:tr>
    </w:tbl>
    <w:p w14:paraId="05C7CDF4" w14:textId="77777777" w:rsidR="00A25951" w:rsidRDefault="00A25951" w:rsidP="005E2C1D">
      <w:pPr>
        <w:pStyle w:val="Heading1"/>
        <w:spacing w:before="0"/>
        <w:jc w:val="center"/>
        <w:rPr>
          <w:rFonts w:ascii="Arial" w:hAnsi="Arial" w:cs="Arial"/>
          <w:b/>
          <w:szCs w:val="20"/>
        </w:rPr>
      </w:pPr>
    </w:p>
    <w:p w14:paraId="5D34C01D" w14:textId="77777777" w:rsidR="00A25951" w:rsidRDefault="00A25951">
      <w:pPr>
        <w:rPr>
          <w:rFonts w:ascii="Arial" w:eastAsiaTheme="majorEastAsia" w:hAnsi="Arial" w:cs="Arial"/>
          <w:b/>
          <w:color w:val="980000" w:themeColor="accent1" w:themeShade="BF"/>
          <w:sz w:val="32"/>
          <w:szCs w:val="20"/>
        </w:rPr>
      </w:pPr>
      <w:r>
        <w:rPr>
          <w:rFonts w:ascii="Arial" w:hAnsi="Arial" w:cs="Arial"/>
          <w:b/>
          <w:szCs w:val="20"/>
        </w:rPr>
        <w:br w:type="page"/>
      </w:r>
    </w:p>
    <w:p w14:paraId="4BBAF466" w14:textId="77777777" w:rsidR="00F26739" w:rsidRPr="005E2C1D" w:rsidRDefault="001D3513" w:rsidP="005E2C1D">
      <w:pPr>
        <w:pStyle w:val="Heading1"/>
        <w:spacing w:before="0"/>
        <w:jc w:val="center"/>
        <w:rPr>
          <w:rFonts w:ascii="Arial" w:hAnsi="Arial" w:cs="Arial"/>
          <w:b/>
          <w:szCs w:val="20"/>
        </w:rPr>
      </w:pPr>
      <w:bookmarkStart w:id="4" w:name="_Toc515359830"/>
      <w:r w:rsidRPr="000542B5">
        <w:rPr>
          <w:rFonts w:ascii="Arial" w:hAnsi="Arial" w:cs="Arial"/>
          <w:b/>
          <w:szCs w:val="20"/>
        </w:rPr>
        <w:lastRenderedPageBreak/>
        <w:t>Inventario de Participación de la Familia y la Comunidad</w:t>
      </w:r>
      <w:r w:rsidR="005E2C1D">
        <w:rPr>
          <w:rFonts w:ascii="Arial" w:hAnsi="Arial" w:cs="Arial"/>
          <w:b/>
          <w:szCs w:val="20"/>
        </w:rPr>
        <w:t xml:space="preserve"> en la Alfabetización Temprana</w:t>
      </w:r>
      <w:bookmarkEnd w:id="4"/>
    </w:p>
    <w:p w14:paraId="5E3EBB0E" w14:textId="77777777" w:rsidR="001D3513" w:rsidRPr="000542B5" w:rsidRDefault="001D3513" w:rsidP="001D3513">
      <w:pPr>
        <w:spacing w:after="0"/>
        <w:jc w:val="center"/>
        <w:rPr>
          <w:rFonts w:ascii="Arial" w:hAnsi="Arial" w:cs="Arial"/>
          <w:b/>
          <w:i/>
          <w:sz w:val="24"/>
          <w:szCs w:val="24"/>
        </w:rPr>
      </w:pPr>
    </w:p>
    <w:p w14:paraId="279AE54C" w14:textId="77777777" w:rsidR="00FE6F36" w:rsidRDefault="00FE6F36" w:rsidP="00FE6F36">
      <w:pPr>
        <w:spacing w:after="0"/>
        <w:rPr>
          <w:rFonts w:ascii="Arial" w:hAnsi="Arial" w:cs="Arial"/>
          <w:b/>
          <w:i/>
          <w:sz w:val="24"/>
          <w:szCs w:val="24"/>
        </w:rPr>
      </w:pPr>
      <w:r w:rsidRPr="000542B5">
        <w:rPr>
          <w:rFonts w:ascii="Arial" w:hAnsi="Arial" w:cs="Arial"/>
          <w:b/>
          <w:i/>
          <w:sz w:val="24"/>
          <w:szCs w:val="24"/>
        </w:rPr>
        <w:t>Las prácticas de su escuela para…</w:t>
      </w:r>
    </w:p>
    <w:p w14:paraId="7C5B6CF2" w14:textId="77777777" w:rsidR="00342AA1" w:rsidRPr="00342AA1" w:rsidRDefault="00342AA1" w:rsidP="00FE6F36">
      <w:pPr>
        <w:spacing w:after="0"/>
        <w:rPr>
          <w:rFonts w:ascii="Arial" w:hAnsi="Arial" w:cs="Arial"/>
          <w:sz w:val="24"/>
          <w:szCs w:val="24"/>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0375E682" w14:textId="77777777" w:rsidTr="00CF6581">
        <w:trPr>
          <w:trHeight w:val="305"/>
        </w:trPr>
        <w:tc>
          <w:tcPr>
            <w:tcW w:w="9630" w:type="dxa"/>
            <w:gridSpan w:val="4"/>
            <w:tcBorders>
              <w:bottom w:val="single" w:sz="4" w:space="0" w:color="auto"/>
            </w:tcBorders>
            <w:shd w:val="clear" w:color="auto" w:fill="FFC1C1" w:themeFill="accent1" w:themeFillTint="33"/>
          </w:tcPr>
          <w:p w14:paraId="5A6F8609" w14:textId="77777777" w:rsidR="00591D61" w:rsidRPr="000542B5" w:rsidRDefault="00591D61" w:rsidP="007B610E">
            <w:pPr>
              <w:pStyle w:val="Heading2"/>
              <w:outlineLvl w:val="1"/>
              <w:rPr>
                <w:rFonts w:ascii="Arial" w:hAnsi="Arial" w:cs="Arial"/>
                <w:b/>
                <w:sz w:val="28"/>
                <w:szCs w:val="28"/>
              </w:rPr>
            </w:pPr>
            <w:bookmarkStart w:id="5" w:name="_Toc515359831"/>
            <w:r w:rsidRPr="007B610E">
              <w:rPr>
                <w:rFonts w:ascii="Arial" w:hAnsi="Arial" w:cs="Arial"/>
                <w:b/>
                <w:color w:val="auto"/>
                <w:sz w:val="28"/>
                <w:szCs w:val="28"/>
              </w:rPr>
              <w:t>Comunicación</w:t>
            </w:r>
            <w:bookmarkEnd w:id="5"/>
          </w:p>
        </w:tc>
      </w:tr>
      <w:tr w:rsidR="00591D61" w:rsidRPr="000542B5" w14:paraId="05BEEE33" w14:textId="77777777" w:rsidTr="00591D61">
        <w:trPr>
          <w:trHeight w:val="3320"/>
        </w:trPr>
        <w:tc>
          <w:tcPr>
            <w:tcW w:w="9630" w:type="dxa"/>
            <w:gridSpan w:val="4"/>
            <w:tcBorders>
              <w:top w:val="single" w:sz="4" w:space="0" w:color="auto"/>
              <w:left w:val="single" w:sz="4" w:space="0" w:color="auto"/>
              <w:right w:val="single" w:sz="4" w:space="0" w:color="auto"/>
            </w:tcBorders>
          </w:tcPr>
          <w:p w14:paraId="5D18B788" w14:textId="77777777" w:rsidR="00A93ADE" w:rsidRPr="000542B5" w:rsidRDefault="00A93ADE" w:rsidP="006440E3">
            <w:pPr>
              <w:pStyle w:val="ListParagraph"/>
              <w:shd w:val="clear" w:color="auto" w:fill="FFFFFF"/>
              <w:ind w:left="346"/>
              <w:rPr>
                <w:rFonts w:ascii="Arial" w:hAnsi="Arial" w:cs="Arial"/>
                <w:b/>
                <w:sz w:val="20"/>
                <w:szCs w:val="20"/>
                <w:u w:val="single"/>
              </w:rPr>
            </w:pPr>
          </w:p>
          <w:p w14:paraId="1845BFFD" w14:textId="77777777" w:rsidR="00591D61" w:rsidRPr="000542B5" w:rsidRDefault="00591D61" w:rsidP="00FA3495">
            <w:pPr>
              <w:pStyle w:val="ListParagraph"/>
              <w:numPr>
                <w:ilvl w:val="0"/>
                <w:numId w:val="19"/>
              </w:numPr>
              <w:shd w:val="clear" w:color="auto" w:fill="FFFFFF"/>
              <w:ind w:left="346"/>
              <w:rPr>
                <w:rFonts w:ascii="Arial" w:hAnsi="Arial" w:cs="Arial"/>
                <w:b/>
                <w:sz w:val="20"/>
                <w:szCs w:val="20"/>
                <w:u w:val="single"/>
              </w:rPr>
            </w:pPr>
            <w:r w:rsidRPr="000542B5">
              <w:rPr>
                <w:rFonts w:ascii="Arial" w:hAnsi="Arial" w:cs="Arial"/>
                <w:b/>
                <w:sz w:val="20"/>
                <w:szCs w:val="20"/>
              </w:rPr>
              <w:t xml:space="preserve">Se informa a las familias, de manera oportuna, sobre el progreso del niño respecto del proceso de alfabetización y desarrollo del lenguaje. </w:t>
            </w:r>
          </w:p>
          <w:p w14:paraId="46E30FBF" w14:textId="77777777" w:rsidR="00591D61" w:rsidRPr="000542B5" w:rsidRDefault="00591D61" w:rsidP="008D5BE6">
            <w:pPr>
              <w:pStyle w:val="ListParagraph"/>
              <w:shd w:val="clear" w:color="auto" w:fill="FFFFFF"/>
              <w:rPr>
                <w:rFonts w:ascii="Arial" w:hAnsi="Arial" w:cs="Arial"/>
                <w:sz w:val="20"/>
                <w:szCs w:val="20"/>
                <w:u w:val="single"/>
              </w:rPr>
            </w:pPr>
          </w:p>
          <w:p w14:paraId="0FDFED21" w14:textId="77777777" w:rsidR="00591D61" w:rsidRPr="000542B5" w:rsidRDefault="00591D61" w:rsidP="002B0976">
            <w:pPr>
              <w:shd w:val="clear" w:color="auto" w:fill="FFFFFF"/>
              <w:rPr>
                <w:rFonts w:ascii="Arial" w:hAnsi="Arial" w:cs="Arial"/>
                <w:sz w:val="20"/>
                <w:szCs w:val="20"/>
                <w:u w:val="single"/>
              </w:rPr>
            </w:pPr>
            <w:bookmarkStart w:id="6" w:name="GuidingQuestions"/>
            <w:r w:rsidRPr="000542B5">
              <w:rPr>
                <w:rFonts w:ascii="Arial" w:hAnsi="Arial" w:cs="Arial"/>
                <w:sz w:val="20"/>
                <w:szCs w:val="20"/>
                <w:u w:val="single"/>
              </w:rPr>
              <w:t>Preguntas orientativas</w:t>
            </w:r>
          </w:p>
          <w:bookmarkEnd w:id="6"/>
          <w:p w14:paraId="1C98BD31" w14:textId="77777777" w:rsidR="00591D61" w:rsidRPr="000542B5" w:rsidRDefault="00765772" w:rsidP="00E412E0">
            <w:pPr>
              <w:pStyle w:val="ListParagraph"/>
              <w:numPr>
                <w:ilvl w:val="0"/>
                <w:numId w:val="2"/>
              </w:numPr>
              <w:shd w:val="clear" w:color="auto" w:fill="FFFFFF"/>
              <w:rPr>
                <w:rFonts w:ascii="Arial" w:hAnsi="Arial" w:cs="Arial"/>
                <w:sz w:val="20"/>
                <w:szCs w:val="20"/>
                <w:u w:val="single"/>
              </w:rPr>
            </w:pPr>
            <w:r w:rsidRPr="000542B5">
              <w:rPr>
                <w:rFonts w:ascii="Arial" w:hAnsi="Arial" w:cs="Arial"/>
                <w:sz w:val="20"/>
                <w:szCs w:val="20"/>
              </w:rPr>
              <w:t>¿Se informa a las familias con regularidad sobre el progreso del niño?  ¿Con qué frecuencia?</w:t>
            </w:r>
          </w:p>
          <w:p w14:paraId="2A9ECF1A" w14:textId="77777777" w:rsidR="00591D61"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¿Los docentes comparten información con las familias a principios del año lectivo sobre los objetivos de alfabetización y desarrollo del lenguaje en el aula, métodos para medir el progreso del alumno y las habilidades del niño en relación con la alfabetización y el lenguaje según los estándares para su grado? </w:t>
            </w:r>
          </w:p>
          <w:p w14:paraId="297BEB2B" w14:textId="77777777" w:rsidR="00591D61"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¿Cuál es el grado de comprensión de las familias sobre la situación actual y la trayectoria de aprendizaje del niño?  </w:t>
            </w:r>
          </w:p>
          <w:p w14:paraId="11F9987B" w14:textId="77777777" w:rsidR="001F5857"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¿Los docentes usan diversos métodos de comunicación efectiva (llamadas telefónicas, mensajes de texto, mensajes escritos, mensajes de correo electrónico, aplicaciones de comunicación, reuniones presenciales) para compartir información sobre el progreso? </w:t>
            </w:r>
          </w:p>
          <w:p w14:paraId="2F5B6194" w14:textId="77777777" w:rsidR="00591D61" w:rsidRPr="000542B5" w:rsidRDefault="00591D61" w:rsidP="00E412E0">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¿Las familias determinan el idioma de preferencia y el método de comunicación apropiado</w:t>
            </w:r>
            <w:r w:rsidR="001F5857" w:rsidRPr="000542B5">
              <w:rPr>
                <w:rStyle w:val="FootnoteReference"/>
                <w:rFonts w:ascii="Arial" w:hAnsi="Arial" w:cs="Arial"/>
                <w:sz w:val="20"/>
                <w:szCs w:val="20"/>
              </w:rPr>
              <w:footnoteReference w:id="1"/>
            </w:r>
            <w:r w:rsidRPr="000542B5">
              <w:rPr>
                <w:rFonts w:ascii="Arial" w:hAnsi="Arial" w:cs="Arial"/>
                <w:sz w:val="20"/>
                <w:szCs w:val="20"/>
              </w:rPr>
              <w:t>?</w:t>
            </w:r>
          </w:p>
          <w:p w14:paraId="5FBB3BC3" w14:textId="77777777" w:rsidR="00591D61" w:rsidRPr="000542B5" w:rsidRDefault="00591D61" w:rsidP="00591D61">
            <w:pPr>
              <w:shd w:val="clear" w:color="auto" w:fill="FFFFFF"/>
              <w:rPr>
                <w:rFonts w:ascii="Arial" w:hAnsi="Arial" w:cs="Arial"/>
                <w:sz w:val="20"/>
                <w:szCs w:val="20"/>
                <w:u w:val="single"/>
              </w:rPr>
            </w:pPr>
          </w:p>
          <w:p w14:paraId="2CF08F3E" w14:textId="77777777" w:rsidR="00591D61" w:rsidRPr="000542B5" w:rsidRDefault="00591D61" w:rsidP="00591D61">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23B40A7A"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Ejemplos de diferentes formatos de comunicación con las familias sobre el progreso del niño </w:t>
            </w:r>
            <w:r w:rsidR="003F06B0">
              <w:rPr>
                <w:rFonts w:ascii="Arial" w:hAnsi="Arial" w:cs="Arial"/>
                <w:sz w:val="20"/>
                <w:szCs w:val="20"/>
              </w:rPr>
              <w:br/>
            </w:r>
            <w:r w:rsidRPr="000542B5">
              <w:rPr>
                <w:rFonts w:ascii="Arial" w:hAnsi="Arial" w:cs="Arial"/>
                <w:sz w:val="20"/>
                <w:szCs w:val="20"/>
              </w:rPr>
              <w:t>en cuanto a la alfabetización y el desarrollo del lenguaje</w:t>
            </w:r>
          </w:p>
          <w:p w14:paraId="4D02B2B3"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Ejemplos de comunicación de los docentes en el aula</w:t>
            </w:r>
          </w:p>
          <w:p w14:paraId="7B8E68B2" w14:textId="77777777" w:rsidR="00591D61" w:rsidRPr="000542B5" w:rsidRDefault="00591D61" w:rsidP="00591D6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Cronograma de comunicación</w:t>
            </w:r>
          </w:p>
          <w:p w14:paraId="2153758B" w14:textId="77777777" w:rsidR="00591D61" w:rsidRPr="000542B5" w:rsidRDefault="00591D61" w:rsidP="00F30531">
            <w:pPr>
              <w:pStyle w:val="ListParagraph"/>
              <w:numPr>
                <w:ilvl w:val="0"/>
                <w:numId w:val="2"/>
              </w:numPr>
              <w:shd w:val="clear" w:color="auto" w:fill="FFFFFF"/>
              <w:rPr>
                <w:rFonts w:ascii="Arial" w:hAnsi="Arial" w:cs="Arial"/>
                <w:sz w:val="20"/>
                <w:szCs w:val="20"/>
              </w:rPr>
            </w:pPr>
            <w:r w:rsidRPr="000542B5">
              <w:rPr>
                <w:rFonts w:ascii="Arial" w:hAnsi="Arial" w:cs="Arial"/>
                <w:sz w:val="20"/>
                <w:szCs w:val="20"/>
              </w:rPr>
              <w:t xml:space="preserve">Opinión de la familia y los docentes sobre la experiencia con la información provista por </w:t>
            </w:r>
            <w:r w:rsidR="003F06B0">
              <w:rPr>
                <w:rFonts w:ascii="Arial" w:hAnsi="Arial" w:cs="Arial"/>
                <w:sz w:val="20"/>
                <w:szCs w:val="20"/>
              </w:rPr>
              <w:br/>
            </w:r>
            <w:r w:rsidRPr="000542B5">
              <w:rPr>
                <w:rFonts w:ascii="Arial" w:hAnsi="Arial" w:cs="Arial"/>
                <w:sz w:val="20"/>
                <w:szCs w:val="20"/>
              </w:rPr>
              <w:t>los docentes</w:t>
            </w:r>
          </w:p>
          <w:p w14:paraId="19D11929" w14:textId="77777777" w:rsidR="00A93ADE" w:rsidRPr="000542B5" w:rsidRDefault="00A93ADE" w:rsidP="006440E3">
            <w:pPr>
              <w:pStyle w:val="ListParagraph"/>
              <w:shd w:val="clear" w:color="auto" w:fill="FFFFFF"/>
              <w:rPr>
                <w:rFonts w:ascii="Arial" w:hAnsi="Arial" w:cs="Arial"/>
                <w:sz w:val="20"/>
                <w:szCs w:val="20"/>
              </w:rPr>
            </w:pPr>
          </w:p>
        </w:tc>
      </w:tr>
      <w:tr w:rsidR="00591D61" w:rsidRPr="000542B5" w14:paraId="776939CB" w14:textId="77777777" w:rsidTr="00BA531B">
        <w:trPr>
          <w:trHeight w:val="3284"/>
        </w:trPr>
        <w:tc>
          <w:tcPr>
            <w:tcW w:w="9630" w:type="dxa"/>
            <w:gridSpan w:val="4"/>
            <w:tcBorders>
              <w:top w:val="single" w:sz="4" w:space="0" w:color="auto"/>
              <w:left w:val="single" w:sz="4" w:space="0" w:color="auto"/>
              <w:right w:val="single" w:sz="4" w:space="0" w:color="auto"/>
            </w:tcBorders>
          </w:tcPr>
          <w:p w14:paraId="08C4C5C4" w14:textId="77777777" w:rsidR="00591D61" w:rsidRPr="000542B5" w:rsidRDefault="00591D61" w:rsidP="00591D61">
            <w:pPr>
              <w:shd w:val="clear" w:color="auto" w:fill="FFFFFF"/>
              <w:ind w:left="-14"/>
              <w:rPr>
                <w:rFonts w:ascii="Arial" w:hAnsi="Arial" w:cs="Arial"/>
                <w:b/>
                <w:sz w:val="20"/>
                <w:szCs w:val="20"/>
              </w:rPr>
            </w:pPr>
            <w:r w:rsidRPr="000542B5">
              <w:rPr>
                <w:rFonts w:ascii="Arial" w:hAnsi="Arial" w:cs="Arial"/>
                <w:b/>
                <w:sz w:val="20"/>
                <w:szCs w:val="20"/>
              </w:rPr>
              <w:t>Notas:</w:t>
            </w:r>
          </w:p>
          <w:p w14:paraId="7FE39C42" w14:textId="77777777" w:rsidR="007F5175" w:rsidRPr="000542B5" w:rsidRDefault="007F5175" w:rsidP="00591D61">
            <w:pPr>
              <w:shd w:val="clear" w:color="auto" w:fill="FFFFFF"/>
              <w:ind w:left="-14"/>
              <w:rPr>
                <w:rFonts w:ascii="Arial" w:hAnsi="Arial" w:cs="Arial"/>
                <w:b/>
                <w:sz w:val="20"/>
                <w:szCs w:val="20"/>
              </w:rPr>
            </w:pPr>
          </w:p>
          <w:p w14:paraId="59EE88AF" w14:textId="77777777" w:rsidR="007F5175" w:rsidRPr="000542B5" w:rsidRDefault="007F5175" w:rsidP="003F06B0">
            <w:pPr>
              <w:shd w:val="clear" w:color="auto" w:fill="FFFFFF"/>
              <w:rPr>
                <w:rFonts w:ascii="Arial" w:hAnsi="Arial" w:cs="Arial"/>
                <w:b/>
                <w:sz w:val="20"/>
                <w:szCs w:val="20"/>
              </w:rPr>
            </w:pPr>
          </w:p>
          <w:p w14:paraId="2EFE9364" w14:textId="77777777" w:rsidR="007F5175" w:rsidRPr="000542B5" w:rsidRDefault="007F5175" w:rsidP="00591D61">
            <w:pPr>
              <w:shd w:val="clear" w:color="auto" w:fill="FFFFFF"/>
              <w:ind w:left="-14"/>
              <w:rPr>
                <w:rFonts w:ascii="Arial" w:hAnsi="Arial" w:cs="Arial"/>
                <w:b/>
                <w:sz w:val="20"/>
                <w:szCs w:val="20"/>
              </w:rPr>
            </w:pPr>
          </w:p>
        </w:tc>
      </w:tr>
      <w:tr w:rsidR="00591D61" w:rsidRPr="000542B5" w14:paraId="6152B5A1" w14:textId="77777777" w:rsidTr="00FD057C">
        <w:trPr>
          <w:trHeight w:val="305"/>
        </w:trPr>
        <w:tc>
          <w:tcPr>
            <w:tcW w:w="9630" w:type="dxa"/>
            <w:gridSpan w:val="4"/>
            <w:tcBorders>
              <w:top w:val="single" w:sz="4" w:space="0" w:color="auto"/>
              <w:left w:val="single" w:sz="4" w:space="0" w:color="auto"/>
              <w:right w:val="single" w:sz="4" w:space="0" w:color="auto"/>
            </w:tcBorders>
          </w:tcPr>
          <w:p w14:paraId="1ADB121D" w14:textId="77777777" w:rsidR="00591D61" w:rsidRPr="000542B5" w:rsidRDefault="00591D61" w:rsidP="00591D61">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591D61" w:rsidRPr="000542B5" w14:paraId="2E9D141E" w14:textId="77777777" w:rsidTr="00C61FBF">
        <w:trPr>
          <w:trHeight w:val="368"/>
        </w:trPr>
        <w:tc>
          <w:tcPr>
            <w:tcW w:w="2407" w:type="dxa"/>
            <w:tcBorders>
              <w:top w:val="single" w:sz="4" w:space="0" w:color="auto"/>
              <w:left w:val="single" w:sz="4" w:space="0" w:color="auto"/>
              <w:right w:val="single" w:sz="4" w:space="0" w:color="auto"/>
            </w:tcBorders>
            <w:vAlign w:val="center"/>
          </w:tcPr>
          <w:p w14:paraId="3D0ECC30" w14:textId="77777777" w:rsidR="00591D61" w:rsidRPr="000542B5" w:rsidRDefault="00591D61" w:rsidP="00591D61">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7BBC1A16"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7A41B739"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vAlign w:val="center"/>
          </w:tcPr>
          <w:p w14:paraId="461F0203"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591D61" w:rsidRPr="000542B5" w14:paraId="3FE426E0" w14:textId="77777777" w:rsidTr="00C61FBF">
        <w:trPr>
          <w:trHeight w:val="440"/>
        </w:trPr>
        <w:tc>
          <w:tcPr>
            <w:tcW w:w="2407" w:type="dxa"/>
            <w:tcBorders>
              <w:top w:val="single" w:sz="4" w:space="0" w:color="auto"/>
              <w:left w:val="single" w:sz="4" w:space="0" w:color="auto"/>
              <w:right w:val="single" w:sz="4" w:space="0" w:color="auto"/>
            </w:tcBorders>
            <w:vAlign w:val="center"/>
          </w:tcPr>
          <w:p w14:paraId="5B19935F" w14:textId="77777777" w:rsidR="00591D61" w:rsidRPr="000542B5" w:rsidRDefault="00591D61" w:rsidP="00591D61">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7F37807F"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0F4971F0"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vAlign w:val="center"/>
          </w:tcPr>
          <w:p w14:paraId="0FA4C9F3"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r w:rsidR="00591D61" w:rsidRPr="000542B5" w14:paraId="2AF82BD2" w14:textId="77777777" w:rsidTr="00A758E3">
        <w:trPr>
          <w:trHeight w:val="341"/>
        </w:trPr>
        <w:tc>
          <w:tcPr>
            <w:tcW w:w="9630" w:type="dxa"/>
            <w:gridSpan w:val="4"/>
            <w:tcBorders>
              <w:top w:val="single" w:sz="4" w:space="0" w:color="auto"/>
              <w:left w:val="single" w:sz="4" w:space="0" w:color="auto"/>
              <w:right w:val="single" w:sz="4" w:space="0" w:color="auto"/>
            </w:tcBorders>
            <w:shd w:val="clear" w:color="auto" w:fill="auto"/>
          </w:tcPr>
          <w:p w14:paraId="2EB430AC" w14:textId="77777777" w:rsidR="00A93ADE" w:rsidRPr="000542B5" w:rsidRDefault="00A93ADE" w:rsidP="006440E3">
            <w:pPr>
              <w:pStyle w:val="ListParagraph"/>
              <w:ind w:left="336"/>
              <w:rPr>
                <w:rFonts w:ascii="Arial" w:hAnsi="Arial" w:cs="Arial"/>
                <w:b/>
                <w:sz w:val="20"/>
                <w:szCs w:val="20"/>
              </w:rPr>
            </w:pPr>
          </w:p>
          <w:p w14:paraId="51BC1365" w14:textId="77777777" w:rsidR="00591D61" w:rsidRPr="000542B5" w:rsidRDefault="00164F07" w:rsidP="00632E2F">
            <w:pPr>
              <w:pStyle w:val="ListParagraph"/>
              <w:numPr>
                <w:ilvl w:val="0"/>
                <w:numId w:val="19"/>
              </w:numPr>
              <w:ind w:left="364"/>
              <w:rPr>
                <w:rFonts w:ascii="Arial" w:hAnsi="Arial" w:cs="Arial"/>
                <w:b/>
                <w:sz w:val="20"/>
                <w:szCs w:val="20"/>
              </w:rPr>
            </w:pPr>
            <w:r w:rsidRPr="000542B5">
              <w:rPr>
                <w:rFonts w:ascii="Arial" w:hAnsi="Arial" w:cs="Arial"/>
                <w:b/>
                <w:sz w:val="20"/>
                <w:szCs w:val="20"/>
              </w:rPr>
              <w:t>El personal de la escuela comunica y demuestra expectativas altas y positivas respecto del desempeño académico y el comportamiento de los alumnos a las familias.</w:t>
            </w:r>
          </w:p>
          <w:p w14:paraId="3740EC86" w14:textId="77777777" w:rsidR="00591D61" w:rsidRPr="000542B5" w:rsidRDefault="00591D61" w:rsidP="008D5BE6">
            <w:pPr>
              <w:pStyle w:val="ListParagraph"/>
              <w:ind w:left="360"/>
              <w:rPr>
                <w:rFonts w:ascii="Arial" w:hAnsi="Arial" w:cs="Arial"/>
                <w:b/>
                <w:sz w:val="20"/>
                <w:szCs w:val="20"/>
              </w:rPr>
            </w:pPr>
          </w:p>
          <w:p w14:paraId="50BE9A8F" w14:textId="77777777" w:rsidR="00591D61" w:rsidRPr="000542B5" w:rsidRDefault="00591D61" w:rsidP="00A73997">
            <w:pPr>
              <w:rPr>
                <w:rFonts w:ascii="Arial" w:hAnsi="Arial" w:cs="Arial"/>
                <w:sz w:val="20"/>
                <w:szCs w:val="20"/>
                <w:u w:val="single"/>
              </w:rPr>
            </w:pPr>
            <w:r w:rsidRPr="000542B5">
              <w:rPr>
                <w:rFonts w:ascii="Arial" w:hAnsi="Arial" w:cs="Arial"/>
                <w:sz w:val="20"/>
                <w:szCs w:val="20"/>
                <w:u w:val="single"/>
              </w:rPr>
              <w:t>Preguntas orientativas</w:t>
            </w:r>
          </w:p>
          <w:p w14:paraId="3B3C3D89"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 xml:space="preserve">¿Los docentes les comunican a las familias que su participación en el desarrollo del lenguaje </w:t>
            </w:r>
            <w:r w:rsidR="00291800">
              <w:rPr>
                <w:rFonts w:ascii="Arial" w:hAnsi="Arial" w:cs="Arial"/>
                <w:sz w:val="20"/>
                <w:szCs w:val="20"/>
              </w:rPr>
              <w:br/>
            </w:r>
            <w:r w:rsidRPr="000542B5">
              <w:rPr>
                <w:rFonts w:ascii="Arial" w:hAnsi="Arial" w:cs="Arial"/>
                <w:sz w:val="20"/>
                <w:szCs w:val="20"/>
              </w:rPr>
              <w:t>y de la alfabetización en los niños es algo esperado y deseado?</w:t>
            </w:r>
          </w:p>
          <w:p w14:paraId="11118597" w14:textId="77777777" w:rsidR="00591D61" w:rsidRPr="000542B5" w:rsidRDefault="00591D61" w:rsidP="00E21387">
            <w:pPr>
              <w:pStyle w:val="ListParagraph"/>
              <w:numPr>
                <w:ilvl w:val="0"/>
                <w:numId w:val="3"/>
              </w:numPr>
              <w:ind w:right="-104"/>
              <w:rPr>
                <w:rFonts w:ascii="Arial" w:hAnsi="Arial" w:cs="Arial"/>
                <w:sz w:val="20"/>
                <w:szCs w:val="20"/>
              </w:rPr>
            </w:pPr>
            <w:r w:rsidRPr="000542B5">
              <w:rPr>
                <w:rFonts w:ascii="Arial" w:hAnsi="Arial" w:cs="Arial"/>
                <w:sz w:val="20"/>
                <w:szCs w:val="20"/>
              </w:rPr>
              <w:t xml:space="preserve">¿Los docentes creen que todas las familias desean ayudar al niño y son capaces?  ¿Los docentes han ayudado a las familias a comprender cómo pueden comunicar expectativas altas al niño </w:t>
            </w:r>
            <w:r w:rsidR="00E765F0">
              <w:rPr>
                <w:rFonts w:ascii="Arial" w:hAnsi="Arial" w:cs="Arial"/>
                <w:sz w:val="20"/>
                <w:szCs w:val="20"/>
              </w:rPr>
              <w:br/>
            </w:r>
            <w:r w:rsidRPr="000542B5">
              <w:rPr>
                <w:rFonts w:ascii="Arial" w:hAnsi="Arial" w:cs="Arial"/>
                <w:sz w:val="20"/>
                <w:szCs w:val="20"/>
              </w:rPr>
              <w:t>(es decir, un lenguaje de "mentalidad de crecimiento")?</w:t>
            </w:r>
          </w:p>
          <w:p w14:paraId="683EBD02"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¿Los docentes trabajan con padres/cuidadores para fortalecer su confianza y noción sobre cómo ayudar al niño en casa?</w:t>
            </w:r>
          </w:p>
          <w:p w14:paraId="49E5D6AF" w14:textId="77777777" w:rsidR="009955EC" w:rsidRPr="000542B5" w:rsidRDefault="009955EC" w:rsidP="009955EC">
            <w:pPr>
              <w:rPr>
                <w:rFonts w:ascii="Arial" w:hAnsi="Arial" w:cs="Arial"/>
                <w:sz w:val="20"/>
                <w:szCs w:val="20"/>
              </w:rPr>
            </w:pPr>
          </w:p>
          <w:p w14:paraId="1169D311" w14:textId="77777777" w:rsidR="009955EC" w:rsidRPr="000542B5" w:rsidRDefault="009955EC" w:rsidP="009955EC">
            <w:pPr>
              <w:rPr>
                <w:rFonts w:ascii="Arial" w:hAnsi="Arial" w:cs="Arial"/>
                <w:sz w:val="20"/>
                <w:szCs w:val="20"/>
                <w:u w:val="single"/>
              </w:rPr>
            </w:pPr>
            <w:r w:rsidRPr="000542B5">
              <w:rPr>
                <w:rFonts w:ascii="Arial" w:hAnsi="Arial" w:cs="Arial"/>
                <w:sz w:val="20"/>
                <w:szCs w:val="20"/>
                <w:u w:val="single"/>
              </w:rPr>
              <w:t>Posibles fuentes de evidencia</w:t>
            </w:r>
          </w:p>
          <w:p w14:paraId="23D2DE56"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Ejemplos de comunicación de los docentes en el aula</w:t>
            </w:r>
          </w:p>
          <w:p w14:paraId="6BA854B1"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Ejemplos de comunicación en toda la escuela</w:t>
            </w:r>
          </w:p>
          <w:p w14:paraId="33C60722"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 xml:space="preserve">Opinión de la familia y los docentes sobre experiencias y percepciones de las expectativas </w:t>
            </w:r>
            <w:r w:rsidR="00291800">
              <w:rPr>
                <w:rFonts w:ascii="Arial" w:hAnsi="Arial" w:cs="Arial"/>
                <w:sz w:val="20"/>
                <w:szCs w:val="20"/>
              </w:rPr>
              <w:br/>
            </w:r>
            <w:r w:rsidRPr="000542B5">
              <w:rPr>
                <w:rFonts w:ascii="Arial" w:hAnsi="Arial" w:cs="Arial"/>
                <w:sz w:val="20"/>
                <w:szCs w:val="20"/>
              </w:rPr>
              <w:t>con respecto al niño</w:t>
            </w:r>
          </w:p>
          <w:p w14:paraId="4F0C6E81" w14:textId="77777777" w:rsidR="00A93ADE" w:rsidRPr="000542B5" w:rsidRDefault="00A93ADE" w:rsidP="006440E3">
            <w:pPr>
              <w:pStyle w:val="ListParagraph"/>
              <w:ind w:left="705"/>
              <w:rPr>
                <w:rFonts w:ascii="Arial" w:hAnsi="Arial" w:cs="Arial"/>
                <w:sz w:val="20"/>
                <w:szCs w:val="20"/>
              </w:rPr>
            </w:pPr>
          </w:p>
        </w:tc>
      </w:tr>
      <w:tr w:rsidR="009955EC" w:rsidRPr="000542B5" w14:paraId="09A1B079" w14:textId="77777777" w:rsidTr="00714903">
        <w:trPr>
          <w:trHeight w:val="6956"/>
        </w:trPr>
        <w:tc>
          <w:tcPr>
            <w:tcW w:w="9630" w:type="dxa"/>
            <w:gridSpan w:val="4"/>
            <w:tcBorders>
              <w:top w:val="single" w:sz="4" w:space="0" w:color="auto"/>
              <w:left w:val="single" w:sz="4" w:space="0" w:color="auto"/>
              <w:right w:val="single" w:sz="4" w:space="0" w:color="auto"/>
            </w:tcBorders>
            <w:shd w:val="clear" w:color="auto" w:fill="auto"/>
          </w:tcPr>
          <w:p w14:paraId="0DB5F2C8" w14:textId="77777777" w:rsidR="009955EC" w:rsidRPr="000542B5" w:rsidRDefault="009955EC" w:rsidP="00A73997">
            <w:pPr>
              <w:rPr>
                <w:rFonts w:ascii="Arial" w:hAnsi="Arial" w:cs="Arial"/>
                <w:b/>
                <w:sz w:val="20"/>
                <w:szCs w:val="20"/>
              </w:rPr>
            </w:pPr>
            <w:r w:rsidRPr="000542B5">
              <w:rPr>
                <w:rFonts w:ascii="Arial" w:hAnsi="Arial" w:cs="Arial"/>
                <w:b/>
                <w:sz w:val="20"/>
                <w:szCs w:val="20"/>
              </w:rPr>
              <w:t>Notas:</w:t>
            </w:r>
          </w:p>
          <w:p w14:paraId="182F8DD1" w14:textId="77777777" w:rsidR="007F5175" w:rsidRPr="000542B5" w:rsidRDefault="007F5175" w:rsidP="00A73997">
            <w:pPr>
              <w:rPr>
                <w:rFonts w:ascii="Arial" w:hAnsi="Arial" w:cs="Arial"/>
                <w:b/>
                <w:sz w:val="20"/>
                <w:szCs w:val="20"/>
              </w:rPr>
            </w:pPr>
          </w:p>
          <w:p w14:paraId="73605660" w14:textId="77777777" w:rsidR="007F5175" w:rsidRPr="000542B5" w:rsidRDefault="007F5175" w:rsidP="00A73997">
            <w:pPr>
              <w:rPr>
                <w:rFonts w:ascii="Arial" w:hAnsi="Arial" w:cs="Arial"/>
                <w:b/>
                <w:sz w:val="20"/>
                <w:szCs w:val="20"/>
              </w:rPr>
            </w:pPr>
          </w:p>
          <w:p w14:paraId="51DE9DB4" w14:textId="77777777" w:rsidR="007F5175" w:rsidRPr="000542B5" w:rsidRDefault="007F5175" w:rsidP="00A73997">
            <w:pPr>
              <w:rPr>
                <w:rFonts w:ascii="Arial" w:hAnsi="Arial" w:cs="Arial"/>
                <w:b/>
                <w:sz w:val="20"/>
                <w:szCs w:val="20"/>
              </w:rPr>
            </w:pPr>
          </w:p>
          <w:p w14:paraId="6454F3E8" w14:textId="77777777" w:rsidR="007F5175" w:rsidRPr="000542B5" w:rsidRDefault="007F5175" w:rsidP="00A73997">
            <w:pPr>
              <w:rPr>
                <w:rFonts w:ascii="Arial" w:hAnsi="Arial" w:cs="Arial"/>
                <w:b/>
                <w:sz w:val="20"/>
                <w:szCs w:val="20"/>
              </w:rPr>
            </w:pPr>
          </w:p>
          <w:p w14:paraId="2A1DEC3D" w14:textId="77777777" w:rsidR="007F5175" w:rsidRPr="000542B5" w:rsidRDefault="007F5175" w:rsidP="00A73997">
            <w:pPr>
              <w:rPr>
                <w:rFonts w:ascii="Arial" w:hAnsi="Arial" w:cs="Arial"/>
                <w:b/>
                <w:sz w:val="20"/>
                <w:szCs w:val="20"/>
              </w:rPr>
            </w:pPr>
          </w:p>
          <w:p w14:paraId="58FCBBA5" w14:textId="77777777" w:rsidR="007F5175" w:rsidRPr="000542B5" w:rsidRDefault="007F5175" w:rsidP="00A73997">
            <w:pPr>
              <w:rPr>
                <w:rFonts w:ascii="Arial" w:hAnsi="Arial" w:cs="Arial"/>
                <w:b/>
                <w:sz w:val="20"/>
                <w:szCs w:val="20"/>
              </w:rPr>
            </w:pPr>
          </w:p>
          <w:p w14:paraId="72B7A0D3" w14:textId="77777777" w:rsidR="007F5175" w:rsidRPr="000542B5" w:rsidRDefault="007F5175" w:rsidP="00A73997">
            <w:pPr>
              <w:rPr>
                <w:rFonts w:ascii="Arial" w:hAnsi="Arial" w:cs="Arial"/>
                <w:b/>
                <w:sz w:val="20"/>
                <w:szCs w:val="20"/>
              </w:rPr>
            </w:pPr>
          </w:p>
        </w:tc>
      </w:tr>
      <w:tr w:rsidR="009955EC" w:rsidRPr="000542B5" w14:paraId="47538AB0" w14:textId="77777777" w:rsidTr="00A758E3">
        <w:trPr>
          <w:trHeight w:val="260"/>
        </w:trPr>
        <w:tc>
          <w:tcPr>
            <w:tcW w:w="9630" w:type="dxa"/>
            <w:gridSpan w:val="4"/>
            <w:tcBorders>
              <w:top w:val="single" w:sz="4" w:space="0" w:color="auto"/>
              <w:left w:val="single" w:sz="4" w:space="0" w:color="auto"/>
              <w:right w:val="single" w:sz="4" w:space="0" w:color="auto"/>
            </w:tcBorders>
            <w:shd w:val="clear" w:color="auto" w:fill="auto"/>
          </w:tcPr>
          <w:p w14:paraId="1AFBC223" w14:textId="77777777" w:rsidR="009955EC" w:rsidRPr="000542B5" w:rsidRDefault="009955EC" w:rsidP="00A7399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9955EC" w:rsidRPr="000542B5" w14:paraId="3DF05929"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AFC50D6"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6CB605D8"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1E0B2316"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shd w:val="clear" w:color="auto" w:fill="auto"/>
            <w:vAlign w:val="center"/>
          </w:tcPr>
          <w:p w14:paraId="2C4DC0F6"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r w:rsidR="009955EC" w:rsidRPr="000542B5" w14:paraId="5F5C6FBD"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489951C9"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3CE36855"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7B265653"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shd w:val="clear" w:color="auto" w:fill="auto"/>
            <w:vAlign w:val="center"/>
          </w:tcPr>
          <w:p w14:paraId="08CA9901"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bl>
    <w:p w14:paraId="78377E39"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4D432E40" w14:textId="77777777" w:rsidTr="00FD057C">
        <w:trPr>
          <w:trHeight w:val="3869"/>
        </w:trPr>
        <w:tc>
          <w:tcPr>
            <w:tcW w:w="9630" w:type="dxa"/>
            <w:gridSpan w:val="4"/>
            <w:tcBorders>
              <w:top w:val="single" w:sz="4" w:space="0" w:color="auto"/>
              <w:left w:val="single" w:sz="4" w:space="0" w:color="auto"/>
              <w:right w:val="single" w:sz="4" w:space="0" w:color="auto"/>
            </w:tcBorders>
          </w:tcPr>
          <w:p w14:paraId="03F24560" w14:textId="77777777" w:rsidR="00A93ADE" w:rsidRPr="000542B5" w:rsidRDefault="009955EC" w:rsidP="006440E3">
            <w:pPr>
              <w:pStyle w:val="ListParagraph"/>
              <w:ind w:left="336"/>
              <w:rPr>
                <w:rFonts w:ascii="Arial" w:hAnsi="Arial" w:cs="Arial"/>
                <w:b/>
                <w:sz w:val="20"/>
                <w:szCs w:val="20"/>
              </w:rPr>
            </w:pPr>
            <w:r w:rsidRPr="000542B5">
              <w:rPr>
                <w:rFonts w:ascii="Arial" w:hAnsi="Arial" w:cs="Arial"/>
                <w:sz w:val="20"/>
                <w:szCs w:val="20"/>
              </w:rPr>
              <w:lastRenderedPageBreak/>
              <w:br w:type="page"/>
            </w:r>
          </w:p>
          <w:p w14:paraId="005C2050" w14:textId="77777777" w:rsidR="00591D61" w:rsidRPr="00B94B94" w:rsidRDefault="00591D61" w:rsidP="00BA49F3">
            <w:pPr>
              <w:pStyle w:val="ListParagraph"/>
              <w:numPr>
                <w:ilvl w:val="0"/>
                <w:numId w:val="19"/>
              </w:numPr>
              <w:ind w:left="355"/>
              <w:rPr>
                <w:rFonts w:ascii="Arial" w:hAnsi="Arial" w:cs="Arial"/>
                <w:b/>
                <w:spacing w:val="-6"/>
                <w:sz w:val="20"/>
                <w:szCs w:val="20"/>
              </w:rPr>
            </w:pPr>
            <w:r w:rsidRPr="00B94B94">
              <w:rPr>
                <w:rFonts w:ascii="Arial" w:hAnsi="Arial" w:cs="Arial"/>
                <w:b/>
                <w:spacing w:val="-6"/>
                <w:sz w:val="20"/>
                <w:szCs w:val="20"/>
              </w:rPr>
              <w:t>La información sobre alfabetización y desarrollo del lenguaje enviada a las familias desde la escuela es comprensible (p. ej., 5 áreas de alfabetización, estándares, expectativas según el grado).</w:t>
            </w:r>
          </w:p>
          <w:p w14:paraId="69504586" w14:textId="77777777" w:rsidR="00591D61" w:rsidRPr="000542B5" w:rsidRDefault="00591D61" w:rsidP="00B36F12">
            <w:pPr>
              <w:rPr>
                <w:rFonts w:ascii="Arial" w:hAnsi="Arial" w:cs="Arial"/>
                <w:b/>
                <w:sz w:val="20"/>
                <w:szCs w:val="20"/>
              </w:rPr>
            </w:pPr>
          </w:p>
          <w:p w14:paraId="478802D1" w14:textId="77777777" w:rsidR="00591D61" w:rsidRPr="000542B5" w:rsidRDefault="00591D61" w:rsidP="00B36F12">
            <w:pPr>
              <w:shd w:val="clear" w:color="auto" w:fill="FFFFFF"/>
              <w:rPr>
                <w:rFonts w:ascii="Arial" w:hAnsi="Arial" w:cs="Arial"/>
                <w:sz w:val="20"/>
                <w:szCs w:val="20"/>
                <w:u w:val="single"/>
              </w:rPr>
            </w:pPr>
            <w:r w:rsidRPr="000542B5">
              <w:rPr>
                <w:rFonts w:ascii="Arial" w:hAnsi="Arial" w:cs="Arial"/>
                <w:sz w:val="20"/>
                <w:szCs w:val="20"/>
                <w:u w:val="single"/>
              </w:rPr>
              <w:t>Preguntas orientativas</w:t>
            </w:r>
          </w:p>
          <w:p w14:paraId="47E0EBAF" w14:textId="77777777" w:rsidR="004C51F1" w:rsidRPr="000542B5" w:rsidRDefault="004C51F1" w:rsidP="00FA3495">
            <w:pPr>
              <w:pStyle w:val="ListParagraph"/>
              <w:numPr>
                <w:ilvl w:val="0"/>
                <w:numId w:val="4"/>
              </w:numPr>
              <w:rPr>
                <w:rFonts w:ascii="Arial" w:hAnsi="Arial" w:cs="Arial"/>
                <w:sz w:val="20"/>
                <w:szCs w:val="20"/>
              </w:rPr>
            </w:pPr>
            <w:r w:rsidRPr="000542B5">
              <w:rPr>
                <w:rFonts w:ascii="Arial" w:hAnsi="Arial" w:cs="Arial"/>
                <w:sz w:val="20"/>
                <w:szCs w:val="20"/>
              </w:rPr>
              <w:t>¿El personal ha proporcionado a las familias una noción precisa de la alfabetización y cómo la enseñanza de alfabetización básica en el aula fomenta el desarrollo de la alfabetización?</w:t>
            </w:r>
          </w:p>
          <w:p w14:paraId="1ABE77A9" w14:textId="77777777" w:rsidR="00591D61" w:rsidRPr="000542B5" w:rsidRDefault="00765772" w:rsidP="00FA3495">
            <w:pPr>
              <w:pStyle w:val="ListParagraph"/>
              <w:numPr>
                <w:ilvl w:val="0"/>
                <w:numId w:val="4"/>
              </w:numPr>
              <w:rPr>
                <w:rFonts w:ascii="Arial" w:hAnsi="Arial" w:cs="Arial"/>
                <w:b/>
                <w:sz w:val="20"/>
                <w:szCs w:val="20"/>
              </w:rPr>
            </w:pPr>
            <w:r w:rsidRPr="000542B5">
              <w:rPr>
                <w:rFonts w:ascii="Arial" w:hAnsi="Arial" w:cs="Arial"/>
                <w:sz w:val="20"/>
                <w:szCs w:val="20"/>
              </w:rPr>
              <w:t>¿Se explican los conceptos de alfabetización por medio de imágenes y terminología comprensible sobre comunicación a las familias?</w:t>
            </w:r>
          </w:p>
          <w:p w14:paraId="18015521" w14:textId="77777777" w:rsidR="00591D61" w:rsidRPr="000542B5" w:rsidRDefault="00591D61" w:rsidP="00FA3495">
            <w:pPr>
              <w:pStyle w:val="ListParagraph"/>
              <w:numPr>
                <w:ilvl w:val="0"/>
                <w:numId w:val="4"/>
              </w:numPr>
              <w:rPr>
                <w:rFonts w:ascii="Arial" w:hAnsi="Arial" w:cs="Arial"/>
                <w:b/>
                <w:sz w:val="20"/>
                <w:szCs w:val="20"/>
              </w:rPr>
            </w:pPr>
            <w:r w:rsidRPr="000542B5">
              <w:rPr>
                <w:rFonts w:ascii="Arial" w:hAnsi="Arial" w:cs="Arial"/>
                <w:sz w:val="20"/>
                <w:szCs w:val="20"/>
              </w:rPr>
              <w:t>¿Los docentes ponen en práctica y revisan sus métodos de comunicación familiar para garantizar que todas las familias puedan acceder, comprender y usar la información?</w:t>
            </w:r>
          </w:p>
          <w:p w14:paraId="062B9873" w14:textId="77777777" w:rsidR="00591D61" w:rsidRPr="000542B5" w:rsidRDefault="00591D61" w:rsidP="00FA3495">
            <w:pPr>
              <w:pStyle w:val="ListParagraph"/>
              <w:numPr>
                <w:ilvl w:val="0"/>
                <w:numId w:val="4"/>
              </w:numPr>
              <w:rPr>
                <w:rFonts w:ascii="Arial" w:hAnsi="Arial" w:cs="Arial"/>
                <w:b/>
                <w:sz w:val="20"/>
                <w:szCs w:val="20"/>
              </w:rPr>
            </w:pPr>
            <w:r w:rsidRPr="000542B5">
              <w:rPr>
                <w:rFonts w:ascii="Arial" w:hAnsi="Arial" w:cs="Arial"/>
                <w:sz w:val="20"/>
                <w:szCs w:val="20"/>
              </w:rPr>
              <w:t>¿Los documentos/mensajes se traducen o interpretan para las familias cuyo idioma materno no es el inglés, familias que leen Braille o familias que leen el Lenguaje de señas americano?</w:t>
            </w:r>
          </w:p>
          <w:p w14:paraId="518435DD" w14:textId="77777777" w:rsidR="00C61FBF" w:rsidRPr="000542B5" w:rsidRDefault="00C61FBF" w:rsidP="00C61FBF">
            <w:pPr>
              <w:shd w:val="clear" w:color="auto" w:fill="FFFFFF"/>
              <w:rPr>
                <w:rFonts w:ascii="Arial" w:hAnsi="Arial" w:cs="Arial"/>
                <w:sz w:val="20"/>
                <w:szCs w:val="20"/>
                <w:u w:val="single"/>
              </w:rPr>
            </w:pPr>
          </w:p>
          <w:p w14:paraId="58134111"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75B40496"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Documentos recientes a nivel del aula o de la escuela enviados a las familias</w:t>
            </w:r>
          </w:p>
          <w:p w14:paraId="1620DF69"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Avisos sobre el Programa de Educación Individualizada (IEP, por sus siglas en inglés)</w:t>
            </w:r>
          </w:p>
          <w:p w14:paraId="06278ECC"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Opinión de la familia</w:t>
            </w:r>
          </w:p>
          <w:p w14:paraId="369DDECF"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Sitio web de la escuela o páginas web de clases individuales</w:t>
            </w:r>
          </w:p>
          <w:p w14:paraId="6179759A" w14:textId="77777777" w:rsidR="00086F9C" w:rsidRPr="000542B5" w:rsidRDefault="00832F7C"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Registros de comunicación usando el Lenguaje de señas americano y otros idiomas</w:t>
            </w:r>
          </w:p>
          <w:p w14:paraId="0BA17CF3" w14:textId="77777777" w:rsidR="00A93ADE" w:rsidRPr="000542B5" w:rsidRDefault="00A93ADE" w:rsidP="006440E3">
            <w:pPr>
              <w:pStyle w:val="ListParagraph"/>
              <w:shd w:val="clear" w:color="auto" w:fill="FFFFFF"/>
              <w:rPr>
                <w:rFonts w:ascii="Arial" w:hAnsi="Arial" w:cs="Arial"/>
                <w:sz w:val="20"/>
                <w:szCs w:val="20"/>
                <w:u w:val="single"/>
              </w:rPr>
            </w:pPr>
          </w:p>
        </w:tc>
      </w:tr>
      <w:tr w:rsidR="009955EC" w:rsidRPr="000542B5" w14:paraId="4CB4291A" w14:textId="77777777" w:rsidTr="00F3446B">
        <w:trPr>
          <w:trHeight w:val="6371"/>
        </w:trPr>
        <w:tc>
          <w:tcPr>
            <w:tcW w:w="9630" w:type="dxa"/>
            <w:gridSpan w:val="4"/>
            <w:tcBorders>
              <w:top w:val="single" w:sz="4" w:space="0" w:color="auto"/>
              <w:left w:val="single" w:sz="4" w:space="0" w:color="auto"/>
              <w:right w:val="single" w:sz="4" w:space="0" w:color="auto"/>
            </w:tcBorders>
          </w:tcPr>
          <w:p w14:paraId="25521B07"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59E3A3D9" w14:textId="77777777" w:rsidR="007F5175" w:rsidRPr="000542B5" w:rsidRDefault="007F5175" w:rsidP="00A73997">
            <w:pPr>
              <w:shd w:val="clear" w:color="auto" w:fill="FFFFFF"/>
              <w:ind w:left="-14"/>
              <w:rPr>
                <w:rFonts w:ascii="Arial" w:hAnsi="Arial" w:cs="Arial"/>
                <w:b/>
                <w:sz w:val="20"/>
                <w:szCs w:val="20"/>
              </w:rPr>
            </w:pPr>
          </w:p>
          <w:p w14:paraId="0D11A08A" w14:textId="77777777" w:rsidR="007F5175" w:rsidRPr="000542B5" w:rsidRDefault="007F5175" w:rsidP="00A73997">
            <w:pPr>
              <w:shd w:val="clear" w:color="auto" w:fill="FFFFFF"/>
              <w:ind w:left="-14"/>
              <w:rPr>
                <w:rFonts w:ascii="Arial" w:hAnsi="Arial" w:cs="Arial"/>
                <w:b/>
                <w:sz w:val="20"/>
                <w:szCs w:val="20"/>
              </w:rPr>
            </w:pPr>
          </w:p>
          <w:p w14:paraId="78488667" w14:textId="77777777" w:rsidR="007F5175" w:rsidRPr="000542B5" w:rsidRDefault="007F5175" w:rsidP="00A73997">
            <w:pPr>
              <w:shd w:val="clear" w:color="auto" w:fill="FFFFFF"/>
              <w:ind w:left="-14"/>
              <w:rPr>
                <w:rFonts w:ascii="Arial" w:hAnsi="Arial" w:cs="Arial"/>
                <w:b/>
                <w:sz w:val="20"/>
                <w:szCs w:val="20"/>
              </w:rPr>
            </w:pPr>
          </w:p>
          <w:p w14:paraId="11590712" w14:textId="77777777" w:rsidR="007F5175" w:rsidRPr="000542B5" w:rsidRDefault="007F5175" w:rsidP="00A73997">
            <w:pPr>
              <w:shd w:val="clear" w:color="auto" w:fill="FFFFFF"/>
              <w:ind w:left="-14"/>
              <w:rPr>
                <w:rFonts w:ascii="Arial" w:hAnsi="Arial" w:cs="Arial"/>
                <w:b/>
                <w:sz w:val="20"/>
                <w:szCs w:val="20"/>
              </w:rPr>
            </w:pPr>
          </w:p>
          <w:p w14:paraId="1F70F583" w14:textId="77777777" w:rsidR="007F5175" w:rsidRPr="000542B5" w:rsidRDefault="007F5175" w:rsidP="00A73997">
            <w:pPr>
              <w:shd w:val="clear" w:color="auto" w:fill="FFFFFF"/>
              <w:ind w:left="-14"/>
              <w:rPr>
                <w:rFonts w:ascii="Arial" w:hAnsi="Arial" w:cs="Arial"/>
                <w:b/>
                <w:sz w:val="20"/>
                <w:szCs w:val="20"/>
              </w:rPr>
            </w:pPr>
          </w:p>
          <w:p w14:paraId="4B87705D" w14:textId="77777777" w:rsidR="007F5175" w:rsidRPr="000542B5" w:rsidRDefault="007F5175" w:rsidP="00A73997">
            <w:pPr>
              <w:shd w:val="clear" w:color="auto" w:fill="FFFFFF"/>
              <w:ind w:left="-14"/>
              <w:rPr>
                <w:rFonts w:ascii="Arial" w:hAnsi="Arial" w:cs="Arial"/>
                <w:b/>
                <w:sz w:val="20"/>
                <w:szCs w:val="20"/>
              </w:rPr>
            </w:pPr>
          </w:p>
          <w:p w14:paraId="25EE8E75" w14:textId="77777777" w:rsidR="007F5175" w:rsidRPr="000542B5" w:rsidRDefault="007F5175" w:rsidP="00A73997">
            <w:pPr>
              <w:shd w:val="clear" w:color="auto" w:fill="FFFFFF"/>
              <w:ind w:left="-14"/>
              <w:rPr>
                <w:rFonts w:ascii="Arial" w:hAnsi="Arial" w:cs="Arial"/>
                <w:b/>
                <w:sz w:val="20"/>
                <w:szCs w:val="20"/>
              </w:rPr>
            </w:pPr>
          </w:p>
          <w:p w14:paraId="4BDBDCD8" w14:textId="77777777" w:rsidR="007F5175" w:rsidRPr="000542B5" w:rsidRDefault="007F5175" w:rsidP="00A73997">
            <w:pPr>
              <w:shd w:val="clear" w:color="auto" w:fill="FFFFFF"/>
              <w:ind w:left="-14"/>
              <w:rPr>
                <w:rFonts w:ascii="Arial" w:hAnsi="Arial" w:cs="Arial"/>
                <w:b/>
                <w:sz w:val="20"/>
                <w:szCs w:val="20"/>
              </w:rPr>
            </w:pPr>
          </w:p>
        </w:tc>
      </w:tr>
      <w:tr w:rsidR="009955EC" w:rsidRPr="000542B5" w14:paraId="419EDAE7" w14:textId="77777777" w:rsidTr="00FD057C">
        <w:trPr>
          <w:trHeight w:val="260"/>
        </w:trPr>
        <w:tc>
          <w:tcPr>
            <w:tcW w:w="9630" w:type="dxa"/>
            <w:gridSpan w:val="4"/>
            <w:tcBorders>
              <w:top w:val="single" w:sz="4" w:space="0" w:color="auto"/>
              <w:left w:val="single" w:sz="4" w:space="0" w:color="auto"/>
              <w:right w:val="single" w:sz="4" w:space="0" w:color="auto"/>
            </w:tcBorders>
          </w:tcPr>
          <w:p w14:paraId="3699B418"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9955EC" w:rsidRPr="000542B5" w14:paraId="4E5C83B5" w14:textId="77777777" w:rsidTr="00C61FBF">
        <w:trPr>
          <w:trHeight w:val="485"/>
        </w:trPr>
        <w:tc>
          <w:tcPr>
            <w:tcW w:w="2407" w:type="dxa"/>
            <w:tcBorders>
              <w:top w:val="single" w:sz="4" w:space="0" w:color="auto"/>
              <w:left w:val="single" w:sz="4" w:space="0" w:color="auto"/>
              <w:right w:val="single" w:sz="4" w:space="0" w:color="auto"/>
            </w:tcBorders>
            <w:vAlign w:val="center"/>
          </w:tcPr>
          <w:p w14:paraId="0640B620"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7B9793CE"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010E5028"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vAlign w:val="center"/>
          </w:tcPr>
          <w:p w14:paraId="1D25CDFF"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9955EC" w:rsidRPr="000542B5" w14:paraId="3D40DE44" w14:textId="77777777" w:rsidTr="00C61FBF">
        <w:trPr>
          <w:trHeight w:val="440"/>
        </w:trPr>
        <w:tc>
          <w:tcPr>
            <w:tcW w:w="2407" w:type="dxa"/>
            <w:tcBorders>
              <w:top w:val="single" w:sz="4" w:space="0" w:color="auto"/>
              <w:left w:val="single" w:sz="4" w:space="0" w:color="auto"/>
              <w:right w:val="single" w:sz="4" w:space="0" w:color="auto"/>
            </w:tcBorders>
            <w:vAlign w:val="center"/>
          </w:tcPr>
          <w:p w14:paraId="4E359474" w14:textId="77777777" w:rsidR="009955EC" w:rsidRPr="000542B5" w:rsidRDefault="009955E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788CF244"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52370985"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vAlign w:val="center"/>
          </w:tcPr>
          <w:p w14:paraId="24752609"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bl>
    <w:p w14:paraId="7C9BBCFA" w14:textId="77777777" w:rsidR="009D5C19" w:rsidRDefault="009D5C19">
      <w:pPr>
        <w:rPr>
          <w:rFonts w:ascii="Arial" w:hAnsi="Arial" w:cs="Arial"/>
        </w:rPr>
      </w:pPr>
    </w:p>
    <w:p w14:paraId="7DADC0B2" w14:textId="77777777" w:rsidR="00043156" w:rsidRPr="000542B5" w:rsidRDefault="00043156">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34B9CBC7" w14:textId="77777777" w:rsidTr="000542B5">
        <w:trPr>
          <w:trHeight w:val="341"/>
        </w:trPr>
        <w:tc>
          <w:tcPr>
            <w:tcW w:w="9630" w:type="dxa"/>
            <w:gridSpan w:val="4"/>
            <w:tcBorders>
              <w:top w:val="single" w:sz="4" w:space="0" w:color="auto"/>
              <w:left w:val="single" w:sz="4" w:space="0" w:color="auto"/>
              <w:right w:val="single" w:sz="4" w:space="0" w:color="auto"/>
            </w:tcBorders>
            <w:shd w:val="clear" w:color="auto" w:fill="auto"/>
          </w:tcPr>
          <w:p w14:paraId="0DC672DD" w14:textId="77777777" w:rsidR="00A93ADE" w:rsidRPr="000542B5" w:rsidRDefault="00A93ADE" w:rsidP="006440E3">
            <w:pPr>
              <w:pStyle w:val="ListParagraph"/>
              <w:ind w:left="336"/>
              <w:rPr>
                <w:rFonts w:ascii="Arial" w:hAnsi="Arial" w:cs="Arial"/>
                <w:b/>
                <w:sz w:val="20"/>
                <w:szCs w:val="20"/>
              </w:rPr>
            </w:pPr>
          </w:p>
          <w:p w14:paraId="1131480D" w14:textId="14BB02D7" w:rsidR="00591D61" w:rsidRPr="000542B5" w:rsidRDefault="00086F9C" w:rsidP="00C210E6">
            <w:pPr>
              <w:pStyle w:val="ListParagraph"/>
              <w:numPr>
                <w:ilvl w:val="0"/>
                <w:numId w:val="19"/>
              </w:numPr>
              <w:ind w:left="355"/>
              <w:rPr>
                <w:rFonts w:ascii="Arial" w:hAnsi="Arial" w:cs="Arial"/>
                <w:b/>
                <w:sz w:val="20"/>
                <w:szCs w:val="20"/>
              </w:rPr>
            </w:pPr>
            <w:r w:rsidRPr="000542B5">
              <w:rPr>
                <w:rFonts w:ascii="Arial" w:hAnsi="Arial" w:cs="Arial"/>
                <w:b/>
                <w:sz w:val="20"/>
                <w:szCs w:val="20"/>
              </w:rPr>
              <w:t>La comunicación sobre alfabetización es bidireccional</w:t>
            </w:r>
            <w:r w:rsidR="00C82BB1">
              <w:rPr>
                <w:rFonts w:ascii="Arial" w:hAnsi="Arial" w:cs="Arial"/>
                <w:b/>
                <w:sz w:val="20"/>
                <w:szCs w:val="20"/>
              </w:rPr>
              <w:t xml:space="preserve">. </w:t>
            </w:r>
            <w:r w:rsidRPr="000542B5">
              <w:rPr>
                <w:rFonts w:ascii="Arial" w:hAnsi="Arial" w:cs="Arial"/>
                <w:b/>
                <w:sz w:val="20"/>
                <w:szCs w:val="20"/>
              </w:rPr>
              <w:t>La escuela escucha y aprende de las familias y también les brinda información a las familias.</w:t>
            </w:r>
          </w:p>
          <w:p w14:paraId="2AA5E44E" w14:textId="77777777" w:rsidR="00591D61" w:rsidRPr="000542B5" w:rsidRDefault="00591D61" w:rsidP="000542B5">
            <w:pPr>
              <w:rPr>
                <w:rFonts w:ascii="Arial" w:hAnsi="Arial" w:cs="Arial"/>
                <w:b/>
                <w:sz w:val="20"/>
                <w:szCs w:val="20"/>
              </w:rPr>
            </w:pPr>
          </w:p>
          <w:p w14:paraId="3934460C" w14:textId="77777777" w:rsidR="00591D61" w:rsidRPr="000542B5" w:rsidRDefault="00591D61" w:rsidP="000542B5">
            <w:pPr>
              <w:rPr>
                <w:rFonts w:ascii="Arial" w:hAnsi="Arial" w:cs="Arial"/>
                <w:sz w:val="20"/>
                <w:szCs w:val="20"/>
                <w:u w:val="single"/>
              </w:rPr>
            </w:pPr>
            <w:r w:rsidRPr="000542B5">
              <w:rPr>
                <w:rFonts w:ascii="Arial" w:hAnsi="Arial" w:cs="Arial"/>
                <w:sz w:val="20"/>
                <w:szCs w:val="20"/>
                <w:u w:val="single"/>
              </w:rPr>
              <w:t>Preguntas orientativas</w:t>
            </w:r>
          </w:p>
          <w:p w14:paraId="25701FAA" w14:textId="77777777" w:rsidR="00591D61" w:rsidRPr="000542B5" w:rsidRDefault="00591D61" w:rsidP="000542B5">
            <w:pPr>
              <w:pStyle w:val="ListParagraph"/>
              <w:numPr>
                <w:ilvl w:val="0"/>
                <w:numId w:val="23"/>
              </w:numPr>
              <w:rPr>
                <w:rFonts w:ascii="Arial" w:hAnsi="Arial" w:cs="Arial"/>
                <w:b/>
                <w:sz w:val="20"/>
                <w:szCs w:val="20"/>
              </w:rPr>
            </w:pPr>
            <w:r w:rsidRPr="000542B5">
              <w:rPr>
                <w:rFonts w:ascii="Arial" w:hAnsi="Arial" w:cs="Arial"/>
                <w:sz w:val="20"/>
                <w:szCs w:val="20"/>
              </w:rPr>
              <w:t xml:space="preserve">¿Se alienta al personal a reunirse con las familias para entablar una relación y se escucha </w:t>
            </w:r>
            <w:r w:rsidR="00043156">
              <w:rPr>
                <w:rFonts w:ascii="Arial" w:hAnsi="Arial" w:cs="Arial"/>
                <w:sz w:val="20"/>
                <w:szCs w:val="20"/>
              </w:rPr>
              <w:br/>
            </w:r>
            <w:r w:rsidRPr="000542B5">
              <w:rPr>
                <w:rFonts w:ascii="Arial" w:hAnsi="Arial" w:cs="Arial"/>
                <w:sz w:val="20"/>
                <w:szCs w:val="20"/>
              </w:rPr>
              <w:t>y aprenda de las familias?</w:t>
            </w:r>
          </w:p>
          <w:p w14:paraId="597B8669" w14:textId="77777777" w:rsidR="00591D61" w:rsidRPr="000542B5" w:rsidRDefault="00591D61" w:rsidP="000542B5">
            <w:pPr>
              <w:pStyle w:val="ListParagraph"/>
              <w:numPr>
                <w:ilvl w:val="0"/>
                <w:numId w:val="23"/>
              </w:numPr>
              <w:rPr>
                <w:rFonts w:ascii="Arial" w:hAnsi="Arial" w:cs="Arial"/>
                <w:b/>
                <w:sz w:val="20"/>
                <w:szCs w:val="20"/>
              </w:rPr>
            </w:pPr>
            <w:r w:rsidRPr="000542B5">
              <w:rPr>
                <w:rFonts w:ascii="Arial" w:hAnsi="Arial" w:cs="Arial"/>
                <w:sz w:val="20"/>
                <w:szCs w:val="20"/>
              </w:rPr>
              <w:t>¿El personal proporciona más de un formato de fácil acceso para que las familias envíen comentarios o hagan preguntas, como mensajes de texto, correo electrónico, notas o mensajes telefónicos?</w:t>
            </w:r>
          </w:p>
          <w:p w14:paraId="72E0592F" w14:textId="77777777" w:rsidR="00591D61" w:rsidRPr="000542B5" w:rsidRDefault="00591D61" w:rsidP="00043156">
            <w:pPr>
              <w:pStyle w:val="ListParagraph"/>
              <w:numPr>
                <w:ilvl w:val="0"/>
                <w:numId w:val="23"/>
              </w:numPr>
              <w:ind w:right="-14"/>
              <w:rPr>
                <w:rFonts w:ascii="Arial" w:hAnsi="Arial" w:cs="Arial"/>
                <w:sz w:val="20"/>
                <w:szCs w:val="20"/>
              </w:rPr>
            </w:pPr>
            <w:r w:rsidRPr="000542B5">
              <w:rPr>
                <w:rFonts w:ascii="Arial" w:hAnsi="Arial" w:cs="Arial"/>
                <w:sz w:val="20"/>
                <w:szCs w:val="20"/>
              </w:rPr>
              <w:t xml:space="preserve">¿Durante el año escolar, los docentes aprenden de las familias sobre sus habilidades </w:t>
            </w:r>
            <w:r w:rsidR="00043156">
              <w:rPr>
                <w:rFonts w:ascii="Arial" w:hAnsi="Arial" w:cs="Arial"/>
                <w:sz w:val="20"/>
                <w:szCs w:val="20"/>
              </w:rPr>
              <w:br/>
            </w:r>
            <w:r w:rsidRPr="000542B5">
              <w:rPr>
                <w:rFonts w:ascii="Arial" w:hAnsi="Arial" w:cs="Arial"/>
                <w:sz w:val="20"/>
                <w:szCs w:val="20"/>
              </w:rPr>
              <w:t xml:space="preserve">y conocimientos culturales o familiares y usan esta información para preparar clases de alfabetización interesantes y adecuadas para sus alumnos? </w:t>
            </w:r>
          </w:p>
          <w:p w14:paraId="23CA679F" w14:textId="77777777" w:rsidR="00FD057C" w:rsidRPr="000542B5" w:rsidRDefault="00FD057C" w:rsidP="000542B5">
            <w:pPr>
              <w:pStyle w:val="ListParagraph"/>
              <w:numPr>
                <w:ilvl w:val="0"/>
                <w:numId w:val="23"/>
              </w:numPr>
              <w:rPr>
                <w:rFonts w:ascii="Arial" w:hAnsi="Arial" w:cs="Arial"/>
                <w:sz w:val="20"/>
                <w:szCs w:val="20"/>
              </w:rPr>
            </w:pPr>
            <w:r w:rsidRPr="000542B5">
              <w:rPr>
                <w:rFonts w:ascii="Arial" w:hAnsi="Arial" w:cs="Arial"/>
                <w:sz w:val="20"/>
                <w:szCs w:val="20"/>
              </w:rPr>
              <w:t xml:space="preserve">¿Los Equipos de liderazgo del establecimiento y los Equipos de liderazgo del distrito (BLT/TBT, por sus siglas en inglés) incorporan los aportes de las familias en los planes de la escuela </w:t>
            </w:r>
            <w:r w:rsidR="00033C09">
              <w:rPr>
                <w:rFonts w:ascii="Arial" w:hAnsi="Arial" w:cs="Arial"/>
                <w:sz w:val="20"/>
                <w:szCs w:val="20"/>
              </w:rPr>
              <w:br/>
            </w:r>
            <w:r w:rsidRPr="000542B5">
              <w:rPr>
                <w:rFonts w:ascii="Arial" w:hAnsi="Arial" w:cs="Arial"/>
                <w:sz w:val="20"/>
                <w:szCs w:val="20"/>
              </w:rPr>
              <w:t>y comparten los planes con las familias?</w:t>
            </w:r>
          </w:p>
          <w:p w14:paraId="26F608DE" w14:textId="77777777" w:rsidR="0078633A" w:rsidRPr="000542B5" w:rsidRDefault="00CF5FCC" w:rsidP="000542B5">
            <w:pPr>
              <w:pStyle w:val="ListParagraph"/>
              <w:numPr>
                <w:ilvl w:val="0"/>
                <w:numId w:val="23"/>
              </w:numPr>
              <w:rPr>
                <w:rFonts w:ascii="Arial" w:hAnsi="Arial" w:cs="Arial"/>
                <w:sz w:val="20"/>
                <w:szCs w:val="20"/>
              </w:rPr>
            </w:pPr>
            <w:r w:rsidRPr="000542B5">
              <w:rPr>
                <w:rFonts w:ascii="Arial" w:hAnsi="Arial" w:cs="Arial"/>
                <w:sz w:val="20"/>
                <w:szCs w:val="20"/>
              </w:rPr>
              <w:t>¿Los docentes cómo están escuchando y aprendiendo de las familias para promover la uniformidad de las expectativas académicas y conductuales entre el hogar y la escuela?</w:t>
            </w:r>
          </w:p>
          <w:p w14:paraId="47BEF8C7" w14:textId="77777777" w:rsidR="00C61FBF" w:rsidRPr="000542B5" w:rsidRDefault="00C61FBF" w:rsidP="000542B5">
            <w:pPr>
              <w:rPr>
                <w:rFonts w:ascii="Arial" w:hAnsi="Arial" w:cs="Arial"/>
                <w:sz w:val="20"/>
                <w:szCs w:val="20"/>
                <w:u w:val="single"/>
              </w:rPr>
            </w:pPr>
          </w:p>
          <w:p w14:paraId="045AB2C1" w14:textId="77777777" w:rsidR="00C61FBF" w:rsidRPr="000542B5" w:rsidRDefault="00C61FBF" w:rsidP="000542B5">
            <w:pPr>
              <w:rPr>
                <w:rFonts w:ascii="Arial" w:hAnsi="Arial" w:cs="Arial"/>
                <w:sz w:val="20"/>
                <w:szCs w:val="20"/>
                <w:u w:val="single"/>
              </w:rPr>
            </w:pPr>
            <w:r w:rsidRPr="000542B5">
              <w:rPr>
                <w:rFonts w:ascii="Arial" w:hAnsi="Arial" w:cs="Arial"/>
                <w:sz w:val="20"/>
                <w:szCs w:val="20"/>
                <w:u w:val="single"/>
              </w:rPr>
              <w:t>Posibles fuentes de evidencia</w:t>
            </w:r>
          </w:p>
          <w:p w14:paraId="26883C07" w14:textId="77777777" w:rsidR="00C61FBF" w:rsidRPr="000542B5" w:rsidRDefault="00C61FBF" w:rsidP="000542B5">
            <w:pPr>
              <w:pStyle w:val="ListParagraph"/>
              <w:numPr>
                <w:ilvl w:val="0"/>
                <w:numId w:val="5"/>
              </w:numPr>
              <w:rPr>
                <w:rFonts w:ascii="Arial" w:hAnsi="Arial" w:cs="Arial"/>
                <w:sz w:val="20"/>
                <w:szCs w:val="20"/>
                <w:u w:val="single"/>
              </w:rPr>
            </w:pPr>
            <w:r w:rsidRPr="000542B5">
              <w:rPr>
                <w:rFonts w:ascii="Arial" w:hAnsi="Arial" w:cs="Arial"/>
                <w:sz w:val="20"/>
                <w:szCs w:val="20"/>
              </w:rPr>
              <w:t>Documentación sobre la opinión de la familia y los docentes</w:t>
            </w:r>
          </w:p>
          <w:p w14:paraId="5373AEEF"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Plan para toda la escuela</w:t>
            </w:r>
          </w:p>
          <w:p w14:paraId="180AF13A"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Descripciones de políticas y prácticas de participación familiar aplicables a toda la escuela</w:t>
            </w:r>
          </w:p>
          <w:p w14:paraId="76D4EED8"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 xml:space="preserve">Estructura de noches de "Regreso a la escuela" (Back to School), conferencias o jornadas de puertas abiertas (Open House) (¿Hay tiempo para que el personal escuche a las familias?) </w:t>
            </w:r>
          </w:p>
          <w:p w14:paraId="61DBDE2F" w14:textId="77777777" w:rsidR="00A93ADE" w:rsidRDefault="00FD057C" w:rsidP="000542B5">
            <w:pPr>
              <w:pStyle w:val="ListParagraph"/>
              <w:numPr>
                <w:ilvl w:val="0"/>
                <w:numId w:val="5"/>
              </w:numPr>
              <w:rPr>
                <w:rFonts w:ascii="Arial" w:hAnsi="Arial" w:cs="Arial"/>
                <w:sz w:val="20"/>
                <w:szCs w:val="20"/>
              </w:rPr>
            </w:pPr>
            <w:r w:rsidRPr="000542B5">
              <w:rPr>
                <w:rFonts w:ascii="Arial" w:hAnsi="Arial" w:cs="Arial"/>
                <w:sz w:val="20"/>
                <w:szCs w:val="20"/>
              </w:rPr>
              <w:t>Notas de reunión del BLT y TBT</w:t>
            </w:r>
          </w:p>
          <w:p w14:paraId="4AE7ABE2" w14:textId="77777777" w:rsidR="000542B5" w:rsidRPr="000542B5" w:rsidRDefault="000542B5" w:rsidP="000542B5">
            <w:pPr>
              <w:pStyle w:val="ListParagraph"/>
              <w:rPr>
                <w:rFonts w:ascii="Arial" w:hAnsi="Arial" w:cs="Arial"/>
                <w:sz w:val="20"/>
                <w:szCs w:val="20"/>
              </w:rPr>
            </w:pPr>
          </w:p>
        </w:tc>
      </w:tr>
      <w:tr w:rsidR="009955EC" w:rsidRPr="000542B5" w14:paraId="791868C4" w14:textId="77777777" w:rsidTr="000542B5">
        <w:trPr>
          <w:trHeight w:val="5525"/>
        </w:trPr>
        <w:tc>
          <w:tcPr>
            <w:tcW w:w="9630" w:type="dxa"/>
            <w:gridSpan w:val="4"/>
            <w:tcBorders>
              <w:top w:val="single" w:sz="4" w:space="0" w:color="auto"/>
              <w:left w:val="single" w:sz="4" w:space="0" w:color="auto"/>
              <w:right w:val="single" w:sz="4" w:space="0" w:color="auto"/>
            </w:tcBorders>
            <w:shd w:val="clear" w:color="auto" w:fill="auto"/>
          </w:tcPr>
          <w:p w14:paraId="56CB607E" w14:textId="77777777" w:rsidR="009955EC" w:rsidRPr="000542B5" w:rsidRDefault="009955EC" w:rsidP="00A73997">
            <w:pPr>
              <w:rPr>
                <w:rFonts w:ascii="Arial" w:hAnsi="Arial" w:cs="Arial"/>
                <w:b/>
                <w:sz w:val="20"/>
              </w:rPr>
            </w:pPr>
            <w:r w:rsidRPr="000542B5">
              <w:rPr>
                <w:rFonts w:ascii="Arial" w:hAnsi="Arial" w:cs="Arial"/>
                <w:b/>
                <w:sz w:val="20"/>
              </w:rPr>
              <w:t>Notas:</w:t>
            </w:r>
          </w:p>
          <w:p w14:paraId="53419B63" w14:textId="77777777" w:rsidR="007F5175" w:rsidRPr="000542B5" w:rsidRDefault="007F5175" w:rsidP="00A73997">
            <w:pPr>
              <w:rPr>
                <w:rFonts w:ascii="Arial" w:hAnsi="Arial" w:cs="Arial"/>
                <w:b/>
                <w:sz w:val="20"/>
              </w:rPr>
            </w:pPr>
          </w:p>
          <w:p w14:paraId="16F30819" w14:textId="77777777" w:rsidR="007F5175" w:rsidRPr="000542B5" w:rsidRDefault="007F5175" w:rsidP="00A73997">
            <w:pPr>
              <w:rPr>
                <w:rFonts w:ascii="Arial" w:hAnsi="Arial" w:cs="Arial"/>
                <w:b/>
                <w:sz w:val="20"/>
              </w:rPr>
            </w:pPr>
          </w:p>
          <w:p w14:paraId="048A667A" w14:textId="77777777" w:rsidR="007F5175" w:rsidRPr="000542B5" w:rsidRDefault="007F5175" w:rsidP="00A73997">
            <w:pPr>
              <w:rPr>
                <w:rFonts w:ascii="Arial" w:hAnsi="Arial" w:cs="Arial"/>
                <w:b/>
                <w:sz w:val="20"/>
              </w:rPr>
            </w:pPr>
          </w:p>
          <w:p w14:paraId="4C89FD0F" w14:textId="77777777" w:rsidR="007F5175" w:rsidRPr="000542B5" w:rsidRDefault="007F5175" w:rsidP="00A73997">
            <w:pPr>
              <w:rPr>
                <w:rFonts w:ascii="Arial" w:hAnsi="Arial" w:cs="Arial"/>
                <w:b/>
                <w:sz w:val="20"/>
              </w:rPr>
            </w:pPr>
          </w:p>
          <w:p w14:paraId="64BDFEC4" w14:textId="77777777" w:rsidR="007F5175" w:rsidRPr="000542B5" w:rsidRDefault="007F5175" w:rsidP="00A73997">
            <w:pPr>
              <w:rPr>
                <w:rFonts w:ascii="Arial" w:hAnsi="Arial" w:cs="Arial"/>
                <w:b/>
                <w:sz w:val="20"/>
              </w:rPr>
            </w:pPr>
          </w:p>
          <w:p w14:paraId="67E388A1" w14:textId="77777777" w:rsidR="007F5175" w:rsidRPr="000542B5" w:rsidRDefault="007F5175" w:rsidP="00A73997">
            <w:pPr>
              <w:rPr>
                <w:rFonts w:ascii="Arial" w:hAnsi="Arial" w:cs="Arial"/>
                <w:b/>
                <w:sz w:val="20"/>
              </w:rPr>
            </w:pPr>
          </w:p>
          <w:p w14:paraId="1EFD8A1E" w14:textId="77777777" w:rsidR="007F5175" w:rsidRPr="000542B5" w:rsidRDefault="007F5175" w:rsidP="00A73997">
            <w:pPr>
              <w:rPr>
                <w:rFonts w:ascii="Arial" w:hAnsi="Arial" w:cs="Arial"/>
                <w:b/>
                <w:sz w:val="20"/>
              </w:rPr>
            </w:pPr>
          </w:p>
          <w:p w14:paraId="7FA85D83" w14:textId="77777777" w:rsidR="007F5175" w:rsidRPr="000542B5" w:rsidRDefault="007F5175" w:rsidP="00A73997">
            <w:pPr>
              <w:rPr>
                <w:rFonts w:ascii="Arial" w:hAnsi="Arial" w:cs="Arial"/>
                <w:b/>
              </w:rPr>
            </w:pPr>
          </w:p>
        </w:tc>
      </w:tr>
      <w:tr w:rsidR="009955EC" w:rsidRPr="000542B5" w14:paraId="73E01A49" w14:textId="77777777" w:rsidTr="000542B5">
        <w:trPr>
          <w:trHeight w:val="260"/>
        </w:trPr>
        <w:tc>
          <w:tcPr>
            <w:tcW w:w="9630" w:type="dxa"/>
            <w:gridSpan w:val="4"/>
            <w:tcBorders>
              <w:top w:val="single" w:sz="4" w:space="0" w:color="auto"/>
              <w:left w:val="single" w:sz="4" w:space="0" w:color="auto"/>
              <w:right w:val="single" w:sz="4" w:space="0" w:color="auto"/>
            </w:tcBorders>
            <w:shd w:val="clear" w:color="auto" w:fill="auto"/>
          </w:tcPr>
          <w:p w14:paraId="387822E9" w14:textId="77777777" w:rsidR="009955EC" w:rsidRPr="000542B5" w:rsidRDefault="009955EC" w:rsidP="00A7399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9955EC" w:rsidRPr="000542B5" w14:paraId="0D03A557" w14:textId="77777777" w:rsidTr="000542B5">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775D53F5"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526ADE81"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68E6E87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shd w:val="clear" w:color="auto" w:fill="auto"/>
            <w:vAlign w:val="center"/>
          </w:tcPr>
          <w:p w14:paraId="7D71ACE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r w:rsidR="009955EC" w:rsidRPr="000542B5" w14:paraId="4D4E573D" w14:textId="77777777" w:rsidTr="000542B5">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5FEAB8B8"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4ABD5AF0"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5D5678D6"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shd w:val="clear" w:color="auto" w:fill="auto"/>
            <w:vAlign w:val="center"/>
          </w:tcPr>
          <w:p w14:paraId="596686C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bl>
    <w:p w14:paraId="558BC7BA" w14:textId="77777777" w:rsidR="0049258E" w:rsidRDefault="0049258E">
      <w:pPr>
        <w:rPr>
          <w:rFonts w:ascii="Arial" w:hAnsi="Arial" w:cs="Arial"/>
        </w:rPr>
      </w:pPr>
      <w:r>
        <w:rPr>
          <w:rFonts w:ascii="Arial" w:hAnsi="Arial" w:cs="Arial"/>
        </w:rPr>
        <w:br w:type="page"/>
      </w:r>
    </w:p>
    <w:tbl>
      <w:tblPr>
        <w:tblStyle w:val="TableGrid"/>
        <w:tblW w:w="9720" w:type="dxa"/>
        <w:tblInd w:w="-95" w:type="dxa"/>
        <w:tblLayout w:type="fixed"/>
        <w:tblLook w:val="04A0" w:firstRow="1" w:lastRow="0" w:firstColumn="1" w:lastColumn="0" w:noHBand="0" w:noVBand="1"/>
      </w:tblPr>
      <w:tblGrid>
        <w:gridCol w:w="2407"/>
        <w:gridCol w:w="2408"/>
        <w:gridCol w:w="2407"/>
        <w:gridCol w:w="2408"/>
        <w:gridCol w:w="90"/>
      </w:tblGrid>
      <w:tr w:rsidR="00771BD5" w:rsidRPr="000542B5" w14:paraId="582A1624" w14:textId="77777777" w:rsidTr="007075C6">
        <w:trPr>
          <w:gridAfter w:val="1"/>
          <w:wAfter w:w="90" w:type="dxa"/>
          <w:trHeight w:val="21"/>
        </w:trPr>
        <w:tc>
          <w:tcPr>
            <w:tcW w:w="9630" w:type="dxa"/>
            <w:gridSpan w:val="4"/>
          </w:tcPr>
          <w:p w14:paraId="2E1ADB36" w14:textId="77777777" w:rsidR="00A93ADE" w:rsidRPr="000542B5" w:rsidRDefault="00A93ADE" w:rsidP="006440E3">
            <w:pPr>
              <w:pStyle w:val="ListParagraph"/>
              <w:ind w:left="336"/>
              <w:rPr>
                <w:rFonts w:ascii="Arial" w:hAnsi="Arial" w:cs="Arial"/>
                <w:b/>
                <w:sz w:val="20"/>
                <w:szCs w:val="20"/>
              </w:rPr>
            </w:pPr>
          </w:p>
          <w:p w14:paraId="57586EEC" w14:textId="53486B03" w:rsidR="00771BD5" w:rsidRPr="000542B5" w:rsidRDefault="00771BD5" w:rsidP="00C210E6">
            <w:pPr>
              <w:pStyle w:val="ListParagraph"/>
              <w:numPr>
                <w:ilvl w:val="0"/>
                <w:numId w:val="19"/>
              </w:numPr>
              <w:ind w:left="346"/>
              <w:rPr>
                <w:rFonts w:ascii="Arial" w:hAnsi="Arial" w:cs="Arial"/>
                <w:b/>
                <w:sz w:val="20"/>
                <w:szCs w:val="20"/>
              </w:rPr>
            </w:pPr>
            <w:r w:rsidRPr="000542B5">
              <w:rPr>
                <w:rFonts w:ascii="Arial" w:hAnsi="Arial" w:cs="Arial"/>
                <w:b/>
                <w:sz w:val="20"/>
                <w:szCs w:val="20"/>
              </w:rPr>
              <w:t>Se invita y alienta a las familias cuyo idioma materno no es el inglés a compartir sus expectativas y experiencias escolares previas</w:t>
            </w:r>
            <w:r w:rsidR="00C82BB1">
              <w:rPr>
                <w:rFonts w:ascii="Arial" w:hAnsi="Arial" w:cs="Arial"/>
                <w:b/>
                <w:sz w:val="20"/>
                <w:szCs w:val="20"/>
              </w:rPr>
              <w:t xml:space="preserve">. </w:t>
            </w:r>
            <w:r w:rsidRPr="000542B5">
              <w:rPr>
                <w:rFonts w:ascii="Arial" w:hAnsi="Arial" w:cs="Arial"/>
                <w:b/>
                <w:sz w:val="20"/>
                <w:szCs w:val="20"/>
              </w:rPr>
              <w:t>Se les proporcionan recursos y ayudas para comunicarse con la escuela sobre el desarrollo del lenguaje y de alfabetización del niño</w:t>
            </w:r>
            <w:r w:rsidR="00C82BB1">
              <w:rPr>
                <w:rFonts w:ascii="Arial" w:hAnsi="Arial" w:cs="Arial"/>
                <w:b/>
                <w:sz w:val="20"/>
                <w:szCs w:val="20"/>
              </w:rPr>
              <w:t xml:space="preserve">. </w:t>
            </w:r>
            <w:r w:rsidR="00E21387">
              <w:rPr>
                <w:rFonts w:ascii="Arial" w:hAnsi="Arial" w:cs="Arial"/>
                <w:b/>
                <w:sz w:val="20"/>
                <w:szCs w:val="20"/>
              </w:rPr>
              <w:br/>
            </w:r>
            <w:r w:rsidRPr="000542B5">
              <w:rPr>
                <w:rFonts w:ascii="Arial" w:hAnsi="Arial" w:cs="Arial"/>
                <w:b/>
                <w:sz w:val="20"/>
                <w:szCs w:val="20"/>
              </w:rPr>
              <w:t>Se valora la diversidad lingüística dentro de la escuela.</w:t>
            </w:r>
          </w:p>
          <w:p w14:paraId="76A4386F" w14:textId="77777777" w:rsidR="00771BD5" w:rsidRPr="000542B5" w:rsidRDefault="00771BD5" w:rsidP="00F2123C">
            <w:pPr>
              <w:rPr>
                <w:rFonts w:ascii="Arial" w:hAnsi="Arial" w:cs="Arial"/>
                <w:b/>
                <w:sz w:val="20"/>
                <w:szCs w:val="20"/>
              </w:rPr>
            </w:pPr>
          </w:p>
          <w:p w14:paraId="1515FF53" w14:textId="77777777" w:rsidR="00771BD5" w:rsidRPr="000542B5" w:rsidRDefault="00771BD5" w:rsidP="00F2123C">
            <w:pPr>
              <w:rPr>
                <w:rFonts w:ascii="Arial" w:hAnsi="Arial" w:cs="Arial"/>
                <w:sz w:val="20"/>
                <w:szCs w:val="20"/>
                <w:u w:val="single"/>
              </w:rPr>
            </w:pPr>
            <w:r w:rsidRPr="000542B5">
              <w:rPr>
                <w:rFonts w:ascii="Arial" w:hAnsi="Arial" w:cs="Arial"/>
                <w:sz w:val="20"/>
                <w:szCs w:val="20"/>
                <w:u w:val="single"/>
              </w:rPr>
              <w:t>Preguntas orientativas</w:t>
            </w:r>
          </w:p>
          <w:p w14:paraId="07F0D684" w14:textId="77777777" w:rsidR="00771BD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¿Qué idiomas hablan las familias en su hogar y qué idiomas hablan los niños con sus amigos?  ¿Se les preguntó a las familias cuál es su método de comunicación de preferencia?</w:t>
            </w:r>
          </w:p>
          <w:p w14:paraId="3D6244BE" w14:textId="77777777" w:rsidR="00771BD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 xml:space="preserve">¿Las familias que están aprendiendo inglés se sienten bienvenidas y valoradas?  </w:t>
            </w:r>
            <w:r w:rsidR="00E21387">
              <w:rPr>
                <w:rFonts w:ascii="Arial" w:hAnsi="Arial" w:cs="Arial"/>
                <w:sz w:val="20"/>
                <w:szCs w:val="20"/>
              </w:rPr>
              <w:br/>
            </w:r>
            <w:r w:rsidRPr="000542B5">
              <w:rPr>
                <w:rFonts w:ascii="Arial" w:hAnsi="Arial" w:cs="Arial"/>
                <w:sz w:val="20"/>
                <w:szCs w:val="20"/>
              </w:rPr>
              <w:t>¿Se las considera recursos de diversidad lingüística dentro de la comunidad escolar?</w:t>
            </w:r>
          </w:p>
          <w:p w14:paraId="7DF40F1A" w14:textId="77777777" w:rsidR="00771BD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¿La escuela tiene un protocolo para proveer intérpretes y traductores para reuniones con padres y evitar usar compañeros y hermanos como intérpretes?  ¿Las opciones de interpretación/traducción les sirven a los docentes y las familias?  ¿Los intérpretes tienen conocimiento sobre el proceso de educación especial disponible para las reuniones del IEP?</w:t>
            </w:r>
          </w:p>
          <w:p w14:paraId="16F44FBC" w14:textId="77777777" w:rsidR="00760945" w:rsidRPr="000542B5" w:rsidRDefault="00771BD5" w:rsidP="00FA3495">
            <w:pPr>
              <w:pStyle w:val="ListParagraph"/>
              <w:numPr>
                <w:ilvl w:val="0"/>
                <w:numId w:val="8"/>
              </w:numPr>
              <w:rPr>
                <w:rFonts w:ascii="Arial" w:hAnsi="Arial" w:cs="Arial"/>
                <w:b/>
                <w:sz w:val="20"/>
                <w:szCs w:val="20"/>
              </w:rPr>
            </w:pPr>
            <w:r w:rsidRPr="000542B5">
              <w:rPr>
                <w:rFonts w:ascii="Arial" w:hAnsi="Arial" w:cs="Arial"/>
                <w:sz w:val="20"/>
                <w:szCs w:val="20"/>
              </w:rPr>
              <w:t xml:space="preserve">¿Las familias con un dominio limitado del inglés (Limited English Proficiency) comprenden </w:t>
            </w:r>
            <w:r w:rsidR="00E765F0">
              <w:rPr>
                <w:rFonts w:ascii="Arial" w:hAnsi="Arial" w:cs="Arial"/>
                <w:sz w:val="20"/>
                <w:szCs w:val="20"/>
              </w:rPr>
              <w:br/>
            </w:r>
            <w:r w:rsidRPr="000542B5">
              <w:rPr>
                <w:rFonts w:ascii="Arial" w:hAnsi="Arial" w:cs="Arial"/>
                <w:sz w:val="20"/>
                <w:szCs w:val="20"/>
              </w:rPr>
              <w:t xml:space="preserve">y tienen acceso a los procesos, las comunicaciones y los recursos en línea utilizados por </w:t>
            </w:r>
            <w:r w:rsidR="00E765F0">
              <w:rPr>
                <w:rFonts w:ascii="Arial" w:hAnsi="Arial" w:cs="Arial"/>
                <w:sz w:val="20"/>
                <w:szCs w:val="20"/>
              </w:rPr>
              <w:br/>
            </w:r>
            <w:r w:rsidRPr="000542B5">
              <w:rPr>
                <w:rFonts w:ascii="Arial" w:hAnsi="Arial" w:cs="Arial"/>
                <w:sz w:val="20"/>
                <w:szCs w:val="20"/>
              </w:rPr>
              <w:t xml:space="preserve">la escuela? </w:t>
            </w:r>
          </w:p>
          <w:p w14:paraId="35A3995E" w14:textId="77777777" w:rsidR="00771BD5" w:rsidRPr="000542B5" w:rsidRDefault="00760945" w:rsidP="00FA3495">
            <w:pPr>
              <w:pStyle w:val="ListParagraph"/>
              <w:numPr>
                <w:ilvl w:val="0"/>
                <w:numId w:val="8"/>
              </w:numPr>
              <w:rPr>
                <w:rFonts w:ascii="Arial" w:hAnsi="Arial" w:cs="Arial"/>
                <w:b/>
                <w:sz w:val="20"/>
                <w:szCs w:val="20"/>
              </w:rPr>
            </w:pPr>
            <w:r w:rsidRPr="000542B5">
              <w:rPr>
                <w:rFonts w:ascii="Arial" w:hAnsi="Arial" w:cs="Arial"/>
                <w:sz w:val="20"/>
                <w:szCs w:val="20"/>
              </w:rPr>
              <w:t xml:space="preserve">¿Se brinda orientación sobre el sistema escolar local para que las familias de inmigrantes </w:t>
            </w:r>
            <w:r w:rsidR="00E765F0">
              <w:rPr>
                <w:rFonts w:ascii="Arial" w:hAnsi="Arial" w:cs="Arial"/>
                <w:sz w:val="20"/>
                <w:szCs w:val="20"/>
              </w:rPr>
              <w:br/>
            </w:r>
            <w:r w:rsidRPr="000542B5">
              <w:rPr>
                <w:rFonts w:ascii="Arial" w:hAnsi="Arial" w:cs="Arial"/>
                <w:sz w:val="20"/>
                <w:szCs w:val="20"/>
              </w:rPr>
              <w:t>o refugiados se familiaricen con el sistema, la escuela y el personal?</w:t>
            </w:r>
          </w:p>
          <w:p w14:paraId="603F7C38"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¿La escuela tiene un programa para estudiantes de inglés y planes de aprendizaje para estudiantes de inglés?</w:t>
            </w:r>
          </w:p>
          <w:p w14:paraId="7E8D5EB6"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¿El personal de la escuela refleja la diversidad de las familias en la escuela?  ¿La escuela usa personal con habilidades bilingües?</w:t>
            </w:r>
          </w:p>
          <w:p w14:paraId="10775B50" w14:textId="5450842E" w:rsidR="00771BD5" w:rsidRPr="00C24F1A" w:rsidRDefault="00771BD5" w:rsidP="00FA3495">
            <w:pPr>
              <w:pStyle w:val="ListParagraph"/>
              <w:numPr>
                <w:ilvl w:val="0"/>
                <w:numId w:val="8"/>
              </w:numPr>
              <w:rPr>
                <w:rFonts w:ascii="Arial" w:hAnsi="Arial" w:cs="Arial"/>
                <w:spacing w:val="-4"/>
                <w:sz w:val="20"/>
                <w:szCs w:val="20"/>
              </w:rPr>
            </w:pPr>
            <w:r w:rsidRPr="00C24F1A">
              <w:rPr>
                <w:rFonts w:ascii="Arial" w:hAnsi="Arial" w:cs="Arial"/>
                <w:spacing w:val="-4"/>
                <w:sz w:val="20"/>
                <w:szCs w:val="20"/>
              </w:rPr>
              <w:t xml:space="preserve">¿El personal comprende y comparte con las familias las </w:t>
            </w:r>
            <w:hyperlink r:id="rId14" w:history="1">
              <w:r w:rsidRPr="00C24F1A">
                <w:rPr>
                  <w:rStyle w:val="Hyperlink"/>
                  <w:rFonts w:ascii="Arial" w:hAnsi="Arial" w:cs="Arial"/>
                  <w:spacing w:val="-4"/>
                  <w:sz w:val="20"/>
                  <w:szCs w:val="20"/>
                </w:rPr>
                <w:t>etapas de desarrollo de un segundo idioma</w:t>
              </w:r>
            </w:hyperlink>
            <w:r w:rsidRPr="00C24F1A">
              <w:rPr>
                <w:rFonts w:ascii="Arial" w:hAnsi="Arial" w:cs="Arial"/>
                <w:spacing w:val="-4"/>
                <w:sz w:val="20"/>
                <w:szCs w:val="20"/>
              </w:rPr>
              <w:t>?</w:t>
            </w:r>
          </w:p>
          <w:p w14:paraId="4DF6D4D1"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 xml:space="preserve">¿Cómo el personal desarrolla su conocimiento sobre diferentes idiomas/culturas/perspectivas </w:t>
            </w:r>
            <w:r w:rsidR="007075C6">
              <w:rPr>
                <w:rFonts w:ascii="Arial" w:hAnsi="Arial" w:cs="Arial"/>
                <w:sz w:val="20"/>
                <w:szCs w:val="20"/>
              </w:rPr>
              <w:br/>
            </w:r>
            <w:r w:rsidRPr="000542B5">
              <w:rPr>
                <w:rFonts w:ascii="Arial" w:hAnsi="Arial" w:cs="Arial"/>
                <w:sz w:val="20"/>
                <w:szCs w:val="20"/>
              </w:rPr>
              <w:t>de minorías?</w:t>
            </w:r>
          </w:p>
          <w:p w14:paraId="114F3E14" w14:textId="77777777" w:rsidR="00760945" w:rsidRPr="000542B5" w:rsidRDefault="00760945" w:rsidP="00FA3495">
            <w:pPr>
              <w:pStyle w:val="ListParagraph"/>
              <w:numPr>
                <w:ilvl w:val="0"/>
                <w:numId w:val="8"/>
              </w:numPr>
              <w:rPr>
                <w:rFonts w:ascii="Arial" w:hAnsi="Arial" w:cs="Arial"/>
                <w:sz w:val="20"/>
                <w:szCs w:val="20"/>
              </w:rPr>
            </w:pPr>
            <w:r w:rsidRPr="000542B5">
              <w:rPr>
                <w:rFonts w:ascii="Arial" w:hAnsi="Arial" w:cs="Arial"/>
                <w:sz w:val="20"/>
                <w:szCs w:val="20"/>
              </w:rPr>
              <w:t>¿La escuela incorpora y envía libros a los hogares escritos en el idioma materno de los alumnos?</w:t>
            </w:r>
          </w:p>
          <w:p w14:paraId="280D4B2D" w14:textId="77777777" w:rsidR="00760945" w:rsidRPr="000542B5" w:rsidRDefault="00760945" w:rsidP="00FA3495">
            <w:pPr>
              <w:pStyle w:val="ListParagraph"/>
              <w:numPr>
                <w:ilvl w:val="0"/>
                <w:numId w:val="8"/>
              </w:numPr>
              <w:rPr>
                <w:rFonts w:ascii="Arial" w:hAnsi="Arial" w:cs="Arial"/>
                <w:sz w:val="20"/>
                <w:szCs w:val="20"/>
              </w:rPr>
            </w:pPr>
            <w:r w:rsidRPr="000542B5">
              <w:rPr>
                <w:rFonts w:ascii="Arial" w:hAnsi="Arial" w:cs="Arial"/>
                <w:sz w:val="20"/>
                <w:szCs w:val="20"/>
              </w:rPr>
              <w:t>¿Hay grupos de apoyo de padres disponibles para las familias que están aprendiendo inglés?</w:t>
            </w:r>
          </w:p>
          <w:p w14:paraId="2109C2E2" w14:textId="77777777" w:rsidR="00771BD5" w:rsidRPr="000542B5" w:rsidRDefault="00771BD5" w:rsidP="00F2123C">
            <w:pPr>
              <w:shd w:val="clear" w:color="auto" w:fill="FFFFFF"/>
              <w:rPr>
                <w:rFonts w:ascii="Arial" w:hAnsi="Arial" w:cs="Arial"/>
                <w:sz w:val="20"/>
                <w:szCs w:val="20"/>
                <w:u w:val="single"/>
              </w:rPr>
            </w:pPr>
          </w:p>
          <w:p w14:paraId="0E862129" w14:textId="77777777" w:rsidR="00771BD5" w:rsidRPr="000542B5" w:rsidRDefault="00771BD5" w:rsidP="00F2123C">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4AB2D931" w14:textId="77777777" w:rsidR="00771BD5" w:rsidRPr="000542B5" w:rsidRDefault="00771BD5" w:rsidP="00FA3495">
            <w:pPr>
              <w:pStyle w:val="ListParagraph"/>
              <w:numPr>
                <w:ilvl w:val="0"/>
                <w:numId w:val="8"/>
              </w:numPr>
              <w:shd w:val="clear" w:color="auto" w:fill="FFFFFF"/>
              <w:rPr>
                <w:rFonts w:ascii="Arial" w:hAnsi="Arial" w:cs="Arial"/>
                <w:sz w:val="20"/>
                <w:szCs w:val="20"/>
              </w:rPr>
            </w:pPr>
            <w:r w:rsidRPr="000542B5">
              <w:rPr>
                <w:rFonts w:ascii="Arial" w:hAnsi="Arial" w:cs="Arial"/>
                <w:sz w:val="20"/>
                <w:szCs w:val="20"/>
              </w:rPr>
              <w:t>Documentación de idiomas maternos de las familias de esta escuela</w:t>
            </w:r>
          </w:p>
          <w:p w14:paraId="4A430896" w14:textId="77777777" w:rsidR="00771BD5" w:rsidRPr="000542B5" w:rsidRDefault="00771BD5" w:rsidP="00FA3495">
            <w:pPr>
              <w:pStyle w:val="ListParagraph"/>
              <w:numPr>
                <w:ilvl w:val="0"/>
                <w:numId w:val="8"/>
              </w:numPr>
              <w:shd w:val="clear" w:color="auto" w:fill="FFFFFF"/>
              <w:rPr>
                <w:rFonts w:ascii="Arial" w:hAnsi="Arial" w:cs="Arial"/>
                <w:sz w:val="20"/>
                <w:szCs w:val="20"/>
              </w:rPr>
            </w:pPr>
            <w:r w:rsidRPr="000542B5">
              <w:rPr>
                <w:rFonts w:ascii="Arial" w:hAnsi="Arial" w:cs="Arial"/>
                <w:sz w:val="20"/>
                <w:szCs w:val="20"/>
              </w:rPr>
              <w:t>Registro de servicios de traducción e interpretación utilizados</w:t>
            </w:r>
          </w:p>
          <w:p w14:paraId="08AD4FE4"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 xml:space="preserve">Descripciones de políticas y prácticas de participación familiar aplicables a toda la escuela </w:t>
            </w:r>
            <w:r w:rsidR="007075C6">
              <w:rPr>
                <w:rFonts w:ascii="Arial" w:hAnsi="Arial" w:cs="Arial"/>
                <w:sz w:val="20"/>
                <w:szCs w:val="20"/>
              </w:rPr>
              <w:br/>
            </w:r>
            <w:r w:rsidRPr="000542B5">
              <w:rPr>
                <w:rFonts w:ascii="Arial" w:hAnsi="Arial" w:cs="Arial"/>
                <w:sz w:val="20"/>
                <w:szCs w:val="20"/>
              </w:rPr>
              <w:t>(p. ej., proyectos de alfabetización para la familia, actividades bilingües, grabaciones de cuentos plurilingües relatados por padres o voluntarios de la comunidad)</w:t>
            </w:r>
          </w:p>
          <w:p w14:paraId="7BDE98CB" w14:textId="77777777" w:rsidR="00771BD5" w:rsidRPr="000542B5" w:rsidRDefault="00771BD5" w:rsidP="00FA3495">
            <w:pPr>
              <w:pStyle w:val="ListParagraph"/>
              <w:numPr>
                <w:ilvl w:val="0"/>
                <w:numId w:val="8"/>
              </w:numPr>
              <w:rPr>
                <w:rFonts w:ascii="Arial" w:hAnsi="Arial" w:cs="Arial"/>
                <w:sz w:val="20"/>
                <w:szCs w:val="20"/>
              </w:rPr>
            </w:pPr>
            <w:r w:rsidRPr="000542B5">
              <w:rPr>
                <w:rFonts w:ascii="Arial" w:hAnsi="Arial" w:cs="Arial"/>
                <w:sz w:val="20"/>
                <w:szCs w:val="20"/>
              </w:rPr>
              <w:t xml:space="preserve">Notas de reuniones de personal sobre las implicancias de la diversidad lingüística para el desarrollo de la alfabetización </w:t>
            </w:r>
          </w:p>
          <w:p w14:paraId="2598A214" w14:textId="77777777" w:rsidR="00771BD5" w:rsidRPr="000542B5" w:rsidRDefault="00086F9C" w:rsidP="00FA3495">
            <w:pPr>
              <w:pStyle w:val="ListParagraph"/>
              <w:numPr>
                <w:ilvl w:val="0"/>
                <w:numId w:val="8"/>
              </w:numPr>
              <w:rPr>
                <w:rFonts w:ascii="Arial" w:hAnsi="Arial" w:cs="Arial"/>
                <w:b/>
                <w:sz w:val="20"/>
                <w:szCs w:val="20"/>
              </w:rPr>
            </w:pPr>
            <w:r w:rsidRPr="000542B5">
              <w:rPr>
                <w:rFonts w:ascii="Arial" w:hAnsi="Arial" w:cs="Arial"/>
                <w:sz w:val="20"/>
                <w:szCs w:val="20"/>
              </w:rPr>
              <w:t>Opinión de las familias cuyo idioma materno no es el inglés</w:t>
            </w:r>
          </w:p>
          <w:p w14:paraId="6B8E9654" w14:textId="77777777" w:rsidR="00A93ADE" w:rsidRPr="000542B5" w:rsidRDefault="00A93ADE" w:rsidP="00A758E3">
            <w:pPr>
              <w:pStyle w:val="ListParagraph"/>
              <w:rPr>
                <w:rFonts w:ascii="Arial" w:hAnsi="Arial" w:cs="Arial"/>
                <w:b/>
                <w:sz w:val="20"/>
                <w:szCs w:val="20"/>
              </w:rPr>
            </w:pPr>
          </w:p>
        </w:tc>
      </w:tr>
      <w:tr w:rsidR="00771BD5" w:rsidRPr="000542B5" w14:paraId="7D57A65F" w14:textId="77777777" w:rsidTr="004946F8">
        <w:trPr>
          <w:gridAfter w:val="1"/>
          <w:wAfter w:w="90" w:type="dxa"/>
          <w:trHeight w:val="2654"/>
        </w:trPr>
        <w:tc>
          <w:tcPr>
            <w:tcW w:w="9630" w:type="dxa"/>
            <w:gridSpan w:val="4"/>
            <w:tcBorders>
              <w:top w:val="single" w:sz="4" w:space="0" w:color="auto"/>
              <w:left w:val="single" w:sz="4" w:space="0" w:color="auto"/>
              <w:right w:val="single" w:sz="4" w:space="0" w:color="auto"/>
            </w:tcBorders>
          </w:tcPr>
          <w:p w14:paraId="61A04635"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Notas:</w:t>
            </w:r>
          </w:p>
          <w:p w14:paraId="5CB24501" w14:textId="77777777" w:rsidR="007F5175" w:rsidRPr="000542B5" w:rsidRDefault="007F5175" w:rsidP="00F2123C">
            <w:pPr>
              <w:shd w:val="clear" w:color="auto" w:fill="FFFFFF"/>
              <w:ind w:left="-14"/>
              <w:rPr>
                <w:rFonts w:ascii="Arial" w:hAnsi="Arial" w:cs="Arial"/>
                <w:b/>
                <w:sz w:val="20"/>
                <w:szCs w:val="20"/>
              </w:rPr>
            </w:pPr>
          </w:p>
          <w:p w14:paraId="3E0E2AD4" w14:textId="77777777" w:rsidR="007F5175" w:rsidRPr="000542B5" w:rsidRDefault="007F5175" w:rsidP="00F2123C">
            <w:pPr>
              <w:shd w:val="clear" w:color="auto" w:fill="FFFFFF"/>
              <w:ind w:left="-14"/>
              <w:rPr>
                <w:rFonts w:ascii="Arial" w:hAnsi="Arial" w:cs="Arial"/>
                <w:b/>
                <w:sz w:val="20"/>
                <w:szCs w:val="20"/>
              </w:rPr>
            </w:pPr>
          </w:p>
          <w:p w14:paraId="408DDD55" w14:textId="77777777" w:rsidR="007F5175" w:rsidRPr="000542B5" w:rsidRDefault="007F5175" w:rsidP="00F2123C">
            <w:pPr>
              <w:shd w:val="clear" w:color="auto" w:fill="FFFFFF"/>
              <w:ind w:left="-14"/>
              <w:rPr>
                <w:rFonts w:ascii="Arial" w:hAnsi="Arial" w:cs="Arial"/>
                <w:b/>
                <w:sz w:val="20"/>
                <w:szCs w:val="20"/>
              </w:rPr>
            </w:pPr>
          </w:p>
          <w:p w14:paraId="1D70E950" w14:textId="77777777" w:rsidR="007F5175" w:rsidRPr="000542B5" w:rsidRDefault="007F5175" w:rsidP="00F2123C">
            <w:pPr>
              <w:shd w:val="clear" w:color="auto" w:fill="FFFFFF"/>
              <w:ind w:left="-14"/>
              <w:rPr>
                <w:rFonts w:ascii="Arial" w:hAnsi="Arial" w:cs="Arial"/>
                <w:b/>
                <w:sz w:val="20"/>
                <w:szCs w:val="20"/>
              </w:rPr>
            </w:pPr>
          </w:p>
          <w:p w14:paraId="0FB356F7" w14:textId="77777777" w:rsidR="007F5175" w:rsidRPr="000542B5" w:rsidRDefault="007F5175" w:rsidP="00F2123C">
            <w:pPr>
              <w:shd w:val="clear" w:color="auto" w:fill="FFFFFF"/>
              <w:ind w:left="-14"/>
              <w:rPr>
                <w:rFonts w:ascii="Arial" w:hAnsi="Arial" w:cs="Arial"/>
                <w:b/>
                <w:sz w:val="20"/>
                <w:szCs w:val="20"/>
              </w:rPr>
            </w:pPr>
          </w:p>
          <w:p w14:paraId="6E1BFE58" w14:textId="77777777" w:rsidR="007F5175" w:rsidRPr="000542B5" w:rsidRDefault="007F5175" w:rsidP="00F2123C">
            <w:pPr>
              <w:shd w:val="clear" w:color="auto" w:fill="FFFFFF"/>
              <w:ind w:left="-14"/>
              <w:rPr>
                <w:rFonts w:ascii="Arial" w:hAnsi="Arial" w:cs="Arial"/>
                <w:b/>
                <w:sz w:val="20"/>
                <w:szCs w:val="20"/>
              </w:rPr>
            </w:pPr>
          </w:p>
          <w:p w14:paraId="42F97426" w14:textId="77777777" w:rsidR="007F5175" w:rsidRPr="000542B5" w:rsidRDefault="007F5175" w:rsidP="00F2123C">
            <w:pPr>
              <w:shd w:val="clear" w:color="auto" w:fill="FFFFFF"/>
              <w:ind w:left="-14"/>
              <w:rPr>
                <w:rFonts w:ascii="Arial" w:hAnsi="Arial" w:cs="Arial"/>
                <w:b/>
                <w:sz w:val="20"/>
                <w:szCs w:val="20"/>
              </w:rPr>
            </w:pPr>
          </w:p>
          <w:p w14:paraId="76E9AB25" w14:textId="77777777" w:rsidR="007F5175" w:rsidRPr="000542B5" w:rsidRDefault="007F5175" w:rsidP="00F2123C">
            <w:pPr>
              <w:shd w:val="clear" w:color="auto" w:fill="FFFFFF"/>
              <w:ind w:left="-14"/>
              <w:rPr>
                <w:rFonts w:ascii="Arial" w:hAnsi="Arial" w:cs="Arial"/>
                <w:b/>
                <w:sz w:val="20"/>
                <w:szCs w:val="20"/>
              </w:rPr>
            </w:pPr>
          </w:p>
        </w:tc>
      </w:tr>
      <w:tr w:rsidR="00771BD5" w:rsidRPr="000542B5" w14:paraId="75188578" w14:textId="77777777" w:rsidTr="007075C6">
        <w:trPr>
          <w:gridAfter w:val="1"/>
          <w:wAfter w:w="90" w:type="dxa"/>
          <w:trHeight w:val="125"/>
        </w:trPr>
        <w:tc>
          <w:tcPr>
            <w:tcW w:w="9630" w:type="dxa"/>
            <w:gridSpan w:val="4"/>
            <w:tcBorders>
              <w:top w:val="single" w:sz="4" w:space="0" w:color="auto"/>
              <w:left w:val="single" w:sz="4" w:space="0" w:color="auto"/>
              <w:right w:val="single" w:sz="4" w:space="0" w:color="auto"/>
            </w:tcBorders>
          </w:tcPr>
          <w:p w14:paraId="26967523"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771BD5" w:rsidRPr="000542B5" w14:paraId="7DF4FAF1" w14:textId="77777777" w:rsidTr="007075C6">
        <w:trPr>
          <w:gridAfter w:val="1"/>
          <w:wAfter w:w="90" w:type="dxa"/>
          <w:trHeight w:val="467"/>
        </w:trPr>
        <w:tc>
          <w:tcPr>
            <w:tcW w:w="2407" w:type="dxa"/>
            <w:tcBorders>
              <w:top w:val="single" w:sz="4" w:space="0" w:color="auto"/>
              <w:left w:val="single" w:sz="4" w:space="0" w:color="auto"/>
              <w:right w:val="single" w:sz="4" w:space="0" w:color="auto"/>
            </w:tcBorders>
            <w:vAlign w:val="center"/>
          </w:tcPr>
          <w:p w14:paraId="48C550EB"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54BE18D1"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1BCAF4C7"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vAlign w:val="center"/>
          </w:tcPr>
          <w:p w14:paraId="541D2A84"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771BD5" w:rsidRPr="000542B5" w14:paraId="1610FE3C" w14:textId="77777777" w:rsidTr="007075C6">
        <w:trPr>
          <w:gridAfter w:val="1"/>
          <w:wAfter w:w="90" w:type="dxa"/>
          <w:trHeight w:val="440"/>
        </w:trPr>
        <w:tc>
          <w:tcPr>
            <w:tcW w:w="2407" w:type="dxa"/>
            <w:tcBorders>
              <w:top w:val="single" w:sz="4" w:space="0" w:color="auto"/>
              <w:left w:val="single" w:sz="4" w:space="0" w:color="auto"/>
              <w:right w:val="single" w:sz="4" w:space="0" w:color="auto"/>
            </w:tcBorders>
            <w:vAlign w:val="center"/>
          </w:tcPr>
          <w:p w14:paraId="3A4BEC75" w14:textId="77777777" w:rsidR="00771BD5" w:rsidRPr="000542B5" w:rsidRDefault="00771BD5" w:rsidP="00F2123C">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0DBB168E"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5D5CF517"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vAlign w:val="center"/>
          </w:tcPr>
          <w:p w14:paraId="52335356"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r w:rsidR="00771BD5" w:rsidRPr="000542B5" w14:paraId="74D8CB6F" w14:textId="77777777" w:rsidTr="007075C6">
        <w:trPr>
          <w:gridAfter w:val="1"/>
          <w:wAfter w:w="90" w:type="dxa"/>
          <w:trHeight w:val="341"/>
        </w:trPr>
        <w:tc>
          <w:tcPr>
            <w:tcW w:w="9630" w:type="dxa"/>
            <w:gridSpan w:val="4"/>
            <w:tcBorders>
              <w:top w:val="single" w:sz="4" w:space="0" w:color="auto"/>
              <w:left w:val="single" w:sz="4" w:space="0" w:color="auto"/>
              <w:right w:val="single" w:sz="4" w:space="0" w:color="auto"/>
            </w:tcBorders>
            <w:shd w:val="clear" w:color="auto" w:fill="auto"/>
          </w:tcPr>
          <w:p w14:paraId="24F5FE2B" w14:textId="77777777" w:rsidR="00A93ADE" w:rsidRPr="000542B5" w:rsidRDefault="009D5C19" w:rsidP="00A758E3">
            <w:pPr>
              <w:pStyle w:val="ListParagraph"/>
              <w:ind w:left="336"/>
              <w:rPr>
                <w:rFonts w:ascii="Arial" w:hAnsi="Arial" w:cs="Arial"/>
                <w:b/>
                <w:sz w:val="20"/>
                <w:szCs w:val="20"/>
              </w:rPr>
            </w:pPr>
            <w:r w:rsidRPr="000542B5">
              <w:rPr>
                <w:rFonts w:ascii="Arial" w:hAnsi="Arial" w:cs="Arial"/>
              </w:rPr>
              <w:lastRenderedPageBreak/>
              <w:br w:type="page"/>
            </w:r>
          </w:p>
          <w:p w14:paraId="0C247E35" w14:textId="39162E86" w:rsidR="00771BD5" w:rsidRPr="000542B5" w:rsidRDefault="00771BD5" w:rsidP="00F07B80">
            <w:pPr>
              <w:pStyle w:val="ListParagraph"/>
              <w:numPr>
                <w:ilvl w:val="0"/>
                <w:numId w:val="19"/>
              </w:numPr>
              <w:ind w:left="382"/>
              <w:rPr>
                <w:rFonts w:ascii="Arial" w:hAnsi="Arial" w:cs="Arial"/>
                <w:b/>
                <w:sz w:val="20"/>
                <w:szCs w:val="20"/>
              </w:rPr>
            </w:pPr>
            <w:r w:rsidRPr="000542B5">
              <w:rPr>
                <w:rFonts w:ascii="Arial" w:hAnsi="Arial" w:cs="Arial"/>
                <w:b/>
                <w:sz w:val="20"/>
                <w:szCs w:val="20"/>
              </w:rPr>
              <w:t xml:space="preserve">Cuando un niño necesita apoyo adicional para el desarrollo de habilidades de lectura (Nivel II), a las familias se les brindan planes de intervención basados en la escuela para el niño </w:t>
            </w:r>
            <w:r w:rsidR="0082644E">
              <w:rPr>
                <w:rFonts w:ascii="Arial" w:hAnsi="Arial" w:cs="Arial"/>
                <w:b/>
                <w:sz w:val="20"/>
                <w:szCs w:val="20"/>
              </w:rPr>
              <w:br/>
            </w:r>
            <w:r w:rsidRPr="000542B5">
              <w:rPr>
                <w:rFonts w:ascii="Arial" w:hAnsi="Arial" w:cs="Arial"/>
                <w:b/>
                <w:sz w:val="20"/>
                <w:szCs w:val="20"/>
              </w:rPr>
              <w:t>y reciben comunicación con más frecuencia (quincenal, mensual, etc.) sobre el progreso del niño</w:t>
            </w:r>
            <w:r w:rsidR="00C82BB1">
              <w:rPr>
                <w:rFonts w:ascii="Arial" w:hAnsi="Arial" w:cs="Arial"/>
                <w:b/>
                <w:sz w:val="20"/>
                <w:szCs w:val="20"/>
              </w:rPr>
              <w:t xml:space="preserve">. </w:t>
            </w:r>
            <w:r w:rsidRPr="000542B5">
              <w:rPr>
                <w:rFonts w:ascii="Arial" w:hAnsi="Arial" w:cs="Arial"/>
                <w:b/>
                <w:sz w:val="20"/>
                <w:szCs w:val="20"/>
              </w:rPr>
              <w:t>Las familias tienen la oportunidad de compartir su opinión con la escuela y tomar decisiones sobre el plan del niño.</w:t>
            </w:r>
          </w:p>
          <w:p w14:paraId="6F0A6EC6" w14:textId="77777777" w:rsidR="00771BD5" w:rsidRPr="000542B5" w:rsidRDefault="00771BD5" w:rsidP="00771BD5">
            <w:pPr>
              <w:rPr>
                <w:rFonts w:ascii="Arial" w:hAnsi="Arial" w:cs="Arial"/>
                <w:b/>
                <w:sz w:val="20"/>
                <w:szCs w:val="20"/>
              </w:rPr>
            </w:pPr>
          </w:p>
          <w:p w14:paraId="7E48929E"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Preguntas orientativas</w:t>
            </w:r>
          </w:p>
          <w:p w14:paraId="412DBECB" w14:textId="77777777" w:rsidR="00771BD5" w:rsidRPr="000542B5" w:rsidRDefault="00771BD5" w:rsidP="00FA3495">
            <w:pPr>
              <w:pStyle w:val="ListParagraph"/>
              <w:numPr>
                <w:ilvl w:val="0"/>
                <w:numId w:val="7"/>
              </w:numPr>
              <w:rPr>
                <w:rFonts w:ascii="Arial" w:hAnsi="Arial" w:cs="Arial"/>
                <w:sz w:val="20"/>
                <w:szCs w:val="20"/>
              </w:rPr>
            </w:pPr>
            <w:r w:rsidRPr="000542B5">
              <w:rPr>
                <w:rFonts w:ascii="Arial" w:hAnsi="Arial" w:cs="Arial"/>
                <w:sz w:val="20"/>
                <w:szCs w:val="20"/>
              </w:rPr>
              <w:t>¿Cómo se informa a las familias sobre apoyos de clases complementarias importantes (por ejemplo, los objetivos de S.M.A.R.T., Big Ideas of Reading (Grandes ideas de lectura), las nuevas formas en que se controlará el progreso del niño y cómo pueden fomentar el progreso de la alfabetización en el hogar)?</w:t>
            </w:r>
          </w:p>
          <w:p w14:paraId="12FD5448" w14:textId="77777777" w:rsidR="00771BD5" w:rsidRPr="000542B5" w:rsidRDefault="00771BD5" w:rsidP="00FA3495">
            <w:pPr>
              <w:pStyle w:val="ListParagraph"/>
              <w:numPr>
                <w:ilvl w:val="0"/>
                <w:numId w:val="7"/>
              </w:numPr>
              <w:rPr>
                <w:rFonts w:ascii="Arial" w:hAnsi="Arial" w:cs="Arial"/>
                <w:b/>
                <w:sz w:val="20"/>
                <w:szCs w:val="20"/>
              </w:rPr>
            </w:pPr>
            <w:r w:rsidRPr="000542B5">
              <w:rPr>
                <w:rFonts w:ascii="Arial" w:hAnsi="Arial" w:cs="Arial"/>
                <w:sz w:val="20"/>
                <w:szCs w:val="20"/>
              </w:rPr>
              <w:t>¿Las familias de los alumnos que reciben servicios de clases complementarias están satisfechas con el nivel de comunicación y apoyo que reciben?</w:t>
            </w:r>
          </w:p>
          <w:p w14:paraId="1B96FC2A" w14:textId="2303A904" w:rsidR="00771BD5" w:rsidRPr="000542B5" w:rsidRDefault="00771BD5" w:rsidP="00FA3495">
            <w:pPr>
              <w:pStyle w:val="ListParagraph"/>
              <w:numPr>
                <w:ilvl w:val="0"/>
                <w:numId w:val="7"/>
              </w:numPr>
              <w:rPr>
                <w:rFonts w:ascii="Arial" w:hAnsi="Arial" w:cs="Arial"/>
                <w:b/>
                <w:sz w:val="24"/>
                <w:szCs w:val="24"/>
              </w:rPr>
            </w:pPr>
            <w:r w:rsidRPr="000542B5">
              <w:rPr>
                <w:rFonts w:ascii="Arial" w:hAnsi="Arial" w:cs="Arial"/>
                <w:sz w:val="20"/>
                <w:szCs w:val="20"/>
              </w:rPr>
              <w:t xml:space="preserve">¿Cuán involucradas están las familias de los alumnos que se han identificado con una necesidad de apoyo complementario de alfabetización y desarrollo del lenguaje en la planificación </w:t>
            </w:r>
            <w:r w:rsidR="0082644E">
              <w:rPr>
                <w:rFonts w:ascii="Arial" w:hAnsi="Arial" w:cs="Arial"/>
                <w:sz w:val="20"/>
                <w:szCs w:val="20"/>
              </w:rPr>
              <w:br/>
            </w:r>
            <w:r w:rsidRPr="000542B5">
              <w:rPr>
                <w:rFonts w:ascii="Arial" w:hAnsi="Arial" w:cs="Arial"/>
                <w:sz w:val="20"/>
                <w:szCs w:val="20"/>
              </w:rPr>
              <w:t>y el proceso de toma de decisiones respecto al niño?</w:t>
            </w:r>
          </w:p>
          <w:p w14:paraId="0A549EF8" w14:textId="77777777" w:rsidR="00771BD5" w:rsidRPr="000542B5" w:rsidRDefault="00771BD5" w:rsidP="00FA3495">
            <w:pPr>
              <w:pStyle w:val="ListParagraph"/>
              <w:numPr>
                <w:ilvl w:val="0"/>
                <w:numId w:val="7"/>
              </w:numPr>
              <w:spacing w:after="160"/>
              <w:rPr>
                <w:rFonts w:ascii="Arial" w:hAnsi="Arial" w:cs="Arial"/>
                <w:b/>
                <w:sz w:val="24"/>
                <w:szCs w:val="24"/>
              </w:rPr>
            </w:pPr>
            <w:r w:rsidRPr="000542B5">
              <w:rPr>
                <w:rFonts w:ascii="Arial" w:hAnsi="Arial" w:cs="Arial"/>
                <w:sz w:val="20"/>
                <w:szCs w:val="20"/>
              </w:rPr>
              <w:t>¿Todas las familias, incluidas las familias de estudiantes de inglés, están al tanto de los apoyos complementarios disponibles?  ¿Las familias tienen alguna forma de solicitar estos apoyos para el niño?</w:t>
            </w:r>
          </w:p>
          <w:p w14:paraId="6B633D0C"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Posibles fuentes de evidencia</w:t>
            </w:r>
          </w:p>
          <w:p w14:paraId="5929F4F6"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Plan para toda la escuela</w:t>
            </w:r>
          </w:p>
          <w:p w14:paraId="39A76818"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Descripciones de políticas y prácticas de participación familiar aplicables a toda la escuela</w:t>
            </w:r>
          </w:p>
          <w:p w14:paraId="66513BAE"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Notas de las reuniones con las familias</w:t>
            </w:r>
          </w:p>
          <w:p w14:paraId="556B6FAE" w14:textId="77777777" w:rsidR="00771BD5" w:rsidRPr="000542B5" w:rsidRDefault="00771BD5" w:rsidP="00FA3495">
            <w:pPr>
              <w:pStyle w:val="ListParagraph"/>
              <w:numPr>
                <w:ilvl w:val="0"/>
                <w:numId w:val="24"/>
              </w:numPr>
              <w:rPr>
                <w:rFonts w:ascii="Arial" w:hAnsi="Arial" w:cs="Arial"/>
                <w:sz w:val="20"/>
                <w:szCs w:val="20"/>
              </w:rPr>
            </w:pPr>
            <w:r w:rsidRPr="000542B5">
              <w:rPr>
                <w:rFonts w:ascii="Arial" w:hAnsi="Arial" w:cs="Arial"/>
                <w:sz w:val="20"/>
                <w:szCs w:val="20"/>
              </w:rPr>
              <w:t>Opinión de las familias y los docentes sobre sus experiencias</w:t>
            </w:r>
          </w:p>
          <w:p w14:paraId="15A84E84" w14:textId="77777777" w:rsidR="00A93ADE" w:rsidRPr="000542B5" w:rsidRDefault="00A93ADE" w:rsidP="00A758E3">
            <w:pPr>
              <w:pStyle w:val="ListParagraph"/>
              <w:rPr>
                <w:rFonts w:ascii="Arial" w:hAnsi="Arial" w:cs="Arial"/>
                <w:sz w:val="20"/>
                <w:szCs w:val="20"/>
              </w:rPr>
            </w:pPr>
          </w:p>
        </w:tc>
      </w:tr>
      <w:tr w:rsidR="009955EC" w:rsidRPr="000542B5" w14:paraId="07A6E644" w14:textId="77777777" w:rsidTr="004946F8">
        <w:trPr>
          <w:gridAfter w:val="1"/>
          <w:wAfter w:w="90" w:type="dxa"/>
          <w:trHeight w:val="5885"/>
        </w:trPr>
        <w:tc>
          <w:tcPr>
            <w:tcW w:w="9630" w:type="dxa"/>
            <w:gridSpan w:val="4"/>
            <w:tcBorders>
              <w:top w:val="single" w:sz="4" w:space="0" w:color="auto"/>
              <w:left w:val="single" w:sz="4" w:space="0" w:color="auto"/>
              <w:right w:val="single" w:sz="4" w:space="0" w:color="auto"/>
            </w:tcBorders>
            <w:shd w:val="clear" w:color="auto" w:fill="auto"/>
          </w:tcPr>
          <w:p w14:paraId="3C0144FB" w14:textId="77777777" w:rsidR="009955EC" w:rsidRPr="000542B5" w:rsidRDefault="009955EC" w:rsidP="00771BD5">
            <w:pPr>
              <w:rPr>
                <w:rFonts w:ascii="Arial" w:hAnsi="Arial" w:cs="Arial"/>
                <w:b/>
              </w:rPr>
            </w:pPr>
            <w:r w:rsidRPr="000542B5">
              <w:rPr>
                <w:rFonts w:ascii="Arial" w:hAnsi="Arial" w:cs="Arial"/>
                <w:b/>
              </w:rPr>
              <w:t>Notas:</w:t>
            </w:r>
          </w:p>
          <w:p w14:paraId="17C01B24" w14:textId="77777777" w:rsidR="007F5175" w:rsidRPr="000542B5" w:rsidRDefault="007F5175" w:rsidP="00771BD5">
            <w:pPr>
              <w:rPr>
                <w:rFonts w:ascii="Arial" w:hAnsi="Arial" w:cs="Arial"/>
                <w:b/>
              </w:rPr>
            </w:pPr>
          </w:p>
          <w:p w14:paraId="3FDDF245" w14:textId="77777777" w:rsidR="007F5175" w:rsidRPr="000542B5" w:rsidRDefault="007F5175" w:rsidP="00771BD5">
            <w:pPr>
              <w:rPr>
                <w:rFonts w:ascii="Arial" w:hAnsi="Arial" w:cs="Arial"/>
                <w:b/>
              </w:rPr>
            </w:pPr>
          </w:p>
          <w:p w14:paraId="40A411C4" w14:textId="77777777" w:rsidR="007F5175" w:rsidRPr="000542B5" w:rsidRDefault="007F5175" w:rsidP="00771BD5">
            <w:pPr>
              <w:rPr>
                <w:rFonts w:ascii="Arial" w:hAnsi="Arial" w:cs="Arial"/>
                <w:b/>
              </w:rPr>
            </w:pPr>
          </w:p>
          <w:p w14:paraId="714A57BA" w14:textId="77777777" w:rsidR="007F5175" w:rsidRPr="000542B5" w:rsidRDefault="007F5175" w:rsidP="00771BD5">
            <w:pPr>
              <w:rPr>
                <w:rFonts w:ascii="Arial" w:hAnsi="Arial" w:cs="Arial"/>
                <w:b/>
              </w:rPr>
            </w:pPr>
          </w:p>
          <w:p w14:paraId="4C147E5E" w14:textId="77777777" w:rsidR="007F5175" w:rsidRPr="000542B5" w:rsidRDefault="007F5175" w:rsidP="00771BD5">
            <w:pPr>
              <w:rPr>
                <w:rFonts w:ascii="Arial" w:hAnsi="Arial" w:cs="Arial"/>
                <w:b/>
              </w:rPr>
            </w:pPr>
          </w:p>
          <w:p w14:paraId="4940C978" w14:textId="77777777" w:rsidR="007F5175" w:rsidRPr="000542B5" w:rsidRDefault="007F5175" w:rsidP="00771BD5">
            <w:pPr>
              <w:rPr>
                <w:rFonts w:ascii="Arial" w:hAnsi="Arial" w:cs="Arial"/>
                <w:b/>
              </w:rPr>
            </w:pPr>
          </w:p>
          <w:p w14:paraId="557DDAF5" w14:textId="77777777" w:rsidR="007F5175" w:rsidRPr="000542B5" w:rsidRDefault="007F5175" w:rsidP="00771BD5">
            <w:pPr>
              <w:rPr>
                <w:rFonts w:ascii="Arial" w:hAnsi="Arial" w:cs="Arial"/>
                <w:b/>
              </w:rPr>
            </w:pPr>
          </w:p>
          <w:p w14:paraId="5845C517" w14:textId="77777777" w:rsidR="007F5175" w:rsidRPr="000542B5" w:rsidRDefault="007F5175" w:rsidP="00771BD5">
            <w:pPr>
              <w:rPr>
                <w:rFonts w:ascii="Arial" w:hAnsi="Arial" w:cs="Arial"/>
                <w:b/>
              </w:rPr>
            </w:pPr>
          </w:p>
        </w:tc>
      </w:tr>
      <w:tr w:rsidR="009955EC" w:rsidRPr="000542B5" w14:paraId="2ABC2FE7" w14:textId="77777777" w:rsidTr="007075C6">
        <w:trPr>
          <w:gridAfter w:val="1"/>
          <w:wAfter w:w="90" w:type="dxa"/>
          <w:trHeight w:val="269"/>
        </w:trPr>
        <w:tc>
          <w:tcPr>
            <w:tcW w:w="9630" w:type="dxa"/>
            <w:gridSpan w:val="4"/>
            <w:tcBorders>
              <w:top w:val="single" w:sz="4" w:space="0" w:color="auto"/>
              <w:left w:val="single" w:sz="4" w:space="0" w:color="auto"/>
              <w:right w:val="single" w:sz="4" w:space="0" w:color="auto"/>
            </w:tcBorders>
            <w:shd w:val="clear" w:color="auto" w:fill="auto"/>
          </w:tcPr>
          <w:p w14:paraId="28DC6930" w14:textId="77777777" w:rsidR="009955EC" w:rsidRPr="000542B5" w:rsidRDefault="009955EC" w:rsidP="00771BD5">
            <w:pPr>
              <w:rPr>
                <w:rFonts w:ascii="Arial" w:hAnsi="Arial" w:cs="Arial"/>
                <w:b/>
              </w:rPr>
            </w:pPr>
            <w:r w:rsidRPr="000542B5">
              <w:rPr>
                <w:rFonts w:ascii="Arial" w:hAnsi="Arial" w:cs="Arial"/>
                <w:b/>
              </w:rPr>
              <w:t>Calificación (en cada fila, encierre una opción en un círculo):</w:t>
            </w:r>
          </w:p>
        </w:tc>
      </w:tr>
      <w:tr w:rsidR="009955EC" w:rsidRPr="000542B5" w14:paraId="0E4B7C35" w14:textId="77777777" w:rsidTr="007075C6">
        <w:trPr>
          <w:gridAfter w:val="1"/>
          <w:wAfter w:w="90" w:type="dxa"/>
          <w:trHeight w:val="503"/>
        </w:trPr>
        <w:tc>
          <w:tcPr>
            <w:tcW w:w="2407" w:type="dxa"/>
            <w:tcBorders>
              <w:top w:val="single" w:sz="4" w:space="0" w:color="auto"/>
              <w:left w:val="single" w:sz="4" w:space="0" w:color="auto"/>
              <w:right w:val="single" w:sz="4" w:space="0" w:color="auto"/>
            </w:tcBorders>
            <w:shd w:val="clear" w:color="auto" w:fill="auto"/>
            <w:vAlign w:val="center"/>
          </w:tcPr>
          <w:p w14:paraId="1086861D" w14:textId="77777777" w:rsidR="009955EC" w:rsidRPr="000542B5" w:rsidRDefault="009955EC" w:rsidP="00771BD5">
            <w:pPr>
              <w:jc w:val="center"/>
              <w:rPr>
                <w:rFonts w:ascii="Arial" w:hAnsi="Arial" w:cs="Arial"/>
                <w:b/>
              </w:rPr>
            </w:pPr>
            <w:r w:rsidRPr="000542B5">
              <w:rPr>
                <w:rFonts w:ascii="Arial" w:hAnsi="Arial" w:cs="Arial"/>
                <w:b/>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13D3CE2B" w14:textId="77777777" w:rsidR="009955EC" w:rsidRPr="000542B5" w:rsidRDefault="009955EC" w:rsidP="00771BD5">
            <w:pPr>
              <w:jc w:val="center"/>
              <w:rPr>
                <w:rFonts w:ascii="Arial" w:hAnsi="Arial" w:cs="Arial"/>
                <w:b/>
              </w:rPr>
            </w:pPr>
            <w:r w:rsidRPr="000542B5">
              <w:rPr>
                <w:rFonts w:ascii="Arial" w:hAnsi="Arial" w:cs="Arial"/>
                <w:b/>
              </w:rPr>
              <w:t>Aceptable</w:t>
            </w:r>
          </w:p>
        </w:tc>
        <w:tc>
          <w:tcPr>
            <w:tcW w:w="2407" w:type="dxa"/>
            <w:tcBorders>
              <w:top w:val="single" w:sz="4" w:space="0" w:color="auto"/>
              <w:left w:val="single" w:sz="4" w:space="0" w:color="auto"/>
              <w:right w:val="single" w:sz="4" w:space="0" w:color="auto"/>
            </w:tcBorders>
            <w:shd w:val="clear" w:color="auto" w:fill="auto"/>
            <w:vAlign w:val="center"/>
          </w:tcPr>
          <w:p w14:paraId="3F9913F9" w14:textId="77777777" w:rsidR="009955EC" w:rsidRPr="000542B5" w:rsidRDefault="009955EC" w:rsidP="00771BD5">
            <w:pPr>
              <w:jc w:val="center"/>
              <w:rPr>
                <w:rFonts w:ascii="Arial" w:hAnsi="Arial" w:cs="Arial"/>
                <w:b/>
              </w:rPr>
            </w:pPr>
            <w:r w:rsidRPr="000542B5">
              <w:rPr>
                <w:rFonts w:ascii="Arial" w:hAnsi="Arial" w:cs="Arial"/>
                <w:b/>
              </w:rPr>
              <w:t>Requiere mejoras</w:t>
            </w:r>
          </w:p>
        </w:tc>
        <w:tc>
          <w:tcPr>
            <w:tcW w:w="2408" w:type="dxa"/>
            <w:tcBorders>
              <w:top w:val="single" w:sz="4" w:space="0" w:color="auto"/>
              <w:left w:val="single" w:sz="4" w:space="0" w:color="auto"/>
              <w:right w:val="single" w:sz="4" w:space="0" w:color="auto"/>
            </w:tcBorders>
            <w:shd w:val="clear" w:color="auto" w:fill="auto"/>
            <w:vAlign w:val="center"/>
          </w:tcPr>
          <w:p w14:paraId="6EA014D1" w14:textId="77777777" w:rsidR="009955EC" w:rsidRPr="000542B5" w:rsidRDefault="009955EC" w:rsidP="00771BD5">
            <w:pPr>
              <w:jc w:val="center"/>
              <w:rPr>
                <w:rFonts w:ascii="Arial" w:hAnsi="Arial" w:cs="Arial"/>
                <w:b/>
              </w:rPr>
            </w:pPr>
            <w:r w:rsidRPr="000542B5">
              <w:rPr>
                <w:rFonts w:ascii="Arial" w:hAnsi="Arial" w:cs="Arial"/>
                <w:b/>
              </w:rPr>
              <w:t>Aún no</w:t>
            </w:r>
          </w:p>
        </w:tc>
      </w:tr>
      <w:tr w:rsidR="009955EC" w:rsidRPr="000542B5" w14:paraId="352C2354" w14:textId="77777777" w:rsidTr="007075C6">
        <w:trPr>
          <w:gridAfter w:val="1"/>
          <w:wAfter w:w="90" w:type="dxa"/>
          <w:trHeight w:val="458"/>
        </w:trPr>
        <w:tc>
          <w:tcPr>
            <w:tcW w:w="2407" w:type="dxa"/>
            <w:tcBorders>
              <w:top w:val="single" w:sz="4" w:space="0" w:color="auto"/>
              <w:left w:val="single" w:sz="4" w:space="0" w:color="auto"/>
              <w:right w:val="single" w:sz="4" w:space="0" w:color="auto"/>
            </w:tcBorders>
            <w:shd w:val="clear" w:color="auto" w:fill="auto"/>
            <w:vAlign w:val="center"/>
          </w:tcPr>
          <w:p w14:paraId="00E8AE7C" w14:textId="77777777" w:rsidR="009955EC" w:rsidRPr="000542B5" w:rsidRDefault="009955EC" w:rsidP="00771BD5">
            <w:pPr>
              <w:jc w:val="center"/>
              <w:rPr>
                <w:rFonts w:ascii="Arial" w:hAnsi="Arial" w:cs="Arial"/>
                <w:b/>
              </w:rPr>
            </w:pPr>
            <w:r w:rsidRPr="000542B5">
              <w:rPr>
                <w:rFonts w:ascii="Arial" w:hAnsi="Arial" w:cs="Arial"/>
                <w:b/>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797A8B7B" w14:textId="77777777" w:rsidR="009955EC" w:rsidRPr="000542B5" w:rsidRDefault="009955EC" w:rsidP="00771BD5">
            <w:pPr>
              <w:jc w:val="center"/>
              <w:rPr>
                <w:rFonts w:ascii="Arial" w:hAnsi="Arial" w:cs="Arial"/>
                <w:b/>
              </w:rPr>
            </w:pPr>
            <w:r w:rsidRPr="000542B5">
              <w:rPr>
                <w:rFonts w:ascii="Arial" w:hAnsi="Arial" w:cs="Arial"/>
                <w:b/>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6D45F5FA" w14:textId="77777777" w:rsidR="009955EC" w:rsidRPr="000542B5" w:rsidRDefault="009955EC" w:rsidP="00771BD5">
            <w:pPr>
              <w:jc w:val="center"/>
              <w:rPr>
                <w:rFonts w:ascii="Arial" w:hAnsi="Arial" w:cs="Arial"/>
                <w:b/>
              </w:rPr>
            </w:pPr>
            <w:r w:rsidRPr="000542B5">
              <w:rPr>
                <w:rFonts w:ascii="Arial" w:hAnsi="Arial" w:cs="Arial"/>
                <w:b/>
              </w:rPr>
              <w:t>Algunas aulas</w:t>
            </w:r>
          </w:p>
        </w:tc>
        <w:tc>
          <w:tcPr>
            <w:tcW w:w="2408" w:type="dxa"/>
            <w:tcBorders>
              <w:top w:val="single" w:sz="4" w:space="0" w:color="auto"/>
              <w:left w:val="single" w:sz="4" w:space="0" w:color="auto"/>
              <w:right w:val="single" w:sz="4" w:space="0" w:color="auto"/>
            </w:tcBorders>
            <w:shd w:val="clear" w:color="auto" w:fill="auto"/>
            <w:vAlign w:val="center"/>
          </w:tcPr>
          <w:p w14:paraId="2FFA6CC9" w14:textId="77777777" w:rsidR="009955EC" w:rsidRPr="000542B5" w:rsidRDefault="009955EC" w:rsidP="00771BD5">
            <w:pPr>
              <w:jc w:val="center"/>
              <w:rPr>
                <w:rFonts w:ascii="Arial" w:hAnsi="Arial" w:cs="Arial"/>
                <w:b/>
              </w:rPr>
            </w:pPr>
            <w:r w:rsidRPr="000542B5">
              <w:rPr>
                <w:rFonts w:ascii="Arial" w:hAnsi="Arial" w:cs="Arial"/>
                <w:b/>
              </w:rPr>
              <w:t>Aún no</w:t>
            </w:r>
          </w:p>
        </w:tc>
      </w:tr>
      <w:tr w:rsidR="00591D61" w:rsidRPr="000542B5" w14:paraId="15F3668F" w14:textId="77777777" w:rsidTr="007075C6">
        <w:trPr>
          <w:gridAfter w:val="1"/>
          <w:wAfter w:w="90" w:type="dxa"/>
          <w:trHeight w:val="21"/>
        </w:trPr>
        <w:tc>
          <w:tcPr>
            <w:tcW w:w="9630" w:type="dxa"/>
            <w:gridSpan w:val="4"/>
            <w:shd w:val="clear" w:color="auto" w:fill="auto"/>
          </w:tcPr>
          <w:p w14:paraId="79540BDA" w14:textId="77777777" w:rsidR="00A93ADE" w:rsidRPr="000542B5" w:rsidRDefault="00A93ADE" w:rsidP="00A758E3">
            <w:pPr>
              <w:pStyle w:val="ListParagraph"/>
              <w:ind w:left="336"/>
              <w:rPr>
                <w:rFonts w:ascii="Arial" w:hAnsi="Arial" w:cs="Arial"/>
                <w:b/>
                <w:sz w:val="20"/>
                <w:szCs w:val="20"/>
              </w:rPr>
            </w:pPr>
          </w:p>
          <w:p w14:paraId="2857AF32" w14:textId="3786DC65" w:rsidR="00591D61" w:rsidRPr="000542B5" w:rsidRDefault="00591D61" w:rsidP="00107060">
            <w:pPr>
              <w:pStyle w:val="ListParagraph"/>
              <w:numPr>
                <w:ilvl w:val="0"/>
                <w:numId w:val="19"/>
              </w:numPr>
              <w:ind w:left="337"/>
              <w:rPr>
                <w:rFonts w:ascii="Arial" w:hAnsi="Arial" w:cs="Arial"/>
                <w:b/>
                <w:sz w:val="20"/>
                <w:szCs w:val="20"/>
              </w:rPr>
            </w:pPr>
            <w:r w:rsidRPr="000542B5">
              <w:rPr>
                <w:rFonts w:ascii="Arial" w:hAnsi="Arial" w:cs="Arial"/>
                <w:b/>
                <w:sz w:val="20"/>
                <w:szCs w:val="20"/>
              </w:rPr>
              <w:t xml:space="preserve">Cuando se identifica que un niño tiene necesidades de lectura intensiva (Nivel III), las familias pueden acceder a programas de intervención basados en la escuela para el niño (p. ej., IEP) </w:t>
            </w:r>
            <w:r w:rsidR="00EE6875">
              <w:rPr>
                <w:rFonts w:ascii="Arial" w:hAnsi="Arial" w:cs="Arial"/>
                <w:b/>
                <w:sz w:val="20"/>
                <w:szCs w:val="20"/>
              </w:rPr>
              <w:br/>
            </w:r>
            <w:r w:rsidRPr="000542B5">
              <w:rPr>
                <w:rFonts w:ascii="Arial" w:hAnsi="Arial" w:cs="Arial"/>
                <w:b/>
                <w:sz w:val="20"/>
                <w:szCs w:val="20"/>
              </w:rPr>
              <w:t>y reciben comunicación con más frecuencia (quincenal, mensual, etc.) sobre el progreso del niño</w:t>
            </w:r>
            <w:r w:rsidR="00C82BB1">
              <w:rPr>
                <w:rFonts w:ascii="Arial" w:hAnsi="Arial" w:cs="Arial"/>
                <w:b/>
                <w:sz w:val="20"/>
                <w:szCs w:val="20"/>
              </w:rPr>
              <w:t xml:space="preserve">. </w:t>
            </w:r>
            <w:r w:rsidRPr="000542B5">
              <w:rPr>
                <w:rFonts w:ascii="Arial" w:hAnsi="Arial" w:cs="Arial"/>
                <w:b/>
                <w:sz w:val="20"/>
                <w:szCs w:val="20"/>
              </w:rPr>
              <w:t>Las familias tienen la oportunidad de compartir su opinión con la escuela y tomar decisiones sobre el plan del niño.</w:t>
            </w:r>
          </w:p>
          <w:p w14:paraId="46E8D486" w14:textId="77777777" w:rsidR="00765772" w:rsidRPr="000542B5" w:rsidRDefault="00765772" w:rsidP="00771BD5">
            <w:pPr>
              <w:rPr>
                <w:rFonts w:ascii="Arial" w:hAnsi="Arial" w:cs="Arial"/>
                <w:sz w:val="20"/>
                <w:szCs w:val="20"/>
                <w:u w:val="single"/>
              </w:rPr>
            </w:pPr>
          </w:p>
          <w:p w14:paraId="6D2DFDD5" w14:textId="77777777" w:rsidR="00591D61" w:rsidRPr="000542B5" w:rsidRDefault="00591D61" w:rsidP="00771BD5">
            <w:pPr>
              <w:rPr>
                <w:rFonts w:ascii="Arial" w:hAnsi="Arial" w:cs="Arial"/>
                <w:sz w:val="20"/>
                <w:szCs w:val="20"/>
                <w:u w:val="single"/>
              </w:rPr>
            </w:pPr>
            <w:r w:rsidRPr="000542B5">
              <w:rPr>
                <w:rFonts w:ascii="Arial" w:hAnsi="Arial" w:cs="Arial"/>
                <w:sz w:val="20"/>
                <w:szCs w:val="20"/>
                <w:u w:val="single"/>
              </w:rPr>
              <w:t>Preguntas orientativas</w:t>
            </w:r>
          </w:p>
          <w:p w14:paraId="186FB676"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¿Cuán involucradas están las familias de los alumnos con necesidades de lectura intensiva en </w:t>
            </w:r>
            <w:r w:rsidR="00936B34">
              <w:rPr>
                <w:rFonts w:ascii="Arial" w:hAnsi="Arial" w:cs="Arial"/>
                <w:sz w:val="20"/>
                <w:szCs w:val="20"/>
              </w:rPr>
              <w:br/>
            </w:r>
            <w:r w:rsidRPr="000542B5">
              <w:rPr>
                <w:rFonts w:ascii="Arial" w:hAnsi="Arial" w:cs="Arial"/>
                <w:sz w:val="20"/>
                <w:szCs w:val="20"/>
              </w:rPr>
              <w:t xml:space="preserve">el proceso de planificación y toma de decisiones con respecto al niño? </w:t>
            </w:r>
          </w:p>
          <w:p w14:paraId="10B79DDE" w14:textId="77777777" w:rsidR="0064721F"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¿Los padres/cuidadores son miembros del equipo de apoyo del niño?  ¿El proceso de la escuela es intimidante para las familias?  ¿Existen prácticas intencionales del equipo escolar para ayudar a las familias </w:t>
            </w:r>
            <w:proofErr w:type="gramStart"/>
            <w:r w:rsidRPr="000542B5">
              <w:rPr>
                <w:rFonts w:ascii="Arial" w:hAnsi="Arial" w:cs="Arial"/>
                <w:sz w:val="20"/>
                <w:szCs w:val="20"/>
              </w:rPr>
              <w:t>a</w:t>
            </w:r>
            <w:proofErr w:type="gramEnd"/>
            <w:r w:rsidRPr="000542B5">
              <w:rPr>
                <w:rFonts w:ascii="Arial" w:hAnsi="Arial" w:cs="Arial"/>
                <w:sz w:val="20"/>
                <w:szCs w:val="20"/>
              </w:rPr>
              <w:t xml:space="preserve"> acceder a las reuniones y la información y a sentirse cómodas al participar?</w:t>
            </w:r>
          </w:p>
          <w:p w14:paraId="6F300EAF" w14:textId="77777777" w:rsidR="00591D61" w:rsidRPr="000542B5" w:rsidRDefault="009B4B5A"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¿El proceso de evaluación incluye la identificación de obstáculos percibidos para que las familias participen en la escuela? </w:t>
            </w:r>
          </w:p>
          <w:p w14:paraId="21B042E4"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¿Las familias perciben que tienen opciones de intervención de alta calidad que satisfacen las necesidades del niño? </w:t>
            </w:r>
          </w:p>
          <w:p w14:paraId="0202ED4A" w14:textId="77777777" w:rsidR="00C74208" w:rsidRPr="000542B5" w:rsidRDefault="00C74208" w:rsidP="00FA3495">
            <w:pPr>
              <w:pStyle w:val="ListParagraph"/>
              <w:numPr>
                <w:ilvl w:val="0"/>
                <w:numId w:val="6"/>
              </w:numPr>
              <w:rPr>
                <w:rFonts w:ascii="Arial" w:hAnsi="Arial" w:cs="Arial"/>
                <w:sz w:val="24"/>
                <w:szCs w:val="24"/>
                <w:u w:val="single"/>
              </w:rPr>
            </w:pPr>
            <w:r w:rsidRPr="000542B5">
              <w:rPr>
                <w:rFonts w:ascii="Arial" w:hAnsi="Arial" w:cs="Arial"/>
                <w:sz w:val="20"/>
                <w:szCs w:val="20"/>
              </w:rPr>
              <w:t>¿Los intérpretes tienen conocimiento sobre el proceso de educación especial disponible para las reuniones del IEP?</w:t>
            </w:r>
          </w:p>
          <w:p w14:paraId="4555D5CC" w14:textId="77777777" w:rsidR="00C61FBF" w:rsidRPr="000542B5" w:rsidRDefault="00C61FBF" w:rsidP="00771BD5">
            <w:pPr>
              <w:rPr>
                <w:rFonts w:ascii="Arial" w:hAnsi="Arial" w:cs="Arial"/>
                <w:sz w:val="24"/>
                <w:szCs w:val="24"/>
                <w:u w:val="single"/>
              </w:rPr>
            </w:pPr>
          </w:p>
          <w:p w14:paraId="08F7C982" w14:textId="77777777" w:rsidR="00C61FBF" w:rsidRPr="000542B5" w:rsidRDefault="00C61FBF" w:rsidP="00771BD5">
            <w:pPr>
              <w:rPr>
                <w:rFonts w:ascii="Arial" w:hAnsi="Arial" w:cs="Arial"/>
                <w:sz w:val="20"/>
                <w:szCs w:val="20"/>
                <w:u w:val="single"/>
              </w:rPr>
            </w:pPr>
            <w:r w:rsidRPr="000542B5">
              <w:rPr>
                <w:rFonts w:ascii="Arial" w:hAnsi="Arial" w:cs="Arial"/>
                <w:sz w:val="20"/>
                <w:szCs w:val="20"/>
                <w:u w:val="single"/>
              </w:rPr>
              <w:t>Posibles fuentes de evidencia</w:t>
            </w:r>
          </w:p>
          <w:p w14:paraId="24FA34E7" w14:textId="77777777" w:rsidR="00C61FBF" w:rsidRPr="000542B5" w:rsidRDefault="00C61FBF" w:rsidP="00FA3495">
            <w:pPr>
              <w:pStyle w:val="ListParagraph"/>
              <w:numPr>
                <w:ilvl w:val="0"/>
                <w:numId w:val="6"/>
              </w:numPr>
              <w:rPr>
                <w:rFonts w:ascii="Arial" w:hAnsi="Arial" w:cs="Arial"/>
                <w:sz w:val="20"/>
                <w:szCs w:val="20"/>
                <w:u w:val="single"/>
              </w:rPr>
            </w:pPr>
            <w:r w:rsidRPr="000542B5">
              <w:rPr>
                <w:rFonts w:ascii="Arial" w:hAnsi="Arial" w:cs="Arial"/>
                <w:sz w:val="20"/>
                <w:szCs w:val="20"/>
              </w:rPr>
              <w:t>Opinión de la familia</w:t>
            </w:r>
            <w:r w:rsidRPr="000542B5">
              <w:rPr>
                <w:rFonts w:ascii="Arial" w:hAnsi="Arial" w:cs="Arial"/>
                <w:sz w:val="20"/>
                <w:szCs w:val="20"/>
                <w:u w:val="single"/>
              </w:rPr>
              <w:t xml:space="preserve"> </w:t>
            </w:r>
          </w:p>
          <w:p w14:paraId="2DCC4FFF"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Plan para toda la escuela</w:t>
            </w:r>
          </w:p>
          <w:p w14:paraId="1225A775"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Descripciones de las políticas y las prácticas de participación familiar para las familias de niños que reciben apoyos intensivos</w:t>
            </w:r>
          </w:p>
          <w:p w14:paraId="4995E15C" w14:textId="77777777" w:rsidR="00A93ADE" w:rsidRPr="000542B5" w:rsidRDefault="00A93ADE" w:rsidP="00A758E3">
            <w:pPr>
              <w:pStyle w:val="ListParagraph"/>
              <w:rPr>
                <w:rFonts w:ascii="Arial" w:hAnsi="Arial" w:cs="Arial"/>
                <w:sz w:val="20"/>
                <w:szCs w:val="20"/>
              </w:rPr>
            </w:pPr>
          </w:p>
        </w:tc>
      </w:tr>
      <w:tr w:rsidR="009955EC" w:rsidRPr="000542B5" w14:paraId="13DCD6BE" w14:textId="77777777" w:rsidTr="007075C6">
        <w:trPr>
          <w:gridAfter w:val="1"/>
          <w:wAfter w:w="90" w:type="dxa"/>
          <w:trHeight w:val="5912"/>
        </w:trPr>
        <w:tc>
          <w:tcPr>
            <w:tcW w:w="9630" w:type="dxa"/>
            <w:gridSpan w:val="4"/>
            <w:tcBorders>
              <w:top w:val="single" w:sz="4" w:space="0" w:color="auto"/>
              <w:left w:val="single" w:sz="4" w:space="0" w:color="auto"/>
              <w:right w:val="single" w:sz="4" w:space="0" w:color="auto"/>
            </w:tcBorders>
            <w:shd w:val="clear" w:color="auto" w:fill="auto"/>
          </w:tcPr>
          <w:p w14:paraId="35B23126" w14:textId="77777777" w:rsidR="009955EC" w:rsidRPr="000542B5" w:rsidRDefault="009955EC" w:rsidP="00A73997">
            <w:pPr>
              <w:rPr>
                <w:rFonts w:ascii="Arial" w:hAnsi="Arial" w:cs="Arial"/>
                <w:b/>
                <w:sz w:val="20"/>
                <w:szCs w:val="20"/>
              </w:rPr>
            </w:pPr>
            <w:r w:rsidRPr="000542B5">
              <w:rPr>
                <w:rFonts w:ascii="Arial" w:hAnsi="Arial" w:cs="Arial"/>
                <w:b/>
                <w:sz w:val="20"/>
                <w:szCs w:val="20"/>
              </w:rPr>
              <w:t>Notas:</w:t>
            </w:r>
          </w:p>
          <w:p w14:paraId="1014574C" w14:textId="77777777" w:rsidR="007F5175" w:rsidRPr="000542B5" w:rsidRDefault="007F5175" w:rsidP="00A73997">
            <w:pPr>
              <w:rPr>
                <w:rFonts w:ascii="Arial" w:hAnsi="Arial" w:cs="Arial"/>
                <w:b/>
                <w:sz w:val="20"/>
                <w:szCs w:val="20"/>
              </w:rPr>
            </w:pPr>
          </w:p>
          <w:p w14:paraId="7765C5F0" w14:textId="77777777" w:rsidR="007F5175" w:rsidRPr="000542B5" w:rsidRDefault="007F5175" w:rsidP="00A73997">
            <w:pPr>
              <w:rPr>
                <w:rFonts w:ascii="Arial" w:hAnsi="Arial" w:cs="Arial"/>
                <w:b/>
                <w:sz w:val="20"/>
                <w:szCs w:val="20"/>
              </w:rPr>
            </w:pPr>
          </w:p>
          <w:p w14:paraId="16678565" w14:textId="77777777" w:rsidR="007F5175" w:rsidRPr="000542B5" w:rsidRDefault="007F5175" w:rsidP="00A73997">
            <w:pPr>
              <w:rPr>
                <w:rFonts w:ascii="Arial" w:hAnsi="Arial" w:cs="Arial"/>
                <w:b/>
                <w:sz w:val="20"/>
                <w:szCs w:val="20"/>
              </w:rPr>
            </w:pPr>
          </w:p>
          <w:p w14:paraId="1C753B40" w14:textId="77777777" w:rsidR="007F5175" w:rsidRPr="000542B5" w:rsidRDefault="007F5175" w:rsidP="00A73997">
            <w:pPr>
              <w:rPr>
                <w:rFonts w:ascii="Arial" w:hAnsi="Arial" w:cs="Arial"/>
                <w:b/>
                <w:sz w:val="20"/>
                <w:szCs w:val="20"/>
              </w:rPr>
            </w:pPr>
          </w:p>
          <w:p w14:paraId="586ECBA2" w14:textId="77777777" w:rsidR="007F5175" w:rsidRPr="000542B5" w:rsidRDefault="007F5175" w:rsidP="00A73997">
            <w:pPr>
              <w:rPr>
                <w:rFonts w:ascii="Arial" w:hAnsi="Arial" w:cs="Arial"/>
                <w:b/>
                <w:sz w:val="20"/>
                <w:szCs w:val="20"/>
              </w:rPr>
            </w:pPr>
          </w:p>
          <w:p w14:paraId="2D86E756" w14:textId="77777777" w:rsidR="007F5175" w:rsidRPr="000542B5" w:rsidRDefault="007F5175" w:rsidP="00A73997">
            <w:pPr>
              <w:rPr>
                <w:rFonts w:ascii="Arial" w:hAnsi="Arial" w:cs="Arial"/>
                <w:b/>
                <w:sz w:val="20"/>
                <w:szCs w:val="20"/>
              </w:rPr>
            </w:pPr>
          </w:p>
          <w:p w14:paraId="2B658DC8" w14:textId="77777777" w:rsidR="007F5175" w:rsidRPr="000542B5" w:rsidRDefault="007F5175" w:rsidP="00A73997">
            <w:pPr>
              <w:rPr>
                <w:rFonts w:ascii="Arial" w:hAnsi="Arial" w:cs="Arial"/>
                <w:b/>
                <w:sz w:val="20"/>
                <w:szCs w:val="20"/>
              </w:rPr>
            </w:pPr>
          </w:p>
          <w:p w14:paraId="71FD0CB1" w14:textId="77777777" w:rsidR="007F5175" w:rsidRPr="000542B5" w:rsidRDefault="007F5175" w:rsidP="00A73997">
            <w:pPr>
              <w:rPr>
                <w:rFonts w:ascii="Arial" w:hAnsi="Arial" w:cs="Arial"/>
                <w:b/>
                <w:sz w:val="20"/>
                <w:szCs w:val="20"/>
              </w:rPr>
            </w:pPr>
          </w:p>
        </w:tc>
      </w:tr>
      <w:tr w:rsidR="009955EC" w:rsidRPr="000542B5" w14:paraId="63917010" w14:textId="77777777" w:rsidTr="007075C6">
        <w:trPr>
          <w:gridAfter w:val="1"/>
          <w:wAfter w:w="90" w:type="dxa"/>
          <w:trHeight w:val="215"/>
        </w:trPr>
        <w:tc>
          <w:tcPr>
            <w:tcW w:w="9630" w:type="dxa"/>
            <w:gridSpan w:val="4"/>
            <w:tcBorders>
              <w:top w:val="single" w:sz="4" w:space="0" w:color="auto"/>
              <w:left w:val="single" w:sz="4" w:space="0" w:color="auto"/>
              <w:right w:val="single" w:sz="4" w:space="0" w:color="auto"/>
            </w:tcBorders>
            <w:shd w:val="clear" w:color="auto" w:fill="auto"/>
          </w:tcPr>
          <w:p w14:paraId="1A26F4FE" w14:textId="77777777" w:rsidR="009955EC" w:rsidRPr="000542B5" w:rsidRDefault="009955EC" w:rsidP="00A7399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9955EC" w:rsidRPr="000542B5" w14:paraId="7C01045E" w14:textId="77777777" w:rsidTr="007075C6">
        <w:trPr>
          <w:gridAfter w:val="1"/>
          <w:wAfter w:w="90" w:type="dxa"/>
          <w:trHeight w:val="476"/>
        </w:trPr>
        <w:tc>
          <w:tcPr>
            <w:tcW w:w="2407" w:type="dxa"/>
            <w:tcBorders>
              <w:top w:val="single" w:sz="4" w:space="0" w:color="auto"/>
              <w:left w:val="single" w:sz="4" w:space="0" w:color="auto"/>
              <w:right w:val="single" w:sz="4" w:space="0" w:color="auto"/>
            </w:tcBorders>
            <w:shd w:val="clear" w:color="auto" w:fill="auto"/>
            <w:vAlign w:val="center"/>
          </w:tcPr>
          <w:p w14:paraId="5D851411"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555FAC7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526908D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Requiere mejoras</w:t>
            </w:r>
          </w:p>
        </w:tc>
        <w:tc>
          <w:tcPr>
            <w:tcW w:w="2408" w:type="dxa"/>
            <w:tcBorders>
              <w:top w:val="single" w:sz="4" w:space="0" w:color="auto"/>
              <w:left w:val="single" w:sz="4" w:space="0" w:color="auto"/>
              <w:right w:val="single" w:sz="4" w:space="0" w:color="auto"/>
            </w:tcBorders>
            <w:shd w:val="clear" w:color="auto" w:fill="auto"/>
            <w:vAlign w:val="center"/>
          </w:tcPr>
          <w:p w14:paraId="2285A469"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r w:rsidR="009955EC" w:rsidRPr="000542B5" w14:paraId="1205B045" w14:textId="77777777" w:rsidTr="007075C6">
        <w:trPr>
          <w:gridAfter w:val="1"/>
          <w:wAfter w:w="90" w:type="dxa"/>
          <w:trHeight w:val="440"/>
        </w:trPr>
        <w:tc>
          <w:tcPr>
            <w:tcW w:w="2407" w:type="dxa"/>
            <w:tcBorders>
              <w:top w:val="single" w:sz="4" w:space="0" w:color="auto"/>
              <w:left w:val="single" w:sz="4" w:space="0" w:color="auto"/>
              <w:right w:val="single" w:sz="4" w:space="0" w:color="auto"/>
            </w:tcBorders>
            <w:shd w:val="clear" w:color="auto" w:fill="auto"/>
            <w:vAlign w:val="center"/>
          </w:tcPr>
          <w:p w14:paraId="4E117B24"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0FADEAA0"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1E0EA7BC"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Algunas aulas</w:t>
            </w:r>
          </w:p>
        </w:tc>
        <w:tc>
          <w:tcPr>
            <w:tcW w:w="2408" w:type="dxa"/>
            <w:tcBorders>
              <w:top w:val="single" w:sz="4" w:space="0" w:color="auto"/>
              <w:left w:val="single" w:sz="4" w:space="0" w:color="auto"/>
              <w:right w:val="single" w:sz="4" w:space="0" w:color="auto"/>
            </w:tcBorders>
            <w:shd w:val="clear" w:color="auto" w:fill="auto"/>
            <w:vAlign w:val="center"/>
          </w:tcPr>
          <w:p w14:paraId="3345A633"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Aún no</w:t>
            </w:r>
          </w:p>
        </w:tc>
      </w:tr>
      <w:tr w:rsidR="009955EC" w:rsidRPr="000542B5" w14:paraId="0B404BAF" w14:textId="77777777" w:rsidTr="007075C6">
        <w:trPr>
          <w:trHeight w:val="440"/>
        </w:trPr>
        <w:tc>
          <w:tcPr>
            <w:tcW w:w="9720" w:type="dxa"/>
            <w:gridSpan w:val="5"/>
            <w:shd w:val="clear" w:color="auto" w:fill="FE7676"/>
          </w:tcPr>
          <w:p w14:paraId="7F481450" w14:textId="77777777" w:rsidR="009955EC" w:rsidRPr="000542B5" w:rsidRDefault="009955EC" w:rsidP="007B610E">
            <w:pPr>
              <w:pStyle w:val="Heading2"/>
              <w:outlineLvl w:val="1"/>
              <w:rPr>
                <w:rFonts w:ascii="Arial" w:hAnsi="Arial" w:cs="Arial"/>
                <w:b/>
                <w:sz w:val="32"/>
                <w:szCs w:val="24"/>
              </w:rPr>
            </w:pPr>
            <w:bookmarkStart w:id="7" w:name="_Toc515359832"/>
            <w:r w:rsidRPr="007B610E">
              <w:rPr>
                <w:rFonts w:ascii="Arial" w:hAnsi="Arial" w:cs="Arial"/>
                <w:b/>
                <w:color w:val="auto"/>
                <w:sz w:val="32"/>
                <w:szCs w:val="36"/>
              </w:rPr>
              <w:lastRenderedPageBreak/>
              <w:t>Promoción de la alfabetización y desarrollo del lenguaje tempranos en el hogar</w:t>
            </w:r>
            <w:bookmarkEnd w:id="7"/>
          </w:p>
        </w:tc>
      </w:tr>
      <w:tr w:rsidR="009955EC" w:rsidRPr="000542B5" w14:paraId="50C0E06A" w14:textId="77777777" w:rsidTr="007075C6">
        <w:trPr>
          <w:trHeight w:val="21"/>
        </w:trPr>
        <w:tc>
          <w:tcPr>
            <w:tcW w:w="9720" w:type="dxa"/>
            <w:gridSpan w:val="5"/>
          </w:tcPr>
          <w:p w14:paraId="3CA42D8D" w14:textId="77777777" w:rsidR="009955EC" w:rsidRPr="000542B5" w:rsidRDefault="009955EC" w:rsidP="00E96B4B">
            <w:pPr>
              <w:pStyle w:val="ListParagraph"/>
              <w:numPr>
                <w:ilvl w:val="0"/>
                <w:numId w:val="20"/>
              </w:numPr>
              <w:spacing w:before="240"/>
              <w:ind w:left="336"/>
              <w:rPr>
                <w:rFonts w:ascii="Arial" w:hAnsi="Arial" w:cs="Arial"/>
                <w:b/>
                <w:sz w:val="20"/>
                <w:szCs w:val="20"/>
              </w:rPr>
            </w:pPr>
            <w:r w:rsidRPr="000542B5">
              <w:rPr>
                <w:rFonts w:ascii="Arial" w:hAnsi="Arial" w:cs="Arial"/>
                <w:b/>
                <w:sz w:val="20"/>
                <w:szCs w:val="20"/>
              </w:rPr>
              <w:t xml:space="preserve">Se proporcionan prácticas de alfabetización a las familias para que las usen en el hogar. </w:t>
            </w:r>
          </w:p>
          <w:p w14:paraId="01743DD0" w14:textId="77777777" w:rsidR="009955EC" w:rsidRPr="000542B5" w:rsidRDefault="009955EC" w:rsidP="00CF6581">
            <w:pPr>
              <w:ind w:left="336"/>
              <w:rPr>
                <w:rFonts w:ascii="Arial" w:hAnsi="Arial" w:cs="Arial"/>
                <w:b/>
                <w:sz w:val="20"/>
                <w:szCs w:val="20"/>
              </w:rPr>
            </w:pPr>
          </w:p>
          <w:p w14:paraId="637401E4"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Preguntas orientativas</w:t>
            </w:r>
          </w:p>
          <w:p w14:paraId="747983E8"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hAnsi="Arial" w:cs="Arial"/>
                <w:sz w:val="20"/>
                <w:szCs w:val="20"/>
              </w:rPr>
              <w:t xml:space="preserve">¿Cómo la escuela promociona diversas prácticas de alfabetización (lectura, escritura, conversación, dibujo) en el hogar? </w:t>
            </w:r>
          </w:p>
          <w:p w14:paraId="74C65F27" w14:textId="77777777" w:rsidR="009369D1" w:rsidRPr="000542B5" w:rsidRDefault="009369D1" w:rsidP="00FA3495">
            <w:pPr>
              <w:pStyle w:val="ListParagraph"/>
              <w:numPr>
                <w:ilvl w:val="0"/>
                <w:numId w:val="13"/>
              </w:numPr>
              <w:rPr>
                <w:rFonts w:ascii="Arial" w:hAnsi="Arial" w:cs="Arial"/>
                <w:b/>
                <w:sz w:val="20"/>
                <w:szCs w:val="20"/>
              </w:rPr>
            </w:pPr>
            <w:r w:rsidRPr="000542B5">
              <w:rPr>
                <w:rFonts w:ascii="Arial" w:hAnsi="Arial" w:cs="Arial"/>
                <w:sz w:val="20"/>
                <w:szCs w:val="20"/>
              </w:rPr>
              <w:t>¿Qué ajustes y adaptaciones se realizan de modo que todas las familias puedan apoyar el desarrollo de alfabetización del niño de un modo acorde a su tiempo, conocimiento y capacidad?</w:t>
            </w:r>
          </w:p>
          <w:p w14:paraId="793D4F61"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hAnsi="Arial" w:cs="Arial"/>
                <w:sz w:val="20"/>
                <w:szCs w:val="20"/>
              </w:rPr>
              <w:t>¿Los docentes comparten ideas con las familias sobre cómo pueden incorporar prácticas de alfabetización en la vida diaria?</w:t>
            </w:r>
          </w:p>
          <w:p w14:paraId="401B31F3" w14:textId="77777777" w:rsidR="009369D1" w:rsidRPr="000542B5" w:rsidRDefault="009369D1" w:rsidP="00FA3495">
            <w:pPr>
              <w:pStyle w:val="ListParagraph"/>
              <w:numPr>
                <w:ilvl w:val="0"/>
                <w:numId w:val="13"/>
              </w:numPr>
              <w:rPr>
                <w:rFonts w:ascii="Arial" w:hAnsi="Arial" w:cs="Arial"/>
                <w:b/>
                <w:sz w:val="20"/>
                <w:szCs w:val="20"/>
              </w:rPr>
            </w:pPr>
            <w:r w:rsidRPr="000542B5">
              <w:rPr>
                <w:rFonts w:ascii="Arial" w:hAnsi="Arial" w:cs="Arial"/>
                <w:sz w:val="20"/>
                <w:szCs w:val="20"/>
              </w:rPr>
              <w:t xml:space="preserve">¿Los docentes demuestran las prácticas que promueven las cinco áreas de alfabetización para las familias en persona o a través de videos, material impreso y otros medios?  ¿Las familias tienen la oportunidad de probar la práctica?  </w:t>
            </w:r>
          </w:p>
          <w:p w14:paraId="6E581EE7"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hAnsi="Arial" w:cs="Arial"/>
                <w:sz w:val="20"/>
                <w:szCs w:val="20"/>
              </w:rPr>
              <w:t xml:space="preserve">¿Los docentes brindan información de alfabetización, apoyo y estímulo orientados al desarrollo para todas las familias en una variedad de formatos (p. ej., material impreso, videos, aplicaciones, habilidades de demostración en persona)? </w:t>
            </w:r>
          </w:p>
          <w:p w14:paraId="45A665C6" w14:textId="77777777" w:rsidR="009955EC" w:rsidRPr="000542B5" w:rsidRDefault="009955EC" w:rsidP="00FA3495">
            <w:pPr>
              <w:pStyle w:val="ListParagraph"/>
              <w:numPr>
                <w:ilvl w:val="0"/>
                <w:numId w:val="13"/>
              </w:numPr>
              <w:rPr>
                <w:rFonts w:ascii="Arial" w:hAnsi="Arial" w:cs="Arial"/>
                <w:b/>
                <w:sz w:val="20"/>
                <w:szCs w:val="20"/>
              </w:rPr>
            </w:pPr>
            <w:r w:rsidRPr="000542B5">
              <w:rPr>
                <w:rFonts w:ascii="Arial" w:hAnsi="Arial" w:cs="Arial"/>
                <w:sz w:val="20"/>
                <w:szCs w:val="20"/>
              </w:rPr>
              <w:t>¿Se apoya/anima a los docentes a destinar un tiempo durante los eventos/conferencias en la escuela para compartir y hacer demostraciones de actividades divertidas y simples de alfabetización con las familias?</w:t>
            </w:r>
          </w:p>
          <w:p w14:paraId="1B9B3F77" w14:textId="77777777" w:rsidR="009369D1" w:rsidRPr="000542B5" w:rsidRDefault="009369D1" w:rsidP="00FA3495">
            <w:pPr>
              <w:pStyle w:val="ListParagraph"/>
              <w:numPr>
                <w:ilvl w:val="0"/>
                <w:numId w:val="13"/>
              </w:numPr>
              <w:rPr>
                <w:rFonts w:ascii="Arial" w:hAnsi="Arial" w:cs="Arial"/>
                <w:b/>
                <w:sz w:val="20"/>
                <w:szCs w:val="20"/>
              </w:rPr>
            </w:pPr>
            <w:r w:rsidRPr="000542B5">
              <w:rPr>
                <w:rFonts w:ascii="Arial" w:hAnsi="Arial" w:cs="Arial"/>
                <w:sz w:val="20"/>
                <w:szCs w:val="20"/>
              </w:rPr>
              <w:t>¿Todas las comunicaciones sobre prácticas de alfabetización están libres de jerga específica de alfabetización, son fáciles de comprender y aptas para la familia?</w:t>
            </w:r>
          </w:p>
          <w:p w14:paraId="2DDE663D" w14:textId="77777777" w:rsidR="00C61FBF" w:rsidRPr="000542B5" w:rsidRDefault="00C61FBF" w:rsidP="00C61FBF">
            <w:pPr>
              <w:shd w:val="clear" w:color="auto" w:fill="FFFFFF"/>
              <w:rPr>
                <w:rFonts w:ascii="Arial" w:hAnsi="Arial" w:cs="Arial"/>
                <w:sz w:val="20"/>
                <w:szCs w:val="20"/>
                <w:u w:val="single"/>
              </w:rPr>
            </w:pPr>
          </w:p>
          <w:p w14:paraId="4804F9DE"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01F28CF9"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Muestras de actividades provistas por docentes para uso domiciliario</w:t>
            </w:r>
          </w:p>
          <w:p w14:paraId="5116DF55"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Opinión de la familia y los docentes</w:t>
            </w:r>
          </w:p>
          <w:p w14:paraId="7582A688" w14:textId="77777777" w:rsidR="00C61FBF" w:rsidRPr="000542B5" w:rsidRDefault="009369D1"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Ejemplos de videos, reuniones y otras formas en las que el personal de la escuela comparte prácticas de alfabetización con las familias</w:t>
            </w:r>
          </w:p>
          <w:p w14:paraId="303B9A68" w14:textId="77777777" w:rsidR="00C61FBF" w:rsidRPr="000542B5" w:rsidRDefault="00C61FBF" w:rsidP="00FA3495">
            <w:pPr>
              <w:pStyle w:val="ListParagraph"/>
              <w:numPr>
                <w:ilvl w:val="0"/>
                <w:numId w:val="13"/>
              </w:numPr>
              <w:shd w:val="clear" w:color="auto" w:fill="FFFFFF"/>
              <w:rPr>
                <w:rFonts w:ascii="Arial" w:hAnsi="Arial" w:cs="Arial"/>
                <w:sz w:val="20"/>
                <w:szCs w:val="20"/>
              </w:rPr>
            </w:pPr>
            <w:r w:rsidRPr="000542B5">
              <w:rPr>
                <w:rFonts w:ascii="Arial" w:hAnsi="Arial" w:cs="Arial"/>
                <w:sz w:val="20"/>
                <w:szCs w:val="20"/>
              </w:rPr>
              <w:t>Plan para toda la escuela</w:t>
            </w:r>
          </w:p>
          <w:p w14:paraId="799F49F1" w14:textId="77777777" w:rsidR="00C61FBF" w:rsidRPr="000542B5" w:rsidRDefault="00C61FBF" w:rsidP="00FA3495">
            <w:pPr>
              <w:pStyle w:val="ListParagraph"/>
              <w:numPr>
                <w:ilvl w:val="0"/>
                <w:numId w:val="13"/>
              </w:numPr>
              <w:shd w:val="clear" w:color="auto" w:fill="FFFFFF"/>
              <w:rPr>
                <w:rFonts w:ascii="Arial" w:hAnsi="Arial" w:cs="Arial"/>
                <w:b/>
                <w:sz w:val="20"/>
                <w:szCs w:val="20"/>
              </w:rPr>
            </w:pPr>
            <w:r w:rsidRPr="000542B5">
              <w:rPr>
                <w:rFonts w:ascii="Arial" w:hAnsi="Arial" w:cs="Arial"/>
                <w:sz w:val="20"/>
                <w:szCs w:val="20"/>
              </w:rPr>
              <w:t>Descripciones de eventos escolares, reuniones, recursos en línea, etc. que apoyan en forma directa el desarrollo del lenguaje y la alfabetización basados en el hogar</w:t>
            </w:r>
          </w:p>
          <w:p w14:paraId="6EE48B4C" w14:textId="77777777" w:rsidR="00A93ADE" w:rsidRPr="000542B5" w:rsidRDefault="00A93ADE" w:rsidP="000542B5">
            <w:pPr>
              <w:pStyle w:val="ListParagraph"/>
              <w:shd w:val="clear" w:color="auto" w:fill="FFFFFF"/>
              <w:rPr>
                <w:rFonts w:ascii="Arial" w:hAnsi="Arial" w:cs="Arial"/>
                <w:b/>
                <w:sz w:val="20"/>
                <w:szCs w:val="20"/>
              </w:rPr>
            </w:pPr>
          </w:p>
        </w:tc>
      </w:tr>
      <w:tr w:rsidR="0045101C" w:rsidRPr="000542B5" w14:paraId="6ACBEAD2" w14:textId="77777777" w:rsidTr="00CE0AEA">
        <w:trPr>
          <w:trHeight w:val="4202"/>
        </w:trPr>
        <w:tc>
          <w:tcPr>
            <w:tcW w:w="9720" w:type="dxa"/>
            <w:gridSpan w:val="5"/>
            <w:tcBorders>
              <w:top w:val="single" w:sz="4" w:space="0" w:color="auto"/>
              <w:left w:val="single" w:sz="4" w:space="0" w:color="auto"/>
              <w:right w:val="single" w:sz="4" w:space="0" w:color="auto"/>
            </w:tcBorders>
          </w:tcPr>
          <w:p w14:paraId="126E1B73"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251FD58F" w14:textId="77777777" w:rsidR="007F5175" w:rsidRPr="000542B5" w:rsidRDefault="007F5175" w:rsidP="00A73997">
            <w:pPr>
              <w:shd w:val="clear" w:color="auto" w:fill="FFFFFF"/>
              <w:ind w:left="-14"/>
              <w:rPr>
                <w:rFonts w:ascii="Arial" w:hAnsi="Arial" w:cs="Arial"/>
                <w:b/>
                <w:sz w:val="20"/>
                <w:szCs w:val="20"/>
              </w:rPr>
            </w:pPr>
          </w:p>
          <w:p w14:paraId="51508D10" w14:textId="77777777" w:rsidR="007F5175" w:rsidRPr="000542B5" w:rsidRDefault="007F5175" w:rsidP="00A73997">
            <w:pPr>
              <w:shd w:val="clear" w:color="auto" w:fill="FFFFFF"/>
              <w:ind w:left="-14"/>
              <w:rPr>
                <w:rFonts w:ascii="Arial" w:hAnsi="Arial" w:cs="Arial"/>
                <w:b/>
                <w:sz w:val="20"/>
                <w:szCs w:val="20"/>
              </w:rPr>
            </w:pPr>
          </w:p>
          <w:p w14:paraId="1A408EE8" w14:textId="77777777" w:rsidR="007F5175" w:rsidRPr="000542B5" w:rsidRDefault="007F5175" w:rsidP="00A73997">
            <w:pPr>
              <w:shd w:val="clear" w:color="auto" w:fill="FFFFFF"/>
              <w:ind w:left="-14"/>
              <w:rPr>
                <w:rFonts w:ascii="Arial" w:hAnsi="Arial" w:cs="Arial"/>
                <w:b/>
                <w:sz w:val="20"/>
                <w:szCs w:val="20"/>
              </w:rPr>
            </w:pPr>
          </w:p>
          <w:p w14:paraId="39B729EE" w14:textId="77777777" w:rsidR="007F5175" w:rsidRPr="000542B5" w:rsidRDefault="007F5175" w:rsidP="00A73997">
            <w:pPr>
              <w:shd w:val="clear" w:color="auto" w:fill="FFFFFF"/>
              <w:ind w:left="-14"/>
              <w:rPr>
                <w:rFonts w:ascii="Arial" w:hAnsi="Arial" w:cs="Arial"/>
                <w:b/>
                <w:sz w:val="20"/>
                <w:szCs w:val="20"/>
              </w:rPr>
            </w:pPr>
          </w:p>
          <w:p w14:paraId="42D06C86" w14:textId="77777777" w:rsidR="007F5175" w:rsidRPr="000542B5" w:rsidRDefault="007F5175" w:rsidP="00A73997">
            <w:pPr>
              <w:shd w:val="clear" w:color="auto" w:fill="FFFFFF"/>
              <w:ind w:left="-14"/>
              <w:rPr>
                <w:rFonts w:ascii="Arial" w:hAnsi="Arial" w:cs="Arial"/>
                <w:b/>
                <w:sz w:val="20"/>
                <w:szCs w:val="20"/>
              </w:rPr>
            </w:pPr>
          </w:p>
          <w:p w14:paraId="50E01B15" w14:textId="77777777" w:rsidR="007F5175" w:rsidRPr="000542B5" w:rsidRDefault="007F5175" w:rsidP="00A73997">
            <w:pPr>
              <w:shd w:val="clear" w:color="auto" w:fill="FFFFFF"/>
              <w:ind w:left="-14"/>
              <w:rPr>
                <w:rFonts w:ascii="Arial" w:hAnsi="Arial" w:cs="Arial"/>
                <w:b/>
                <w:sz w:val="20"/>
                <w:szCs w:val="20"/>
              </w:rPr>
            </w:pPr>
          </w:p>
          <w:p w14:paraId="407BDCA1"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0E253A6C" w14:textId="77777777" w:rsidTr="007075C6">
        <w:trPr>
          <w:trHeight w:val="197"/>
        </w:trPr>
        <w:tc>
          <w:tcPr>
            <w:tcW w:w="9720" w:type="dxa"/>
            <w:gridSpan w:val="5"/>
            <w:tcBorders>
              <w:top w:val="single" w:sz="4" w:space="0" w:color="auto"/>
              <w:left w:val="single" w:sz="4" w:space="0" w:color="auto"/>
              <w:right w:val="single" w:sz="4" w:space="0" w:color="auto"/>
            </w:tcBorders>
          </w:tcPr>
          <w:p w14:paraId="2BFC6E6E"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4F370B7F" w14:textId="77777777" w:rsidTr="007075C6">
        <w:trPr>
          <w:trHeight w:val="377"/>
        </w:trPr>
        <w:tc>
          <w:tcPr>
            <w:tcW w:w="2407" w:type="dxa"/>
            <w:tcBorders>
              <w:top w:val="single" w:sz="4" w:space="0" w:color="auto"/>
              <w:left w:val="single" w:sz="4" w:space="0" w:color="auto"/>
              <w:right w:val="single" w:sz="4" w:space="0" w:color="auto"/>
            </w:tcBorders>
            <w:vAlign w:val="center"/>
          </w:tcPr>
          <w:p w14:paraId="453EE726"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19367333"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58EE2F90"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vAlign w:val="center"/>
          </w:tcPr>
          <w:p w14:paraId="44A37E74"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45101C" w:rsidRPr="000542B5" w14:paraId="17124F7F" w14:textId="77777777" w:rsidTr="007075C6">
        <w:trPr>
          <w:trHeight w:val="350"/>
        </w:trPr>
        <w:tc>
          <w:tcPr>
            <w:tcW w:w="2407" w:type="dxa"/>
            <w:tcBorders>
              <w:top w:val="single" w:sz="4" w:space="0" w:color="auto"/>
              <w:left w:val="single" w:sz="4" w:space="0" w:color="auto"/>
              <w:right w:val="single" w:sz="4" w:space="0" w:color="auto"/>
            </w:tcBorders>
            <w:vAlign w:val="center"/>
          </w:tcPr>
          <w:p w14:paraId="0DC0DB6F"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3AAEF210"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64892740"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vAlign w:val="center"/>
          </w:tcPr>
          <w:p w14:paraId="7CB3C17A"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r w:rsidR="009955EC" w:rsidRPr="000542B5" w14:paraId="6DA52DB1" w14:textId="77777777" w:rsidTr="007075C6">
        <w:trPr>
          <w:trHeight w:val="21"/>
        </w:trPr>
        <w:tc>
          <w:tcPr>
            <w:tcW w:w="9720" w:type="dxa"/>
            <w:gridSpan w:val="5"/>
            <w:shd w:val="clear" w:color="auto" w:fill="auto"/>
          </w:tcPr>
          <w:p w14:paraId="34807D73" w14:textId="77777777" w:rsidR="009955EC" w:rsidRPr="000542B5" w:rsidRDefault="00F30531" w:rsidP="000542B5">
            <w:pPr>
              <w:pStyle w:val="ListParagraph"/>
              <w:numPr>
                <w:ilvl w:val="0"/>
                <w:numId w:val="20"/>
              </w:numPr>
              <w:spacing w:before="240"/>
              <w:ind w:left="360"/>
              <w:rPr>
                <w:rFonts w:ascii="Arial" w:hAnsi="Arial" w:cs="Arial"/>
                <w:b/>
                <w:sz w:val="20"/>
                <w:szCs w:val="20"/>
              </w:rPr>
            </w:pPr>
            <w:r w:rsidRPr="000542B5">
              <w:rPr>
                <w:rFonts w:ascii="Arial" w:hAnsi="Arial" w:cs="Arial"/>
                <w:b/>
                <w:sz w:val="20"/>
                <w:szCs w:val="20"/>
              </w:rPr>
              <w:lastRenderedPageBreak/>
              <w:t xml:space="preserve">Las actividades </w:t>
            </w:r>
            <w:r w:rsidR="009955EC" w:rsidRPr="000542B5">
              <w:rPr>
                <w:rFonts w:ascii="Arial" w:hAnsi="Arial" w:cs="Arial"/>
                <w:b/>
                <w:sz w:val="20"/>
                <w:szCs w:val="20"/>
              </w:rPr>
              <w:t>que se envían a casa son entretenidas para hacerlas en forma conjunta con la familia, breves, una extensión del contenido ya aprendido en el aula y apropiadas para la vida cotidiana de las familias.</w:t>
            </w:r>
          </w:p>
          <w:p w14:paraId="4059751A" w14:textId="77777777" w:rsidR="009955EC" w:rsidRPr="000542B5" w:rsidRDefault="009955EC" w:rsidP="00C04E27">
            <w:pPr>
              <w:rPr>
                <w:rFonts w:ascii="Arial" w:hAnsi="Arial" w:cs="Arial"/>
                <w:sz w:val="20"/>
                <w:szCs w:val="20"/>
              </w:rPr>
            </w:pPr>
          </w:p>
          <w:p w14:paraId="42EE357F"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Preguntas orientativas</w:t>
            </w:r>
          </w:p>
          <w:p w14:paraId="478714D0" w14:textId="77777777" w:rsidR="006348E3"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¿Las actividades que se envían al hogar son divertidas e interesantes? </w:t>
            </w:r>
          </w:p>
          <w:p w14:paraId="24365AF0" w14:textId="77777777" w:rsidR="007A3F68" w:rsidRPr="000542B5" w:rsidRDefault="007A3F68" w:rsidP="00FA3495">
            <w:pPr>
              <w:pStyle w:val="ListParagraph"/>
              <w:numPr>
                <w:ilvl w:val="0"/>
                <w:numId w:val="25"/>
              </w:numPr>
              <w:ind w:left="696"/>
              <w:rPr>
                <w:rFonts w:ascii="Arial" w:hAnsi="Arial" w:cs="Arial"/>
                <w:sz w:val="20"/>
                <w:szCs w:val="20"/>
              </w:rPr>
            </w:pPr>
            <w:r w:rsidRPr="000542B5">
              <w:rPr>
                <w:rFonts w:ascii="Arial" w:hAnsi="Arial" w:cs="Arial"/>
                <w:sz w:val="20"/>
                <w:szCs w:val="20"/>
              </w:rPr>
              <w:t>¿Los miembros del personal reconocen prácticas de alfabetización en el hogar que no sean lecturas diarias de libros?</w:t>
            </w:r>
          </w:p>
          <w:p w14:paraId="544B67D4"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¿Tienen un plazo de finalización adecuado para las familias, dados sus horarios ajetreados con las actividades extracurriculares, las tareas domésticas, la hora de la cena, la hora para jugar con los hermanos, etc.?</w:t>
            </w:r>
          </w:p>
          <w:p w14:paraId="6BDB0428"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¿Las tareas para el hogar son una extensión significativa de las actividades de alfabetización realizadas durante el horario escolar? </w:t>
            </w:r>
          </w:p>
          <w:p w14:paraId="4C3B720F"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 xml:space="preserve">¿Las familias pueden elegir qué actividades hacer en casa? </w:t>
            </w:r>
          </w:p>
          <w:p w14:paraId="1F938949" w14:textId="77777777" w:rsidR="00A13EF8" w:rsidRPr="000542B5" w:rsidRDefault="006348E3" w:rsidP="00FA3495">
            <w:pPr>
              <w:pStyle w:val="ListParagraph"/>
              <w:numPr>
                <w:ilvl w:val="0"/>
                <w:numId w:val="25"/>
              </w:numPr>
              <w:ind w:left="696"/>
              <w:rPr>
                <w:rFonts w:ascii="Arial" w:hAnsi="Arial" w:cs="Arial"/>
                <w:sz w:val="20"/>
                <w:szCs w:val="20"/>
              </w:rPr>
            </w:pPr>
            <w:r w:rsidRPr="000542B5">
              <w:rPr>
                <w:rFonts w:ascii="Arial" w:hAnsi="Arial" w:cs="Arial"/>
                <w:sz w:val="20"/>
                <w:szCs w:val="20"/>
              </w:rPr>
              <w:t>¿Es claro el rol de las familias con respecto a las actividades enviadas al hogar?  ¿Se espera que impartan enseñanza?  ¿Supervisar?  ¿Responder?  ¿Escuchar?  ¿Guiar?</w:t>
            </w:r>
          </w:p>
          <w:p w14:paraId="7A067535" w14:textId="77777777" w:rsidR="009955EC" w:rsidRPr="000542B5" w:rsidRDefault="009955EC" w:rsidP="00FA3495">
            <w:pPr>
              <w:pStyle w:val="ListParagraph"/>
              <w:numPr>
                <w:ilvl w:val="0"/>
                <w:numId w:val="25"/>
              </w:numPr>
              <w:ind w:left="696"/>
              <w:rPr>
                <w:rFonts w:ascii="Arial" w:hAnsi="Arial" w:cs="Arial"/>
                <w:sz w:val="20"/>
                <w:szCs w:val="20"/>
              </w:rPr>
            </w:pPr>
            <w:r w:rsidRPr="000542B5">
              <w:rPr>
                <w:rFonts w:ascii="Arial" w:hAnsi="Arial" w:cs="Arial"/>
                <w:sz w:val="20"/>
                <w:szCs w:val="20"/>
              </w:rPr>
              <w:t>¿Se les pregunta a las familias cómo llevan a cabo las actividades relacionadas con la alfabetización con el niño?</w:t>
            </w:r>
          </w:p>
          <w:p w14:paraId="64CB5B3A" w14:textId="77777777" w:rsidR="006348E3" w:rsidRPr="000542B5" w:rsidRDefault="006348E3" w:rsidP="00FA3495">
            <w:pPr>
              <w:pStyle w:val="ListParagraph"/>
              <w:numPr>
                <w:ilvl w:val="0"/>
                <w:numId w:val="25"/>
              </w:numPr>
              <w:ind w:left="696"/>
              <w:rPr>
                <w:rFonts w:ascii="Arial" w:hAnsi="Arial" w:cs="Arial"/>
                <w:sz w:val="20"/>
                <w:szCs w:val="20"/>
              </w:rPr>
            </w:pPr>
            <w:r w:rsidRPr="000542B5">
              <w:rPr>
                <w:rFonts w:ascii="Arial" w:hAnsi="Arial" w:cs="Arial"/>
                <w:sz w:val="20"/>
                <w:szCs w:val="20"/>
              </w:rPr>
              <w:t>¿Se les proporciona a las familias una forma de brindar su opinión respecto de las actividades enviadas al hogar?  ¿Los docentes usan estas opiniones para mejorar las actividades?</w:t>
            </w:r>
          </w:p>
          <w:p w14:paraId="6877AC57" w14:textId="77777777" w:rsidR="006348E3" w:rsidRPr="000542B5" w:rsidRDefault="00A13EF8" w:rsidP="00FA3495">
            <w:pPr>
              <w:pStyle w:val="ListParagraph"/>
              <w:numPr>
                <w:ilvl w:val="0"/>
                <w:numId w:val="25"/>
              </w:numPr>
              <w:ind w:left="696"/>
              <w:rPr>
                <w:rFonts w:ascii="Arial" w:hAnsi="Arial" w:cs="Arial"/>
                <w:sz w:val="20"/>
                <w:szCs w:val="20"/>
              </w:rPr>
            </w:pPr>
            <w:r w:rsidRPr="000542B5">
              <w:rPr>
                <w:rFonts w:ascii="Arial" w:hAnsi="Arial" w:cs="Arial"/>
                <w:sz w:val="20"/>
                <w:szCs w:val="20"/>
              </w:rPr>
              <w:t>¿La familia determina la cantidad de tiempo que esta dedica a las actividades escolares enviadas al hogar?</w:t>
            </w:r>
          </w:p>
          <w:p w14:paraId="521B7180" w14:textId="77777777" w:rsidR="00A13EF8" w:rsidRPr="000542B5" w:rsidRDefault="00A13EF8" w:rsidP="00FA3495">
            <w:pPr>
              <w:pStyle w:val="ListParagraph"/>
              <w:numPr>
                <w:ilvl w:val="0"/>
                <w:numId w:val="25"/>
              </w:numPr>
              <w:ind w:left="696"/>
              <w:rPr>
                <w:rFonts w:ascii="Arial" w:hAnsi="Arial" w:cs="Arial"/>
                <w:sz w:val="20"/>
                <w:szCs w:val="20"/>
              </w:rPr>
            </w:pPr>
            <w:r w:rsidRPr="000542B5">
              <w:rPr>
                <w:rFonts w:ascii="Arial" w:hAnsi="Arial" w:cs="Arial"/>
                <w:sz w:val="20"/>
                <w:szCs w:val="20"/>
              </w:rPr>
              <w:t>¿Cómo garantizan los docentes que las actividades en el hogar no deriven en conflictos entre padres/cuidadores y niños?</w:t>
            </w:r>
          </w:p>
          <w:p w14:paraId="01DE2AEC" w14:textId="77777777" w:rsidR="00A13EF8" w:rsidRPr="000542B5" w:rsidRDefault="00A13EF8" w:rsidP="00FA3495">
            <w:pPr>
              <w:pStyle w:val="ListParagraph"/>
              <w:numPr>
                <w:ilvl w:val="0"/>
                <w:numId w:val="25"/>
              </w:numPr>
              <w:ind w:left="696"/>
              <w:rPr>
                <w:rFonts w:ascii="Arial" w:hAnsi="Arial" w:cs="Arial"/>
                <w:sz w:val="20"/>
                <w:szCs w:val="20"/>
              </w:rPr>
            </w:pPr>
            <w:r w:rsidRPr="000542B5">
              <w:rPr>
                <w:rFonts w:ascii="Arial" w:hAnsi="Arial" w:cs="Arial"/>
                <w:sz w:val="20"/>
                <w:szCs w:val="20"/>
              </w:rPr>
              <w:t>¿Los docentes se aseguran de que no se castigue a los niños ni se los considere responsables si sus padres/cuidadores no participan en una actividad enviada al hogar?</w:t>
            </w:r>
          </w:p>
          <w:p w14:paraId="43215708" w14:textId="77777777" w:rsidR="00A13EF8" w:rsidRPr="000542B5" w:rsidRDefault="00A13EF8" w:rsidP="00A13EF8">
            <w:pPr>
              <w:pStyle w:val="ListParagraph"/>
              <w:ind w:left="696"/>
              <w:rPr>
                <w:rFonts w:ascii="Arial" w:hAnsi="Arial" w:cs="Arial"/>
                <w:sz w:val="20"/>
                <w:szCs w:val="20"/>
              </w:rPr>
            </w:pPr>
          </w:p>
          <w:p w14:paraId="7114A9B1"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Posibles fuentes de evidencia</w:t>
            </w:r>
          </w:p>
          <w:p w14:paraId="40BEEFB3" w14:textId="77777777" w:rsidR="00C61FBF" w:rsidRPr="000542B5" w:rsidRDefault="00C61FBF" w:rsidP="00FA3495">
            <w:pPr>
              <w:pStyle w:val="ListParagraph"/>
              <w:numPr>
                <w:ilvl w:val="0"/>
                <w:numId w:val="26"/>
              </w:numPr>
              <w:rPr>
                <w:rFonts w:ascii="Arial" w:hAnsi="Arial" w:cs="Arial"/>
                <w:sz w:val="20"/>
                <w:szCs w:val="20"/>
              </w:rPr>
            </w:pPr>
            <w:r w:rsidRPr="000542B5">
              <w:rPr>
                <w:rFonts w:ascii="Arial" w:hAnsi="Arial" w:cs="Arial"/>
                <w:sz w:val="20"/>
                <w:szCs w:val="20"/>
              </w:rPr>
              <w:t>Muestra de actividades/tareas enviadas al hogar por los docentes</w:t>
            </w:r>
          </w:p>
          <w:p w14:paraId="77FE7E5D" w14:textId="77777777" w:rsidR="00C61FBF"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Opinión de la familia</w:t>
            </w:r>
          </w:p>
          <w:p w14:paraId="7942BBE7" w14:textId="77777777" w:rsidR="00C61FBF" w:rsidRPr="000542B5" w:rsidRDefault="00C61FBF" w:rsidP="00FA3495">
            <w:pPr>
              <w:pStyle w:val="ListParagraph"/>
              <w:numPr>
                <w:ilvl w:val="0"/>
                <w:numId w:val="26"/>
              </w:numPr>
              <w:rPr>
                <w:rFonts w:ascii="Arial" w:hAnsi="Arial" w:cs="Arial"/>
                <w:sz w:val="20"/>
                <w:szCs w:val="20"/>
              </w:rPr>
            </w:pPr>
            <w:r w:rsidRPr="000542B5">
              <w:rPr>
                <w:rFonts w:ascii="Arial" w:hAnsi="Arial" w:cs="Arial"/>
                <w:sz w:val="20"/>
                <w:szCs w:val="20"/>
              </w:rPr>
              <w:t>Reflexiones de los docentes</w:t>
            </w:r>
          </w:p>
          <w:p w14:paraId="102F9285" w14:textId="77777777" w:rsidR="00A13EF8"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Políticas de la escuela en relación con la "tarea para el hogar"</w:t>
            </w:r>
          </w:p>
          <w:p w14:paraId="0C14A6B3" w14:textId="77777777" w:rsidR="00A13EF8" w:rsidRPr="000542B5" w:rsidRDefault="00A13EF8" w:rsidP="00FA3495">
            <w:pPr>
              <w:pStyle w:val="ListParagraph"/>
              <w:numPr>
                <w:ilvl w:val="0"/>
                <w:numId w:val="26"/>
              </w:numPr>
              <w:rPr>
                <w:rFonts w:ascii="Arial" w:hAnsi="Arial" w:cs="Arial"/>
                <w:sz w:val="20"/>
                <w:szCs w:val="20"/>
              </w:rPr>
            </w:pPr>
            <w:r w:rsidRPr="000542B5">
              <w:rPr>
                <w:rFonts w:ascii="Arial" w:hAnsi="Arial" w:cs="Arial"/>
                <w:sz w:val="20"/>
                <w:szCs w:val="20"/>
              </w:rPr>
              <w:t>Evidencia de que las actividades enviadas al hogar promueven el progreso de alfabetización de los alumnos</w:t>
            </w:r>
          </w:p>
          <w:p w14:paraId="0F4BE537" w14:textId="77777777" w:rsidR="00A93ADE" w:rsidRPr="000542B5" w:rsidRDefault="00A93ADE" w:rsidP="000542B5">
            <w:pPr>
              <w:pStyle w:val="ListParagraph"/>
              <w:rPr>
                <w:rFonts w:ascii="Arial" w:hAnsi="Arial" w:cs="Arial"/>
                <w:sz w:val="20"/>
                <w:szCs w:val="20"/>
              </w:rPr>
            </w:pPr>
          </w:p>
        </w:tc>
      </w:tr>
      <w:tr w:rsidR="0045101C" w:rsidRPr="000542B5" w14:paraId="70DA1294" w14:textId="77777777" w:rsidTr="00E50BA6">
        <w:trPr>
          <w:trHeight w:val="3140"/>
        </w:trPr>
        <w:tc>
          <w:tcPr>
            <w:tcW w:w="9720" w:type="dxa"/>
            <w:gridSpan w:val="5"/>
            <w:tcBorders>
              <w:top w:val="single" w:sz="4" w:space="0" w:color="auto"/>
              <w:left w:val="single" w:sz="4" w:space="0" w:color="auto"/>
              <w:right w:val="single" w:sz="4" w:space="0" w:color="auto"/>
            </w:tcBorders>
            <w:shd w:val="clear" w:color="auto" w:fill="auto"/>
          </w:tcPr>
          <w:p w14:paraId="74D6E0C6" w14:textId="77777777" w:rsidR="0045101C" w:rsidRPr="000542B5" w:rsidRDefault="0045101C" w:rsidP="00C04E27">
            <w:pPr>
              <w:rPr>
                <w:rFonts w:ascii="Arial" w:hAnsi="Arial" w:cs="Arial"/>
                <w:b/>
                <w:sz w:val="20"/>
                <w:szCs w:val="20"/>
              </w:rPr>
            </w:pPr>
            <w:r w:rsidRPr="000542B5">
              <w:rPr>
                <w:rFonts w:ascii="Arial" w:hAnsi="Arial" w:cs="Arial"/>
                <w:b/>
                <w:sz w:val="20"/>
                <w:szCs w:val="20"/>
              </w:rPr>
              <w:t>Notas:</w:t>
            </w:r>
          </w:p>
          <w:p w14:paraId="727A0755" w14:textId="77777777" w:rsidR="007F5175" w:rsidRPr="000542B5" w:rsidRDefault="007F5175" w:rsidP="00C04E27">
            <w:pPr>
              <w:rPr>
                <w:rFonts w:ascii="Arial" w:hAnsi="Arial" w:cs="Arial"/>
                <w:b/>
                <w:sz w:val="20"/>
                <w:szCs w:val="20"/>
              </w:rPr>
            </w:pPr>
          </w:p>
          <w:p w14:paraId="4E784E60" w14:textId="77777777" w:rsidR="007F5175" w:rsidRPr="000542B5" w:rsidRDefault="007F5175" w:rsidP="00C04E27">
            <w:pPr>
              <w:rPr>
                <w:rFonts w:ascii="Arial" w:hAnsi="Arial" w:cs="Arial"/>
                <w:b/>
                <w:sz w:val="20"/>
                <w:szCs w:val="20"/>
              </w:rPr>
            </w:pPr>
          </w:p>
          <w:p w14:paraId="78639482" w14:textId="77777777" w:rsidR="007F5175" w:rsidRPr="000542B5" w:rsidRDefault="007F5175" w:rsidP="00C04E27">
            <w:pPr>
              <w:rPr>
                <w:rFonts w:ascii="Arial" w:hAnsi="Arial" w:cs="Arial"/>
                <w:b/>
                <w:sz w:val="20"/>
                <w:szCs w:val="20"/>
              </w:rPr>
            </w:pPr>
          </w:p>
          <w:p w14:paraId="1F45450D" w14:textId="77777777" w:rsidR="007F5175" w:rsidRPr="000542B5" w:rsidRDefault="007F5175" w:rsidP="00C04E27">
            <w:pPr>
              <w:rPr>
                <w:rFonts w:ascii="Arial" w:hAnsi="Arial" w:cs="Arial"/>
                <w:b/>
                <w:sz w:val="20"/>
                <w:szCs w:val="20"/>
              </w:rPr>
            </w:pPr>
          </w:p>
          <w:p w14:paraId="3F76C715" w14:textId="77777777" w:rsidR="007F5175" w:rsidRPr="000542B5" w:rsidRDefault="007F5175" w:rsidP="00C04E27">
            <w:pPr>
              <w:rPr>
                <w:rFonts w:ascii="Arial" w:hAnsi="Arial" w:cs="Arial"/>
                <w:b/>
                <w:sz w:val="20"/>
                <w:szCs w:val="20"/>
              </w:rPr>
            </w:pPr>
          </w:p>
          <w:p w14:paraId="4AC055C8" w14:textId="5B0F6949" w:rsidR="007F5175" w:rsidRDefault="007F5175" w:rsidP="00C04E27">
            <w:pPr>
              <w:rPr>
                <w:rFonts w:ascii="Arial" w:hAnsi="Arial" w:cs="Arial"/>
                <w:b/>
                <w:sz w:val="20"/>
                <w:szCs w:val="20"/>
              </w:rPr>
            </w:pPr>
          </w:p>
          <w:p w14:paraId="7946F9C5" w14:textId="32E8FC1E" w:rsidR="00602749" w:rsidRDefault="00602749" w:rsidP="00C04E27">
            <w:pPr>
              <w:rPr>
                <w:rFonts w:ascii="Arial" w:hAnsi="Arial" w:cs="Arial"/>
                <w:b/>
                <w:sz w:val="20"/>
                <w:szCs w:val="20"/>
              </w:rPr>
            </w:pPr>
          </w:p>
          <w:p w14:paraId="2F1CE6FD" w14:textId="02D63475" w:rsidR="00602749" w:rsidRDefault="00602749" w:rsidP="00C04E27">
            <w:pPr>
              <w:rPr>
                <w:rFonts w:ascii="Arial" w:hAnsi="Arial" w:cs="Arial"/>
                <w:b/>
                <w:sz w:val="20"/>
                <w:szCs w:val="20"/>
              </w:rPr>
            </w:pPr>
          </w:p>
          <w:p w14:paraId="6EA716FC" w14:textId="1B29C161" w:rsidR="00602749" w:rsidRDefault="00602749" w:rsidP="00C04E27">
            <w:pPr>
              <w:rPr>
                <w:rFonts w:ascii="Arial" w:hAnsi="Arial" w:cs="Arial"/>
                <w:b/>
                <w:sz w:val="20"/>
                <w:szCs w:val="20"/>
              </w:rPr>
            </w:pPr>
          </w:p>
          <w:p w14:paraId="2BEC6C26" w14:textId="27FDB357" w:rsidR="00602749" w:rsidRDefault="00602749" w:rsidP="00C04E27">
            <w:pPr>
              <w:rPr>
                <w:rFonts w:ascii="Arial" w:hAnsi="Arial" w:cs="Arial"/>
                <w:b/>
                <w:sz w:val="20"/>
                <w:szCs w:val="20"/>
              </w:rPr>
            </w:pPr>
          </w:p>
          <w:p w14:paraId="2D5122E0" w14:textId="77777777" w:rsidR="00602749" w:rsidRDefault="00602749" w:rsidP="00C04E27">
            <w:pPr>
              <w:rPr>
                <w:rFonts w:ascii="Arial" w:hAnsi="Arial" w:cs="Arial"/>
                <w:b/>
                <w:sz w:val="20"/>
                <w:szCs w:val="20"/>
              </w:rPr>
            </w:pPr>
          </w:p>
          <w:p w14:paraId="4FA7BBBD" w14:textId="77777777" w:rsidR="00C02A88" w:rsidRPr="000542B5" w:rsidRDefault="00C02A88" w:rsidP="00C04E27">
            <w:pPr>
              <w:rPr>
                <w:rFonts w:ascii="Arial" w:hAnsi="Arial" w:cs="Arial"/>
                <w:b/>
                <w:sz w:val="20"/>
                <w:szCs w:val="20"/>
              </w:rPr>
            </w:pPr>
          </w:p>
        </w:tc>
      </w:tr>
      <w:tr w:rsidR="0045101C" w:rsidRPr="000542B5" w14:paraId="39266B76" w14:textId="77777777" w:rsidTr="007075C6">
        <w:trPr>
          <w:trHeight w:val="242"/>
        </w:trPr>
        <w:tc>
          <w:tcPr>
            <w:tcW w:w="9720" w:type="dxa"/>
            <w:gridSpan w:val="5"/>
            <w:tcBorders>
              <w:top w:val="single" w:sz="4" w:space="0" w:color="auto"/>
              <w:left w:val="single" w:sz="4" w:space="0" w:color="auto"/>
              <w:right w:val="single" w:sz="4" w:space="0" w:color="auto"/>
            </w:tcBorders>
            <w:shd w:val="clear" w:color="auto" w:fill="auto"/>
          </w:tcPr>
          <w:p w14:paraId="7907BE8F" w14:textId="77777777" w:rsidR="0045101C" w:rsidRPr="000542B5" w:rsidRDefault="0045101C" w:rsidP="00C04E2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150EA756" w14:textId="77777777" w:rsidTr="00CE0AEA">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11F55CEB"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0CFA6F0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7E830ABA"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043F8CF1"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Aún no</w:t>
            </w:r>
          </w:p>
        </w:tc>
      </w:tr>
      <w:tr w:rsidR="0045101C" w:rsidRPr="000542B5" w14:paraId="74AFD57C" w14:textId="77777777" w:rsidTr="007075C6">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6E36410B"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326A22AE"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2CC14567"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0D90523E"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Aún no</w:t>
            </w:r>
          </w:p>
        </w:tc>
      </w:tr>
      <w:tr w:rsidR="009955EC" w:rsidRPr="000542B5" w14:paraId="7487DC0D" w14:textId="77777777" w:rsidTr="007075C6">
        <w:trPr>
          <w:trHeight w:val="467"/>
        </w:trPr>
        <w:tc>
          <w:tcPr>
            <w:tcW w:w="9720" w:type="dxa"/>
            <w:gridSpan w:val="5"/>
          </w:tcPr>
          <w:p w14:paraId="189DE265" w14:textId="77777777"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hAnsi="Arial" w:cs="Arial"/>
              </w:rPr>
              <w:lastRenderedPageBreak/>
              <w:br w:type="page"/>
            </w:r>
            <w:r w:rsidR="006730AD" w:rsidRPr="000542B5">
              <w:rPr>
                <w:rFonts w:ascii="Arial" w:hAnsi="Arial" w:cs="Arial"/>
                <w:b/>
                <w:sz w:val="20"/>
                <w:szCs w:val="20"/>
              </w:rPr>
              <w:t xml:space="preserve">La escuela trabaja para garantizar que cada niño tenga acceso a libros, suministros de escritura y otros recursos en el hogar para apoyar su práctica y fomentar actividades de alfabetización de rutina en la vida diaria. </w:t>
            </w:r>
          </w:p>
          <w:p w14:paraId="7C030957" w14:textId="77777777" w:rsidR="009955EC" w:rsidRPr="000542B5" w:rsidRDefault="009955EC" w:rsidP="00754149">
            <w:pPr>
              <w:rPr>
                <w:rFonts w:ascii="Arial" w:hAnsi="Arial" w:cs="Arial"/>
                <w:b/>
                <w:sz w:val="20"/>
                <w:szCs w:val="20"/>
              </w:rPr>
            </w:pPr>
          </w:p>
          <w:p w14:paraId="1B8A47D8"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Preguntas orientativas</w:t>
            </w:r>
          </w:p>
          <w:p w14:paraId="22F2D90D" w14:textId="77777777" w:rsidR="009B4B5A" w:rsidRPr="000542B5" w:rsidRDefault="009B4B5A" w:rsidP="00FA3495">
            <w:pPr>
              <w:pStyle w:val="ListParagraph"/>
              <w:numPr>
                <w:ilvl w:val="0"/>
                <w:numId w:val="15"/>
              </w:numPr>
              <w:rPr>
                <w:rFonts w:ascii="Arial" w:hAnsi="Arial" w:cs="Arial"/>
                <w:sz w:val="20"/>
                <w:szCs w:val="20"/>
              </w:rPr>
            </w:pPr>
            <w:r w:rsidRPr="000542B5">
              <w:rPr>
                <w:rFonts w:ascii="Arial" w:hAnsi="Arial" w:cs="Arial"/>
                <w:sz w:val="20"/>
                <w:szCs w:val="20"/>
              </w:rPr>
              <w:t>¿Cómo sabe la escuela si las familias tienen libros en su hogar y saben cómo usarlos?</w:t>
            </w:r>
          </w:p>
          <w:p w14:paraId="597D884F" w14:textId="77777777" w:rsidR="009955EC" w:rsidRPr="000542B5" w:rsidRDefault="009955EC" w:rsidP="00FA3495">
            <w:pPr>
              <w:pStyle w:val="ListParagraph"/>
              <w:numPr>
                <w:ilvl w:val="0"/>
                <w:numId w:val="15"/>
              </w:numPr>
              <w:rPr>
                <w:rFonts w:ascii="Arial" w:hAnsi="Arial" w:cs="Arial"/>
                <w:sz w:val="20"/>
                <w:szCs w:val="20"/>
              </w:rPr>
            </w:pPr>
            <w:r w:rsidRPr="000542B5">
              <w:rPr>
                <w:rFonts w:ascii="Arial" w:hAnsi="Arial" w:cs="Arial"/>
                <w:sz w:val="20"/>
                <w:szCs w:val="20"/>
              </w:rPr>
              <w:t>¿Existe un sistema aplicable a toda la escuela para garantizar que todos los niños tengan acceso a libros y suministros de escritura todos los días para usar en su hogar?  ¿Los libros están disponibles para los niños en función de sus intereses y cultura identificados?</w:t>
            </w:r>
          </w:p>
          <w:p w14:paraId="3FE32E91" w14:textId="5E77CC3A" w:rsidR="00236F05" w:rsidRPr="000542B5" w:rsidRDefault="009955EC" w:rsidP="00FA3495">
            <w:pPr>
              <w:pStyle w:val="ListParagraph"/>
              <w:numPr>
                <w:ilvl w:val="0"/>
                <w:numId w:val="15"/>
              </w:numPr>
              <w:rPr>
                <w:rFonts w:ascii="Arial" w:hAnsi="Arial" w:cs="Arial"/>
                <w:sz w:val="20"/>
                <w:szCs w:val="20"/>
              </w:rPr>
            </w:pPr>
            <w:r w:rsidRPr="000542B5">
              <w:rPr>
                <w:rFonts w:ascii="Arial" w:hAnsi="Arial" w:cs="Arial"/>
                <w:sz w:val="20"/>
                <w:szCs w:val="20"/>
              </w:rPr>
              <w:t xml:space="preserve">¿Los docentes comparten y demuestran recursos educativos de alfabetización y desarrollo del lenguaje basados en la Web para las familias en su idioma materno?  ¿Existen actividades </w:t>
            </w:r>
            <w:r w:rsidR="0082644E">
              <w:rPr>
                <w:rFonts w:ascii="Arial" w:hAnsi="Arial" w:cs="Arial"/>
                <w:sz w:val="20"/>
                <w:szCs w:val="20"/>
              </w:rPr>
              <w:br/>
            </w:r>
            <w:bookmarkStart w:id="8" w:name="_GoBack"/>
            <w:bookmarkEnd w:id="8"/>
            <w:r w:rsidRPr="000542B5">
              <w:rPr>
                <w:rFonts w:ascii="Arial" w:hAnsi="Arial" w:cs="Arial"/>
                <w:sz w:val="20"/>
                <w:szCs w:val="20"/>
              </w:rPr>
              <w:t>y recursos aplicables a toda la escuela que puedan compartirse por Internet con las familias?</w:t>
            </w:r>
          </w:p>
          <w:p w14:paraId="097E51C9" w14:textId="77777777" w:rsidR="00C61FBF" w:rsidRPr="000542B5" w:rsidRDefault="00C61FBF" w:rsidP="00C61FBF">
            <w:pPr>
              <w:shd w:val="clear" w:color="auto" w:fill="FFFFFF"/>
              <w:rPr>
                <w:rFonts w:ascii="Arial" w:hAnsi="Arial" w:cs="Arial"/>
                <w:sz w:val="20"/>
                <w:szCs w:val="20"/>
                <w:u w:val="single"/>
              </w:rPr>
            </w:pPr>
          </w:p>
          <w:p w14:paraId="4E144F14"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7C2AA1E8" w14:textId="77777777" w:rsidR="00C61FBF" w:rsidRPr="000542B5" w:rsidRDefault="00C61FBF"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Experiencias de padres y docentes</w:t>
            </w:r>
          </w:p>
          <w:p w14:paraId="0A9233DA"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Registros de libros y otros recursos provistos a las familias</w:t>
            </w:r>
          </w:p>
          <w:p w14:paraId="25DBDB55"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Alianzas de la escuela con organizaciones comunitarias que proveen libros y otros materiales relacionados con la alfabetización a las familias en la comunidad</w:t>
            </w:r>
          </w:p>
          <w:p w14:paraId="7E7A1B00"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Informes de la biblioteca local sobre familias que acceden a recursos bibliotecarios</w:t>
            </w:r>
          </w:p>
          <w:p w14:paraId="2D6AC803"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19BA68E6" w14:textId="77777777" w:rsidTr="007075C6">
        <w:trPr>
          <w:trHeight w:val="6659"/>
        </w:trPr>
        <w:tc>
          <w:tcPr>
            <w:tcW w:w="9720" w:type="dxa"/>
            <w:gridSpan w:val="5"/>
            <w:tcBorders>
              <w:top w:val="single" w:sz="4" w:space="0" w:color="auto"/>
              <w:left w:val="single" w:sz="4" w:space="0" w:color="auto"/>
              <w:right w:val="single" w:sz="4" w:space="0" w:color="auto"/>
            </w:tcBorders>
          </w:tcPr>
          <w:p w14:paraId="1B11CB12"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14A83E32" w14:textId="77777777" w:rsidR="007F5175" w:rsidRPr="000542B5" w:rsidRDefault="007F5175" w:rsidP="00A73997">
            <w:pPr>
              <w:shd w:val="clear" w:color="auto" w:fill="FFFFFF"/>
              <w:ind w:left="-14"/>
              <w:rPr>
                <w:rFonts w:ascii="Arial" w:hAnsi="Arial" w:cs="Arial"/>
                <w:b/>
                <w:sz w:val="20"/>
                <w:szCs w:val="20"/>
              </w:rPr>
            </w:pPr>
          </w:p>
          <w:p w14:paraId="1566B0AD" w14:textId="77777777" w:rsidR="007F5175" w:rsidRPr="000542B5" w:rsidRDefault="007F5175" w:rsidP="00A73997">
            <w:pPr>
              <w:shd w:val="clear" w:color="auto" w:fill="FFFFFF"/>
              <w:ind w:left="-14"/>
              <w:rPr>
                <w:rFonts w:ascii="Arial" w:hAnsi="Arial" w:cs="Arial"/>
                <w:b/>
                <w:sz w:val="20"/>
                <w:szCs w:val="20"/>
              </w:rPr>
            </w:pPr>
          </w:p>
          <w:p w14:paraId="1F948C48" w14:textId="77777777" w:rsidR="007F5175" w:rsidRPr="000542B5" w:rsidRDefault="007F5175" w:rsidP="00A73997">
            <w:pPr>
              <w:shd w:val="clear" w:color="auto" w:fill="FFFFFF"/>
              <w:ind w:left="-14"/>
              <w:rPr>
                <w:rFonts w:ascii="Arial" w:hAnsi="Arial" w:cs="Arial"/>
                <w:b/>
                <w:sz w:val="20"/>
                <w:szCs w:val="20"/>
              </w:rPr>
            </w:pPr>
          </w:p>
          <w:p w14:paraId="20D658CF" w14:textId="77777777" w:rsidR="007F5175" w:rsidRPr="000542B5" w:rsidRDefault="007F5175" w:rsidP="00A73997">
            <w:pPr>
              <w:shd w:val="clear" w:color="auto" w:fill="FFFFFF"/>
              <w:ind w:left="-14"/>
              <w:rPr>
                <w:rFonts w:ascii="Arial" w:hAnsi="Arial" w:cs="Arial"/>
                <w:b/>
                <w:sz w:val="20"/>
                <w:szCs w:val="20"/>
              </w:rPr>
            </w:pPr>
          </w:p>
          <w:p w14:paraId="5A19CEF2" w14:textId="77777777" w:rsidR="007F5175" w:rsidRPr="000542B5" w:rsidRDefault="007F5175" w:rsidP="00A73997">
            <w:pPr>
              <w:shd w:val="clear" w:color="auto" w:fill="FFFFFF"/>
              <w:ind w:left="-14"/>
              <w:rPr>
                <w:rFonts w:ascii="Arial" w:hAnsi="Arial" w:cs="Arial"/>
                <w:b/>
                <w:sz w:val="20"/>
                <w:szCs w:val="20"/>
              </w:rPr>
            </w:pPr>
          </w:p>
          <w:p w14:paraId="2B24FA46" w14:textId="77777777" w:rsidR="007F5175" w:rsidRPr="000542B5" w:rsidRDefault="007F5175" w:rsidP="00A73997">
            <w:pPr>
              <w:shd w:val="clear" w:color="auto" w:fill="FFFFFF"/>
              <w:ind w:left="-14"/>
              <w:rPr>
                <w:rFonts w:ascii="Arial" w:hAnsi="Arial" w:cs="Arial"/>
                <w:b/>
                <w:sz w:val="20"/>
                <w:szCs w:val="20"/>
              </w:rPr>
            </w:pPr>
          </w:p>
          <w:p w14:paraId="74D064EF" w14:textId="77777777" w:rsidR="007F5175" w:rsidRDefault="007F5175" w:rsidP="00A73997">
            <w:pPr>
              <w:shd w:val="clear" w:color="auto" w:fill="FFFFFF"/>
              <w:ind w:left="-14"/>
              <w:rPr>
                <w:rFonts w:ascii="Arial" w:hAnsi="Arial" w:cs="Arial"/>
                <w:b/>
                <w:sz w:val="20"/>
                <w:szCs w:val="20"/>
              </w:rPr>
            </w:pPr>
          </w:p>
          <w:p w14:paraId="685C2E0C" w14:textId="77777777" w:rsidR="00E50BA6" w:rsidRDefault="00E50BA6" w:rsidP="00A73997">
            <w:pPr>
              <w:shd w:val="clear" w:color="auto" w:fill="FFFFFF"/>
              <w:ind w:left="-14"/>
              <w:rPr>
                <w:rFonts w:ascii="Arial" w:hAnsi="Arial" w:cs="Arial"/>
                <w:b/>
                <w:sz w:val="20"/>
                <w:szCs w:val="20"/>
              </w:rPr>
            </w:pPr>
          </w:p>
          <w:p w14:paraId="72431E6E" w14:textId="77777777" w:rsidR="00E50BA6" w:rsidRDefault="00E50BA6" w:rsidP="00A73997">
            <w:pPr>
              <w:shd w:val="clear" w:color="auto" w:fill="FFFFFF"/>
              <w:ind w:left="-14"/>
              <w:rPr>
                <w:rFonts w:ascii="Arial" w:hAnsi="Arial" w:cs="Arial"/>
                <w:b/>
                <w:sz w:val="20"/>
                <w:szCs w:val="20"/>
              </w:rPr>
            </w:pPr>
          </w:p>
          <w:p w14:paraId="794F0AEB" w14:textId="77777777" w:rsidR="00E50BA6" w:rsidRDefault="00E50BA6" w:rsidP="00A73997">
            <w:pPr>
              <w:shd w:val="clear" w:color="auto" w:fill="FFFFFF"/>
              <w:ind w:left="-14"/>
              <w:rPr>
                <w:rFonts w:ascii="Arial" w:hAnsi="Arial" w:cs="Arial"/>
                <w:b/>
                <w:sz w:val="20"/>
                <w:szCs w:val="20"/>
              </w:rPr>
            </w:pPr>
          </w:p>
          <w:p w14:paraId="319B2116" w14:textId="77777777" w:rsidR="00E50BA6" w:rsidRDefault="00E50BA6" w:rsidP="00A73997">
            <w:pPr>
              <w:shd w:val="clear" w:color="auto" w:fill="FFFFFF"/>
              <w:ind w:left="-14"/>
              <w:rPr>
                <w:rFonts w:ascii="Arial" w:hAnsi="Arial" w:cs="Arial"/>
                <w:b/>
                <w:sz w:val="20"/>
                <w:szCs w:val="20"/>
              </w:rPr>
            </w:pPr>
          </w:p>
          <w:p w14:paraId="6D6D45AA" w14:textId="77777777" w:rsidR="00E50BA6" w:rsidRDefault="00E50BA6" w:rsidP="00A73997">
            <w:pPr>
              <w:shd w:val="clear" w:color="auto" w:fill="FFFFFF"/>
              <w:ind w:left="-14"/>
              <w:rPr>
                <w:rFonts w:ascii="Arial" w:hAnsi="Arial" w:cs="Arial"/>
                <w:b/>
                <w:sz w:val="20"/>
                <w:szCs w:val="20"/>
              </w:rPr>
            </w:pPr>
          </w:p>
          <w:p w14:paraId="3AD8EAD9" w14:textId="77777777" w:rsidR="00E50BA6" w:rsidRDefault="00E50BA6" w:rsidP="00A73997">
            <w:pPr>
              <w:shd w:val="clear" w:color="auto" w:fill="FFFFFF"/>
              <w:ind w:left="-14"/>
              <w:rPr>
                <w:rFonts w:ascii="Arial" w:hAnsi="Arial" w:cs="Arial"/>
                <w:b/>
                <w:sz w:val="20"/>
                <w:szCs w:val="20"/>
              </w:rPr>
            </w:pPr>
          </w:p>
          <w:p w14:paraId="25B017C5" w14:textId="77777777" w:rsidR="00E50BA6" w:rsidRDefault="00E50BA6" w:rsidP="00A73997">
            <w:pPr>
              <w:shd w:val="clear" w:color="auto" w:fill="FFFFFF"/>
              <w:ind w:left="-14"/>
              <w:rPr>
                <w:rFonts w:ascii="Arial" w:hAnsi="Arial" w:cs="Arial"/>
                <w:b/>
                <w:sz w:val="20"/>
                <w:szCs w:val="20"/>
              </w:rPr>
            </w:pPr>
          </w:p>
          <w:p w14:paraId="02EC6F92" w14:textId="77777777" w:rsidR="00E50BA6" w:rsidRDefault="00E50BA6" w:rsidP="00A73997">
            <w:pPr>
              <w:shd w:val="clear" w:color="auto" w:fill="FFFFFF"/>
              <w:ind w:left="-14"/>
              <w:rPr>
                <w:rFonts w:ascii="Arial" w:hAnsi="Arial" w:cs="Arial"/>
                <w:b/>
                <w:sz w:val="20"/>
                <w:szCs w:val="20"/>
              </w:rPr>
            </w:pPr>
          </w:p>
          <w:p w14:paraId="454F6CD5" w14:textId="77777777" w:rsidR="00E50BA6" w:rsidRDefault="00E50BA6" w:rsidP="00A73997">
            <w:pPr>
              <w:shd w:val="clear" w:color="auto" w:fill="FFFFFF"/>
              <w:ind w:left="-14"/>
              <w:rPr>
                <w:rFonts w:ascii="Arial" w:hAnsi="Arial" w:cs="Arial"/>
                <w:b/>
                <w:sz w:val="20"/>
                <w:szCs w:val="20"/>
              </w:rPr>
            </w:pPr>
          </w:p>
          <w:p w14:paraId="40A8FEC9" w14:textId="77777777" w:rsidR="00E50BA6" w:rsidRDefault="00E50BA6" w:rsidP="00A73997">
            <w:pPr>
              <w:shd w:val="clear" w:color="auto" w:fill="FFFFFF"/>
              <w:ind w:left="-14"/>
              <w:rPr>
                <w:rFonts w:ascii="Arial" w:hAnsi="Arial" w:cs="Arial"/>
                <w:b/>
                <w:sz w:val="20"/>
                <w:szCs w:val="20"/>
              </w:rPr>
            </w:pPr>
          </w:p>
          <w:p w14:paraId="63737F3E" w14:textId="77777777" w:rsidR="00E50BA6" w:rsidRDefault="00E50BA6" w:rsidP="00A73997">
            <w:pPr>
              <w:shd w:val="clear" w:color="auto" w:fill="FFFFFF"/>
              <w:ind w:left="-14"/>
              <w:rPr>
                <w:rFonts w:ascii="Arial" w:hAnsi="Arial" w:cs="Arial"/>
                <w:b/>
                <w:sz w:val="20"/>
                <w:szCs w:val="20"/>
              </w:rPr>
            </w:pPr>
          </w:p>
          <w:p w14:paraId="13D70093" w14:textId="28845238" w:rsidR="00E50BA6" w:rsidRDefault="00E50BA6" w:rsidP="001C2AAB">
            <w:pPr>
              <w:shd w:val="clear" w:color="auto" w:fill="FFFFFF"/>
              <w:rPr>
                <w:rFonts w:ascii="Arial" w:hAnsi="Arial" w:cs="Arial"/>
                <w:b/>
                <w:sz w:val="20"/>
                <w:szCs w:val="20"/>
              </w:rPr>
            </w:pPr>
          </w:p>
          <w:p w14:paraId="7752EA22" w14:textId="77777777" w:rsidR="001C2AAB" w:rsidRDefault="001C2AAB" w:rsidP="001C2AAB">
            <w:pPr>
              <w:shd w:val="clear" w:color="auto" w:fill="FFFFFF"/>
              <w:rPr>
                <w:rFonts w:ascii="Arial" w:hAnsi="Arial" w:cs="Arial"/>
                <w:b/>
                <w:sz w:val="20"/>
                <w:szCs w:val="20"/>
              </w:rPr>
            </w:pPr>
          </w:p>
          <w:p w14:paraId="712DCDC1" w14:textId="77777777" w:rsidR="00E50BA6" w:rsidRDefault="00E50BA6" w:rsidP="00A73997">
            <w:pPr>
              <w:shd w:val="clear" w:color="auto" w:fill="FFFFFF"/>
              <w:ind w:left="-14"/>
              <w:rPr>
                <w:rFonts w:ascii="Arial" w:hAnsi="Arial" w:cs="Arial"/>
                <w:b/>
                <w:sz w:val="20"/>
                <w:szCs w:val="20"/>
              </w:rPr>
            </w:pPr>
          </w:p>
          <w:p w14:paraId="530F41B8" w14:textId="77777777" w:rsidR="00E50BA6" w:rsidRDefault="00E50BA6" w:rsidP="00A73997">
            <w:pPr>
              <w:shd w:val="clear" w:color="auto" w:fill="FFFFFF"/>
              <w:ind w:left="-14"/>
              <w:rPr>
                <w:rFonts w:ascii="Arial" w:hAnsi="Arial" w:cs="Arial"/>
                <w:b/>
                <w:sz w:val="20"/>
                <w:szCs w:val="20"/>
              </w:rPr>
            </w:pPr>
          </w:p>
          <w:p w14:paraId="753C490F" w14:textId="77777777" w:rsidR="00E50BA6" w:rsidRDefault="00E50BA6" w:rsidP="00A73997">
            <w:pPr>
              <w:shd w:val="clear" w:color="auto" w:fill="FFFFFF"/>
              <w:ind w:left="-14"/>
              <w:rPr>
                <w:rFonts w:ascii="Arial" w:hAnsi="Arial" w:cs="Arial"/>
                <w:b/>
                <w:sz w:val="20"/>
                <w:szCs w:val="20"/>
              </w:rPr>
            </w:pPr>
          </w:p>
          <w:p w14:paraId="350B1175" w14:textId="77777777" w:rsidR="00E50BA6" w:rsidRDefault="00E50BA6" w:rsidP="00A73997">
            <w:pPr>
              <w:shd w:val="clear" w:color="auto" w:fill="FFFFFF"/>
              <w:ind w:left="-14"/>
              <w:rPr>
                <w:rFonts w:ascii="Arial" w:hAnsi="Arial" w:cs="Arial"/>
                <w:b/>
                <w:sz w:val="20"/>
                <w:szCs w:val="20"/>
              </w:rPr>
            </w:pPr>
          </w:p>
          <w:p w14:paraId="76E1A0AA" w14:textId="77777777" w:rsidR="00E50BA6" w:rsidRDefault="00E50BA6" w:rsidP="00A73997">
            <w:pPr>
              <w:shd w:val="clear" w:color="auto" w:fill="FFFFFF"/>
              <w:ind w:left="-14"/>
              <w:rPr>
                <w:rFonts w:ascii="Arial" w:hAnsi="Arial" w:cs="Arial"/>
                <w:b/>
                <w:sz w:val="20"/>
                <w:szCs w:val="20"/>
              </w:rPr>
            </w:pPr>
          </w:p>
          <w:p w14:paraId="7848A575" w14:textId="77777777" w:rsidR="00E50BA6" w:rsidRDefault="00E50BA6" w:rsidP="00A73997">
            <w:pPr>
              <w:shd w:val="clear" w:color="auto" w:fill="FFFFFF"/>
              <w:ind w:left="-14"/>
              <w:rPr>
                <w:rFonts w:ascii="Arial" w:hAnsi="Arial" w:cs="Arial"/>
                <w:b/>
                <w:sz w:val="20"/>
                <w:szCs w:val="20"/>
              </w:rPr>
            </w:pPr>
          </w:p>
          <w:p w14:paraId="2C43FB53" w14:textId="77777777" w:rsidR="00E50BA6" w:rsidRDefault="00E50BA6" w:rsidP="00A73997">
            <w:pPr>
              <w:shd w:val="clear" w:color="auto" w:fill="FFFFFF"/>
              <w:ind w:left="-14"/>
              <w:rPr>
                <w:rFonts w:ascii="Arial" w:hAnsi="Arial" w:cs="Arial"/>
                <w:b/>
                <w:sz w:val="20"/>
                <w:szCs w:val="20"/>
              </w:rPr>
            </w:pPr>
          </w:p>
          <w:p w14:paraId="32DC7912" w14:textId="77777777" w:rsidR="00E50BA6" w:rsidRDefault="00E50BA6" w:rsidP="00A73997">
            <w:pPr>
              <w:shd w:val="clear" w:color="auto" w:fill="FFFFFF"/>
              <w:ind w:left="-14"/>
              <w:rPr>
                <w:rFonts w:ascii="Arial" w:hAnsi="Arial" w:cs="Arial"/>
                <w:b/>
                <w:sz w:val="20"/>
                <w:szCs w:val="20"/>
              </w:rPr>
            </w:pPr>
          </w:p>
          <w:p w14:paraId="44A21989" w14:textId="4F1D723E" w:rsidR="00602749" w:rsidRPr="000542B5" w:rsidRDefault="00602749" w:rsidP="00602749">
            <w:pPr>
              <w:shd w:val="clear" w:color="auto" w:fill="FFFFFF"/>
              <w:rPr>
                <w:rFonts w:ascii="Arial" w:hAnsi="Arial" w:cs="Arial"/>
                <w:b/>
                <w:sz w:val="20"/>
                <w:szCs w:val="20"/>
              </w:rPr>
            </w:pPr>
          </w:p>
        </w:tc>
      </w:tr>
      <w:tr w:rsidR="0045101C" w:rsidRPr="000542B5" w14:paraId="68DB275D" w14:textId="77777777" w:rsidTr="007075C6">
        <w:trPr>
          <w:trHeight w:val="287"/>
        </w:trPr>
        <w:tc>
          <w:tcPr>
            <w:tcW w:w="9720" w:type="dxa"/>
            <w:gridSpan w:val="5"/>
            <w:tcBorders>
              <w:top w:val="single" w:sz="4" w:space="0" w:color="auto"/>
              <w:left w:val="single" w:sz="4" w:space="0" w:color="auto"/>
              <w:right w:val="single" w:sz="4" w:space="0" w:color="auto"/>
            </w:tcBorders>
          </w:tcPr>
          <w:p w14:paraId="1F570803"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22A16F47" w14:textId="77777777" w:rsidTr="007075C6">
        <w:trPr>
          <w:trHeight w:val="332"/>
        </w:trPr>
        <w:tc>
          <w:tcPr>
            <w:tcW w:w="2407" w:type="dxa"/>
            <w:tcBorders>
              <w:top w:val="single" w:sz="4" w:space="0" w:color="auto"/>
              <w:left w:val="single" w:sz="4" w:space="0" w:color="auto"/>
              <w:right w:val="single" w:sz="4" w:space="0" w:color="auto"/>
            </w:tcBorders>
            <w:vAlign w:val="center"/>
          </w:tcPr>
          <w:p w14:paraId="3A82178B"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2BCDF388"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17047F8D"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vAlign w:val="center"/>
          </w:tcPr>
          <w:p w14:paraId="229E0137"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45101C" w:rsidRPr="000542B5" w14:paraId="49CBFC58" w14:textId="77777777" w:rsidTr="007075C6">
        <w:trPr>
          <w:trHeight w:val="440"/>
        </w:trPr>
        <w:tc>
          <w:tcPr>
            <w:tcW w:w="2407" w:type="dxa"/>
            <w:tcBorders>
              <w:top w:val="single" w:sz="4" w:space="0" w:color="auto"/>
              <w:left w:val="single" w:sz="4" w:space="0" w:color="auto"/>
              <w:right w:val="single" w:sz="4" w:space="0" w:color="auto"/>
            </w:tcBorders>
            <w:vAlign w:val="center"/>
          </w:tcPr>
          <w:p w14:paraId="2636B788"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1C2BB3DA"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539F64B2"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vAlign w:val="center"/>
          </w:tcPr>
          <w:p w14:paraId="24E6EAD7"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r w:rsidR="009955EC" w:rsidRPr="000542B5" w14:paraId="3E605ECF" w14:textId="77777777" w:rsidTr="007075C6">
        <w:trPr>
          <w:trHeight w:val="21"/>
        </w:trPr>
        <w:tc>
          <w:tcPr>
            <w:tcW w:w="9720" w:type="dxa"/>
            <w:gridSpan w:val="5"/>
            <w:shd w:val="clear" w:color="auto" w:fill="auto"/>
          </w:tcPr>
          <w:p w14:paraId="319C8553" w14:textId="6528876F"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hAnsi="Arial" w:cs="Arial"/>
              </w:rPr>
              <w:lastRenderedPageBreak/>
              <w:br w:type="page"/>
            </w:r>
            <w:r w:rsidR="00E96B4B" w:rsidRPr="000542B5">
              <w:rPr>
                <w:rFonts w:ascii="Arial" w:hAnsi="Arial" w:cs="Arial"/>
              </w:rPr>
              <w:br w:type="page"/>
            </w:r>
            <w:r w:rsidR="009955EC" w:rsidRPr="000542B5">
              <w:rPr>
                <w:rFonts w:ascii="Arial" w:hAnsi="Arial" w:cs="Arial"/>
                <w:b/>
                <w:sz w:val="20"/>
                <w:szCs w:val="20"/>
              </w:rPr>
              <w:t>Cuando se identifica que un niño requiere clases complementarias relacionadas con la alfabetización (Nivel II), se les brindan a las familias ideas sobre cómo promover el proceso de alfabetización en el hogar junto con el plan de la escuela para el niño</w:t>
            </w:r>
            <w:r w:rsidR="00C82BB1">
              <w:rPr>
                <w:rFonts w:ascii="Arial" w:hAnsi="Arial" w:cs="Arial"/>
                <w:b/>
                <w:sz w:val="20"/>
                <w:szCs w:val="20"/>
              </w:rPr>
              <w:t xml:space="preserve">. </w:t>
            </w:r>
            <w:r w:rsidR="009955EC" w:rsidRPr="000542B5">
              <w:rPr>
                <w:rFonts w:ascii="Arial" w:hAnsi="Arial" w:cs="Arial"/>
                <w:b/>
                <w:sz w:val="20"/>
                <w:szCs w:val="20"/>
              </w:rPr>
              <w:t>Las familias dan su opinión y participan en el desarrollo del plan a medida que prueban nuevas estrategias en el hogar.</w:t>
            </w:r>
          </w:p>
          <w:p w14:paraId="5CB39452" w14:textId="77777777" w:rsidR="009955EC" w:rsidRPr="000542B5" w:rsidRDefault="009955EC" w:rsidP="00C04E27">
            <w:pPr>
              <w:rPr>
                <w:rFonts w:ascii="Arial" w:hAnsi="Arial" w:cs="Arial"/>
                <w:sz w:val="20"/>
                <w:szCs w:val="20"/>
              </w:rPr>
            </w:pPr>
          </w:p>
          <w:p w14:paraId="704DFF74"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Preguntas orientativas</w:t>
            </w:r>
          </w:p>
          <w:p w14:paraId="7B4DF408" w14:textId="77777777" w:rsidR="009955EC" w:rsidRPr="000542B5" w:rsidRDefault="009955EC" w:rsidP="00FA3495">
            <w:pPr>
              <w:pStyle w:val="ListParagraph"/>
              <w:numPr>
                <w:ilvl w:val="0"/>
                <w:numId w:val="32"/>
              </w:numPr>
              <w:rPr>
                <w:rFonts w:ascii="Arial" w:hAnsi="Arial" w:cs="Arial"/>
                <w:sz w:val="20"/>
                <w:szCs w:val="20"/>
              </w:rPr>
            </w:pPr>
            <w:r w:rsidRPr="000542B5">
              <w:rPr>
                <w:rFonts w:ascii="Arial" w:hAnsi="Arial" w:cs="Arial"/>
                <w:sz w:val="20"/>
                <w:szCs w:val="20"/>
              </w:rPr>
              <w:t>¿Cómo informa la escuela a las familias sobre sus opciones con respecto a los apoyos complementarios?  ¿Las familias con un dominio limitado del inglés tienen relación con intérpretes o personal de la escuela/ayudas bilingües?</w:t>
            </w:r>
          </w:p>
          <w:p w14:paraId="7897D083" w14:textId="77777777" w:rsidR="009955EC" w:rsidRPr="000542B5" w:rsidRDefault="009955EC" w:rsidP="00FA3495">
            <w:pPr>
              <w:pStyle w:val="ListParagraph"/>
              <w:numPr>
                <w:ilvl w:val="0"/>
                <w:numId w:val="32"/>
              </w:numPr>
              <w:rPr>
                <w:rFonts w:ascii="Arial" w:hAnsi="Arial" w:cs="Arial"/>
                <w:sz w:val="20"/>
                <w:szCs w:val="20"/>
              </w:rPr>
            </w:pPr>
            <w:r w:rsidRPr="000542B5">
              <w:rPr>
                <w:rFonts w:ascii="Arial" w:hAnsi="Arial" w:cs="Arial"/>
                <w:sz w:val="20"/>
                <w:szCs w:val="20"/>
              </w:rPr>
              <w:t>¿Las familias están empoderadas para probar estrategias simples y divertidas en el hogar que estén diseñadas específicamente para abordar las necesidades de aprendizaje del niño?</w:t>
            </w:r>
          </w:p>
          <w:p w14:paraId="73272A4C" w14:textId="77777777" w:rsidR="00F30531" w:rsidRPr="000542B5" w:rsidRDefault="00F30531" w:rsidP="00FA3495">
            <w:pPr>
              <w:pStyle w:val="ListParagraph"/>
              <w:numPr>
                <w:ilvl w:val="0"/>
                <w:numId w:val="32"/>
              </w:numPr>
              <w:rPr>
                <w:rFonts w:ascii="Arial" w:hAnsi="Arial" w:cs="Arial"/>
                <w:sz w:val="20"/>
                <w:szCs w:val="20"/>
              </w:rPr>
            </w:pPr>
            <w:r w:rsidRPr="000542B5">
              <w:rPr>
                <w:rFonts w:ascii="Arial" w:hAnsi="Arial" w:cs="Arial"/>
                <w:sz w:val="20"/>
                <w:szCs w:val="20"/>
              </w:rPr>
              <w:t>¿La escuela aprende de las familias sobre qué intervenciones son mejor recibidas por el niño?</w:t>
            </w:r>
          </w:p>
          <w:p w14:paraId="408E976D" w14:textId="77777777" w:rsidR="00C61FBF" w:rsidRPr="000542B5" w:rsidRDefault="00C61FBF" w:rsidP="00C04E27">
            <w:pPr>
              <w:rPr>
                <w:rFonts w:ascii="Arial" w:hAnsi="Arial" w:cs="Arial"/>
                <w:sz w:val="20"/>
                <w:szCs w:val="20"/>
              </w:rPr>
            </w:pPr>
          </w:p>
          <w:p w14:paraId="39540724"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Posibles fuentes de evidencia</w:t>
            </w:r>
          </w:p>
          <w:p w14:paraId="67A2C20C"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Política del Nivel II</w:t>
            </w:r>
          </w:p>
          <w:p w14:paraId="69FB3B9F"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Opinión de la familia</w:t>
            </w:r>
          </w:p>
          <w:p w14:paraId="662B26DD"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Plan de muestra para los docentes</w:t>
            </w:r>
          </w:p>
          <w:p w14:paraId="207EDFE7" w14:textId="77777777" w:rsidR="00A93ADE" w:rsidRPr="000542B5" w:rsidRDefault="00A93ADE" w:rsidP="000542B5">
            <w:pPr>
              <w:pStyle w:val="ListParagraph"/>
              <w:rPr>
                <w:rFonts w:ascii="Arial" w:hAnsi="Arial" w:cs="Arial"/>
                <w:sz w:val="20"/>
                <w:szCs w:val="20"/>
              </w:rPr>
            </w:pPr>
          </w:p>
        </w:tc>
      </w:tr>
      <w:tr w:rsidR="0045101C" w:rsidRPr="000542B5" w14:paraId="36B28813" w14:textId="77777777" w:rsidTr="004946F8">
        <w:trPr>
          <w:trHeight w:val="7622"/>
        </w:trPr>
        <w:tc>
          <w:tcPr>
            <w:tcW w:w="9720" w:type="dxa"/>
            <w:gridSpan w:val="5"/>
            <w:tcBorders>
              <w:top w:val="single" w:sz="4" w:space="0" w:color="auto"/>
              <w:left w:val="single" w:sz="4" w:space="0" w:color="auto"/>
              <w:right w:val="single" w:sz="4" w:space="0" w:color="auto"/>
            </w:tcBorders>
            <w:shd w:val="clear" w:color="auto" w:fill="auto"/>
          </w:tcPr>
          <w:p w14:paraId="12220664" w14:textId="77777777" w:rsidR="0045101C" w:rsidRPr="000542B5" w:rsidRDefault="0045101C" w:rsidP="00C04E27">
            <w:pPr>
              <w:rPr>
                <w:rFonts w:ascii="Arial" w:hAnsi="Arial" w:cs="Arial"/>
                <w:b/>
                <w:sz w:val="20"/>
                <w:szCs w:val="20"/>
              </w:rPr>
            </w:pPr>
            <w:r w:rsidRPr="000542B5">
              <w:rPr>
                <w:rFonts w:ascii="Arial" w:hAnsi="Arial" w:cs="Arial"/>
                <w:b/>
                <w:sz w:val="20"/>
                <w:szCs w:val="20"/>
              </w:rPr>
              <w:t>Notas:</w:t>
            </w:r>
          </w:p>
          <w:p w14:paraId="3E5BDFFA" w14:textId="77777777" w:rsidR="007F5175" w:rsidRPr="000542B5" w:rsidRDefault="007F5175" w:rsidP="00C04E27">
            <w:pPr>
              <w:rPr>
                <w:rFonts w:ascii="Arial" w:hAnsi="Arial" w:cs="Arial"/>
                <w:b/>
                <w:sz w:val="20"/>
                <w:szCs w:val="20"/>
              </w:rPr>
            </w:pPr>
          </w:p>
          <w:p w14:paraId="65AC55C1" w14:textId="77777777" w:rsidR="007F5175" w:rsidRPr="000542B5" w:rsidRDefault="007F5175" w:rsidP="00C04E27">
            <w:pPr>
              <w:rPr>
                <w:rFonts w:ascii="Arial" w:hAnsi="Arial" w:cs="Arial"/>
                <w:b/>
                <w:sz w:val="20"/>
                <w:szCs w:val="20"/>
              </w:rPr>
            </w:pPr>
          </w:p>
          <w:p w14:paraId="1F62C873" w14:textId="77777777" w:rsidR="007F5175" w:rsidRPr="000542B5" w:rsidRDefault="007F5175" w:rsidP="00C04E27">
            <w:pPr>
              <w:rPr>
                <w:rFonts w:ascii="Arial" w:hAnsi="Arial" w:cs="Arial"/>
                <w:b/>
                <w:sz w:val="20"/>
                <w:szCs w:val="20"/>
              </w:rPr>
            </w:pPr>
          </w:p>
          <w:p w14:paraId="2BB09681" w14:textId="7E9D9E8A" w:rsidR="007F5175" w:rsidRDefault="007F5175" w:rsidP="00C04E27">
            <w:pPr>
              <w:rPr>
                <w:rFonts w:ascii="Arial" w:hAnsi="Arial" w:cs="Arial"/>
                <w:b/>
                <w:sz w:val="20"/>
                <w:szCs w:val="20"/>
              </w:rPr>
            </w:pPr>
          </w:p>
          <w:p w14:paraId="7FD80100" w14:textId="1CAB5A5C" w:rsidR="00602749" w:rsidRDefault="00602749" w:rsidP="00C04E27">
            <w:pPr>
              <w:rPr>
                <w:rFonts w:ascii="Arial" w:hAnsi="Arial" w:cs="Arial"/>
                <w:b/>
                <w:sz w:val="20"/>
                <w:szCs w:val="20"/>
              </w:rPr>
            </w:pPr>
          </w:p>
          <w:p w14:paraId="74B62A8D" w14:textId="0B8B46BB" w:rsidR="00602749" w:rsidRDefault="00602749" w:rsidP="00C04E27">
            <w:pPr>
              <w:rPr>
                <w:rFonts w:ascii="Arial" w:hAnsi="Arial" w:cs="Arial"/>
                <w:b/>
                <w:sz w:val="20"/>
                <w:szCs w:val="20"/>
              </w:rPr>
            </w:pPr>
          </w:p>
          <w:p w14:paraId="79252FCC" w14:textId="22A7AA56" w:rsidR="00602749" w:rsidRDefault="00602749" w:rsidP="00C04E27">
            <w:pPr>
              <w:rPr>
                <w:rFonts w:ascii="Arial" w:hAnsi="Arial" w:cs="Arial"/>
                <w:b/>
                <w:sz w:val="20"/>
                <w:szCs w:val="20"/>
              </w:rPr>
            </w:pPr>
          </w:p>
          <w:p w14:paraId="153E5739" w14:textId="13A4DF1B" w:rsidR="00602749" w:rsidRDefault="00602749" w:rsidP="00C04E27">
            <w:pPr>
              <w:rPr>
                <w:rFonts w:ascii="Arial" w:hAnsi="Arial" w:cs="Arial"/>
                <w:b/>
                <w:sz w:val="20"/>
                <w:szCs w:val="20"/>
              </w:rPr>
            </w:pPr>
          </w:p>
          <w:p w14:paraId="370FC788" w14:textId="73667323" w:rsidR="00602749" w:rsidRDefault="00602749" w:rsidP="00C04E27">
            <w:pPr>
              <w:rPr>
                <w:rFonts w:ascii="Arial" w:hAnsi="Arial" w:cs="Arial"/>
                <w:b/>
                <w:sz w:val="20"/>
                <w:szCs w:val="20"/>
              </w:rPr>
            </w:pPr>
          </w:p>
          <w:p w14:paraId="3C5BF18A" w14:textId="2E4DFD4C" w:rsidR="00602749" w:rsidRDefault="00602749" w:rsidP="00C04E27">
            <w:pPr>
              <w:rPr>
                <w:rFonts w:ascii="Arial" w:hAnsi="Arial" w:cs="Arial"/>
                <w:b/>
                <w:sz w:val="20"/>
                <w:szCs w:val="20"/>
              </w:rPr>
            </w:pPr>
          </w:p>
          <w:p w14:paraId="00FB0F00" w14:textId="3A7B23EE" w:rsidR="00602749" w:rsidRDefault="00602749" w:rsidP="00C04E27">
            <w:pPr>
              <w:rPr>
                <w:rFonts w:ascii="Arial" w:hAnsi="Arial" w:cs="Arial"/>
                <w:b/>
                <w:sz w:val="20"/>
                <w:szCs w:val="20"/>
              </w:rPr>
            </w:pPr>
          </w:p>
          <w:p w14:paraId="211E2C65" w14:textId="1D99CFD9" w:rsidR="00602749" w:rsidRDefault="00602749" w:rsidP="00C04E27">
            <w:pPr>
              <w:rPr>
                <w:rFonts w:ascii="Arial" w:hAnsi="Arial" w:cs="Arial"/>
                <w:b/>
                <w:sz w:val="20"/>
                <w:szCs w:val="20"/>
              </w:rPr>
            </w:pPr>
          </w:p>
          <w:p w14:paraId="30C7714E" w14:textId="6E527D06" w:rsidR="00602749" w:rsidRDefault="00602749" w:rsidP="00C04E27">
            <w:pPr>
              <w:rPr>
                <w:rFonts w:ascii="Arial" w:hAnsi="Arial" w:cs="Arial"/>
                <w:b/>
                <w:sz w:val="20"/>
                <w:szCs w:val="20"/>
              </w:rPr>
            </w:pPr>
          </w:p>
          <w:p w14:paraId="6D933827" w14:textId="43DE1C70" w:rsidR="00602749" w:rsidRDefault="00602749" w:rsidP="00C04E27">
            <w:pPr>
              <w:rPr>
                <w:rFonts w:ascii="Arial" w:hAnsi="Arial" w:cs="Arial"/>
                <w:b/>
                <w:sz w:val="20"/>
                <w:szCs w:val="20"/>
              </w:rPr>
            </w:pPr>
          </w:p>
          <w:p w14:paraId="3AF5E0A9" w14:textId="05B8836C" w:rsidR="00602749" w:rsidRDefault="00602749" w:rsidP="00C04E27">
            <w:pPr>
              <w:rPr>
                <w:rFonts w:ascii="Arial" w:hAnsi="Arial" w:cs="Arial"/>
                <w:b/>
                <w:sz w:val="20"/>
                <w:szCs w:val="20"/>
              </w:rPr>
            </w:pPr>
          </w:p>
          <w:p w14:paraId="1296796A" w14:textId="31BC8D4F" w:rsidR="00602749" w:rsidRDefault="00602749" w:rsidP="00C04E27">
            <w:pPr>
              <w:rPr>
                <w:rFonts w:ascii="Arial" w:hAnsi="Arial" w:cs="Arial"/>
                <w:b/>
                <w:sz w:val="20"/>
                <w:szCs w:val="20"/>
              </w:rPr>
            </w:pPr>
          </w:p>
          <w:p w14:paraId="2985D336" w14:textId="0E048B59" w:rsidR="00602749" w:rsidRDefault="00602749" w:rsidP="00C04E27">
            <w:pPr>
              <w:rPr>
                <w:rFonts w:ascii="Arial" w:hAnsi="Arial" w:cs="Arial"/>
                <w:b/>
                <w:sz w:val="20"/>
                <w:szCs w:val="20"/>
              </w:rPr>
            </w:pPr>
          </w:p>
          <w:p w14:paraId="5F6288CE" w14:textId="62273EDF" w:rsidR="00602749" w:rsidRDefault="00602749" w:rsidP="00C04E27">
            <w:pPr>
              <w:rPr>
                <w:rFonts w:ascii="Arial" w:hAnsi="Arial" w:cs="Arial"/>
                <w:b/>
                <w:sz w:val="20"/>
                <w:szCs w:val="20"/>
              </w:rPr>
            </w:pPr>
          </w:p>
          <w:p w14:paraId="16A3CA67" w14:textId="24989FA5" w:rsidR="00602749" w:rsidRDefault="00602749" w:rsidP="00C04E27">
            <w:pPr>
              <w:rPr>
                <w:rFonts w:ascii="Arial" w:hAnsi="Arial" w:cs="Arial"/>
                <w:b/>
                <w:sz w:val="20"/>
                <w:szCs w:val="20"/>
              </w:rPr>
            </w:pPr>
          </w:p>
          <w:p w14:paraId="0E3148B3" w14:textId="13BEA0A5" w:rsidR="00602749" w:rsidRDefault="00602749" w:rsidP="00C04E27">
            <w:pPr>
              <w:rPr>
                <w:rFonts w:ascii="Arial" w:hAnsi="Arial" w:cs="Arial"/>
                <w:b/>
                <w:sz w:val="20"/>
                <w:szCs w:val="20"/>
              </w:rPr>
            </w:pPr>
          </w:p>
          <w:p w14:paraId="13259477" w14:textId="23BD4763" w:rsidR="00602749" w:rsidRDefault="00602749" w:rsidP="00C04E27">
            <w:pPr>
              <w:rPr>
                <w:rFonts w:ascii="Arial" w:hAnsi="Arial" w:cs="Arial"/>
                <w:b/>
                <w:sz w:val="20"/>
                <w:szCs w:val="20"/>
              </w:rPr>
            </w:pPr>
          </w:p>
          <w:p w14:paraId="2F68769C" w14:textId="559B09C0" w:rsidR="00602749" w:rsidRDefault="00602749" w:rsidP="00C04E27">
            <w:pPr>
              <w:rPr>
                <w:rFonts w:ascii="Arial" w:hAnsi="Arial" w:cs="Arial"/>
                <w:b/>
                <w:sz w:val="20"/>
                <w:szCs w:val="20"/>
              </w:rPr>
            </w:pPr>
          </w:p>
          <w:p w14:paraId="37D1E4BD" w14:textId="5F11353B" w:rsidR="00602749" w:rsidRDefault="00602749" w:rsidP="00C04E27">
            <w:pPr>
              <w:rPr>
                <w:rFonts w:ascii="Arial" w:hAnsi="Arial" w:cs="Arial"/>
                <w:b/>
                <w:sz w:val="20"/>
                <w:szCs w:val="20"/>
              </w:rPr>
            </w:pPr>
          </w:p>
          <w:p w14:paraId="24B779AB" w14:textId="2DC36452" w:rsidR="00602749" w:rsidRDefault="00602749" w:rsidP="00C04E27">
            <w:pPr>
              <w:rPr>
                <w:rFonts w:ascii="Arial" w:hAnsi="Arial" w:cs="Arial"/>
                <w:b/>
                <w:sz w:val="20"/>
                <w:szCs w:val="20"/>
              </w:rPr>
            </w:pPr>
          </w:p>
          <w:p w14:paraId="3BEC7767" w14:textId="79AD8D8B" w:rsidR="00602749" w:rsidRDefault="00602749" w:rsidP="00C04E27">
            <w:pPr>
              <w:rPr>
                <w:rFonts w:ascii="Arial" w:hAnsi="Arial" w:cs="Arial"/>
                <w:b/>
                <w:sz w:val="20"/>
                <w:szCs w:val="20"/>
              </w:rPr>
            </w:pPr>
          </w:p>
          <w:p w14:paraId="121C199D" w14:textId="77777777" w:rsidR="00602749" w:rsidRPr="000542B5" w:rsidRDefault="00602749" w:rsidP="00C04E27">
            <w:pPr>
              <w:rPr>
                <w:rFonts w:ascii="Arial" w:hAnsi="Arial" w:cs="Arial"/>
                <w:b/>
                <w:sz w:val="20"/>
                <w:szCs w:val="20"/>
              </w:rPr>
            </w:pPr>
          </w:p>
          <w:p w14:paraId="308AAB94" w14:textId="77777777" w:rsidR="007F5175" w:rsidRPr="000542B5" w:rsidRDefault="007F5175" w:rsidP="00C04E27">
            <w:pPr>
              <w:rPr>
                <w:rFonts w:ascii="Arial" w:hAnsi="Arial" w:cs="Arial"/>
                <w:b/>
                <w:sz w:val="20"/>
                <w:szCs w:val="20"/>
              </w:rPr>
            </w:pPr>
          </w:p>
          <w:p w14:paraId="52E52900" w14:textId="77777777" w:rsidR="007F5175" w:rsidRPr="000542B5" w:rsidRDefault="007F5175" w:rsidP="00C04E27">
            <w:pPr>
              <w:rPr>
                <w:rFonts w:ascii="Arial" w:hAnsi="Arial" w:cs="Arial"/>
                <w:b/>
                <w:sz w:val="20"/>
                <w:szCs w:val="20"/>
              </w:rPr>
            </w:pPr>
          </w:p>
          <w:p w14:paraId="3C62D5D8" w14:textId="77777777" w:rsidR="007F5175" w:rsidRPr="000542B5" w:rsidRDefault="007F5175" w:rsidP="00C04E27">
            <w:pPr>
              <w:rPr>
                <w:rFonts w:ascii="Arial" w:hAnsi="Arial" w:cs="Arial"/>
                <w:b/>
                <w:sz w:val="20"/>
                <w:szCs w:val="20"/>
              </w:rPr>
            </w:pPr>
          </w:p>
        </w:tc>
      </w:tr>
      <w:tr w:rsidR="0045101C" w:rsidRPr="000542B5" w14:paraId="7CEC1C0C" w14:textId="77777777" w:rsidTr="007075C6">
        <w:trPr>
          <w:trHeight w:val="233"/>
        </w:trPr>
        <w:tc>
          <w:tcPr>
            <w:tcW w:w="9720" w:type="dxa"/>
            <w:gridSpan w:val="5"/>
            <w:tcBorders>
              <w:top w:val="single" w:sz="4" w:space="0" w:color="auto"/>
              <w:left w:val="single" w:sz="4" w:space="0" w:color="auto"/>
              <w:right w:val="single" w:sz="4" w:space="0" w:color="auto"/>
            </w:tcBorders>
            <w:shd w:val="clear" w:color="auto" w:fill="auto"/>
          </w:tcPr>
          <w:p w14:paraId="7A1B1B1D" w14:textId="77777777" w:rsidR="0045101C" w:rsidRPr="000542B5" w:rsidRDefault="0045101C" w:rsidP="00C04E2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5C3DED25" w14:textId="77777777" w:rsidTr="007075C6">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08FCE396"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68B3A245"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4E65146C"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16CD4788"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Aún no</w:t>
            </w:r>
          </w:p>
        </w:tc>
      </w:tr>
      <w:tr w:rsidR="0045101C" w:rsidRPr="000542B5" w14:paraId="4F5E73AC" w14:textId="77777777" w:rsidTr="007075C6">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4EBF7BE2"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230065F8"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61549EE7"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0660EC86"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Aún no</w:t>
            </w:r>
          </w:p>
        </w:tc>
      </w:tr>
      <w:tr w:rsidR="009955EC" w:rsidRPr="000542B5" w14:paraId="72E9CB40" w14:textId="77777777" w:rsidTr="007075C6">
        <w:trPr>
          <w:trHeight w:val="21"/>
        </w:trPr>
        <w:tc>
          <w:tcPr>
            <w:tcW w:w="9720" w:type="dxa"/>
            <w:gridSpan w:val="5"/>
          </w:tcPr>
          <w:p w14:paraId="758860A7" w14:textId="6B7990B5" w:rsidR="009955EC" w:rsidRPr="000542B5" w:rsidRDefault="009955EC" w:rsidP="00E96B4B">
            <w:pPr>
              <w:pStyle w:val="ListParagraph"/>
              <w:numPr>
                <w:ilvl w:val="0"/>
                <w:numId w:val="20"/>
              </w:numPr>
              <w:spacing w:before="240"/>
              <w:ind w:left="336"/>
              <w:rPr>
                <w:rFonts w:ascii="Arial" w:hAnsi="Arial" w:cs="Arial"/>
                <w:b/>
                <w:sz w:val="20"/>
                <w:szCs w:val="20"/>
              </w:rPr>
            </w:pPr>
            <w:r w:rsidRPr="000542B5">
              <w:rPr>
                <w:rFonts w:ascii="Arial" w:hAnsi="Arial" w:cs="Arial"/>
                <w:b/>
                <w:sz w:val="20"/>
                <w:szCs w:val="20"/>
              </w:rPr>
              <w:lastRenderedPageBreak/>
              <w:t>Cuando se identifica que un niño requiere clases de apoyo intensivo en relación</w:t>
            </w:r>
            <w:r w:rsidR="00236F05" w:rsidRPr="000542B5">
              <w:rPr>
                <w:rFonts w:ascii="Arial" w:hAnsi="Arial" w:cs="Arial"/>
                <w:b/>
                <w:sz w:val="20"/>
                <w:szCs w:val="20"/>
              </w:rPr>
              <w:t xml:space="preserve"> con la alfabetización (Nivel III), se les brindan a las familias ideas sobre cómo promover el proceso </w:t>
            </w:r>
            <w:r w:rsidR="00DC050D">
              <w:rPr>
                <w:rFonts w:ascii="Arial" w:hAnsi="Arial" w:cs="Arial"/>
                <w:b/>
                <w:sz w:val="20"/>
                <w:szCs w:val="20"/>
              </w:rPr>
              <w:br/>
            </w:r>
            <w:r w:rsidR="00236F05" w:rsidRPr="000542B5">
              <w:rPr>
                <w:rFonts w:ascii="Arial" w:hAnsi="Arial" w:cs="Arial"/>
                <w:b/>
                <w:sz w:val="20"/>
                <w:szCs w:val="20"/>
              </w:rPr>
              <w:t>de alfabetización en el hogar junto con el plan de la escuela para el niño</w:t>
            </w:r>
            <w:r w:rsidR="00C82BB1">
              <w:rPr>
                <w:rFonts w:ascii="Arial" w:hAnsi="Arial" w:cs="Arial"/>
                <w:b/>
                <w:sz w:val="20"/>
                <w:szCs w:val="20"/>
              </w:rPr>
              <w:t xml:space="preserve">. </w:t>
            </w:r>
            <w:r w:rsidR="00236F05" w:rsidRPr="000542B5">
              <w:rPr>
                <w:rFonts w:ascii="Arial" w:hAnsi="Arial" w:cs="Arial"/>
                <w:b/>
                <w:sz w:val="20"/>
                <w:szCs w:val="20"/>
              </w:rPr>
              <w:t xml:space="preserve">Las familias dan su opinión y participan en el desarrollo del plan a medida que prueban nuevas estrategias </w:t>
            </w:r>
            <w:r w:rsidR="00FC36A4">
              <w:rPr>
                <w:rFonts w:ascii="Arial" w:hAnsi="Arial" w:cs="Arial"/>
                <w:b/>
                <w:sz w:val="20"/>
                <w:szCs w:val="20"/>
              </w:rPr>
              <w:br/>
            </w:r>
            <w:r w:rsidR="00236F05" w:rsidRPr="000542B5">
              <w:rPr>
                <w:rFonts w:ascii="Arial" w:hAnsi="Arial" w:cs="Arial"/>
                <w:b/>
                <w:sz w:val="20"/>
                <w:szCs w:val="20"/>
              </w:rPr>
              <w:t>en el hogar.</w:t>
            </w:r>
          </w:p>
          <w:p w14:paraId="0BF0D856" w14:textId="77777777" w:rsidR="009955EC" w:rsidRPr="000542B5" w:rsidRDefault="009955EC" w:rsidP="00754149">
            <w:pPr>
              <w:rPr>
                <w:rFonts w:ascii="Arial" w:hAnsi="Arial" w:cs="Arial"/>
                <w:b/>
                <w:sz w:val="20"/>
                <w:szCs w:val="20"/>
              </w:rPr>
            </w:pPr>
          </w:p>
          <w:p w14:paraId="31A823D9"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Preguntas orientativas</w:t>
            </w:r>
          </w:p>
          <w:p w14:paraId="1A74160C" w14:textId="77777777" w:rsidR="009955EC" w:rsidRPr="000542B5" w:rsidRDefault="009955EC" w:rsidP="00FA3495">
            <w:pPr>
              <w:pStyle w:val="ListParagraph"/>
              <w:numPr>
                <w:ilvl w:val="0"/>
                <w:numId w:val="12"/>
              </w:numPr>
              <w:rPr>
                <w:rFonts w:ascii="Arial" w:hAnsi="Arial" w:cs="Arial"/>
                <w:sz w:val="20"/>
                <w:szCs w:val="20"/>
              </w:rPr>
            </w:pPr>
            <w:r w:rsidRPr="000542B5">
              <w:rPr>
                <w:rFonts w:ascii="Arial" w:hAnsi="Arial" w:cs="Arial"/>
                <w:sz w:val="20"/>
                <w:szCs w:val="20"/>
              </w:rPr>
              <w:t xml:space="preserve">¿Cuál es la experiencia de las familias en las reuniones del IEP en la escuela?  ¿Se sienten apoyados, esperanzados y empoderados con ideas de los profesionales de alfabetización </w:t>
            </w:r>
            <w:r w:rsidR="007206DA">
              <w:rPr>
                <w:rFonts w:ascii="Arial" w:hAnsi="Arial" w:cs="Arial"/>
                <w:sz w:val="20"/>
                <w:szCs w:val="20"/>
              </w:rPr>
              <w:br/>
            </w:r>
            <w:r w:rsidRPr="000542B5">
              <w:rPr>
                <w:rFonts w:ascii="Arial" w:hAnsi="Arial" w:cs="Arial"/>
                <w:sz w:val="20"/>
                <w:szCs w:val="20"/>
              </w:rPr>
              <w:t>de la escuela?</w:t>
            </w:r>
          </w:p>
          <w:p w14:paraId="727E9882" w14:textId="77777777" w:rsidR="009955EC" w:rsidRPr="000542B5" w:rsidRDefault="009955EC" w:rsidP="00FA3495">
            <w:pPr>
              <w:pStyle w:val="ListParagraph"/>
              <w:numPr>
                <w:ilvl w:val="0"/>
                <w:numId w:val="12"/>
              </w:numPr>
              <w:rPr>
                <w:rFonts w:ascii="Arial" w:hAnsi="Arial" w:cs="Arial"/>
                <w:sz w:val="20"/>
                <w:szCs w:val="20"/>
              </w:rPr>
            </w:pPr>
            <w:r w:rsidRPr="000542B5">
              <w:rPr>
                <w:rFonts w:ascii="Arial" w:hAnsi="Arial" w:cs="Arial"/>
                <w:sz w:val="20"/>
                <w:szCs w:val="20"/>
              </w:rPr>
              <w:t xml:space="preserve">¿La escuela les brinda a los padres/cuidadores recursos comunitarios y recursos basados </w:t>
            </w:r>
            <w:r w:rsidR="007206DA">
              <w:rPr>
                <w:rFonts w:ascii="Arial" w:hAnsi="Arial" w:cs="Arial"/>
                <w:sz w:val="20"/>
                <w:szCs w:val="20"/>
              </w:rPr>
              <w:br/>
            </w:r>
            <w:r w:rsidRPr="000542B5">
              <w:rPr>
                <w:rFonts w:ascii="Arial" w:hAnsi="Arial" w:cs="Arial"/>
                <w:sz w:val="20"/>
                <w:szCs w:val="20"/>
              </w:rPr>
              <w:t>en la Web para abordar las necesidades de alfabetización específicas?</w:t>
            </w:r>
          </w:p>
          <w:p w14:paraId="7DAD9E5F" w14:textId="77777777" w:rsidR="00F30531" w:rsidRPr="000542B5" w:rsidRDefault="00F30531" w:rsidP="00FA3495">
            <w:pPr>
              <w:pStyle w:val="ListParagraph"/>
              <w:numPr>
                <w:ilvl w:val="0"/>
                <w:numId w:val="12"/>
              </w:numPr>
              <w:rPr>
                <w:rFonts w:ascii="Arial" w:hAnsi="Arial" w:cs="Arial"/>
                <w:sz w:val="20"/>
                <w:szCs w:val="20"/>
              </w:rPr>
            </w:pPr>
            <w:r w:rsidRPr="000542B5">
              <w:rPr>
                <w:rFonts w:ascii="Arial" w:hAnsi="Arial" w:cs="Arial"/>
                <w:sz w:val="20"/>
                <w:szCs w:val="20"/>
              </w:rPr>
              <w:t>¿Se incluye a las familias plenamente como socias y expertas en el diseño del IEP del niño?</w:t>
            </w:r>
          </w:p>
          <w:p w14:paraId="08A19920" w14:textId="77777777" w:rsidR="00C61FBF" w:rsidRPr="000542B5" w:rsidRDefault="00C61FBF" w:rsidP="00C61FBF">
            <w:pPr>
              <w:rPr>
                <w:rFonts w:ascii="Arial" w:hAnsi="Arial" w:cs="Arial"/>
                <w:sz w:val="20"/>
                <w:szCs w:val="20"/>
              </w:rPr>
            </w:pPr>
          </w:p>
          <w:p w14:paraId="3A7C28C8"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4835576C"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Política del Nivel III</w:t>
            </w:r>
          </w:p>
          <w:p w14:paraId="4167B11C"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Opinión de la familia</w:t>
            </w:r>
          </w:p>
          <w:p w14:paraId="42026812"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Ejemplo de prácticas lingüísticas y de alfabetización basadas en el hogar</w:t>
            </w:r>
          </w:p>
          <w:p w14:paraId="715F5FC4"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5B6919FC" w14:textId="77777777" w:rsidTr="006B3907">
        <w:trPr>
          <w:trHeight w:val="7532"/>
        </w:trPr>
        <w:tc>
          <w:tcPr>
            <w:tcW w:w="9720" w:type="dxa"/>
            <w:gridSpan w:val="5"/>
            <w:tcBorders>
              <w:top w:val="single" w:sz="4" w:space="0" w:color="auto"/>
              <w:left w:val="single" w:sz="4" w:space="0" w:color="auto"/>
              <w:right w:val="single" w:sz="4" w:space="0" w:color="auto"/>
            </w:tcBorders>
          </w:tcPr>
          <w:p w14:paraId="0E274991"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143E0822" w14:textId="77777777" w:rsidR="007F5175" w:rsidRPr="000542B5" w:rsidRDefault="007F5175" w:rsidP="00A73997">
            <w:pPr>
              <w:shd w:val="clear" w:color="auto" w:fill="FFFFFF"/>
              <w:ind w:left="-14"/>
              <w:rPr>
                <w:rFonts w:ascii="Arial" w:hAnsi="Arial" w:cs="Arial"/>
                <w:b/>
                <w:sz w:val="20"/>
                <w:szCs w:val="20"/>
              </w:rPr>
            </w:pPr>
          </w:p>
          <w:p w14:paraId="2ACACCA1" w14:textId="77777777" w:rsidR="007F5175" w:rsidRPr="000542B5" w:rsidRDefault="007F5175" w:rsidP="00A73997">
            <w:pPr>
              <w:shd w:val="clear" w:color="auto" w:fill="FFFFFF"/>
              <w:ind w:left="-14"/>
              <w:rPr>
                <w:rFonts w:ascii="Arial" w:hAnsi="Arial" w:cs="Arial"/>
                <w:b/>
                <w:sz w:val="20"/>
                <w:szCs w:val="20"/>
              </w:rPr>
            </w:pPr>
          </w:p>
          <w:p w14:paraId="411912E2" w14:textId="77777777" w:rsidR="007F5175" w:rsidRPr="000542B5" w:rsidRDefault="007F5175" w:rsidP="00A73997">
            <w:pPr>
              <w:shd w:val="clear" w:color="auto" w:fill="FFFFFF"/>
              <w:ind w:left="-14"/>
              <w:rPr>
                <w:rFonts w:ascii="Arial" w:hAnsi="Arial" w:cs="Arial"/>
                <w:b/>
                <w:sz w:val="20"/>
                <w:szCs w:val="20"/>
              </w:rPr>
            </w:pPr>
          </w:p>
          <w:p w14:paraId="79F62C22" w14:textId="77777777" w:rsidR="007F5175" w:rsidRPr="000542B5" w:rsidRDefault="007F5175" w:rsidP="00A73997">
            <w:pPr>
              <w:shd w:val="clear" w:color="auto" w:fill="FFFFFF"/>
              <w:ind w:left="-14"/>
              <w:rPr>
                <w:rFonts w:ascii="Arial" w:hAnsi="Arial" w:cs="Arial"/>
                <w:b/>
                <w:sz w:val="20"/>
                <w:szCs w:val="20"/>
              </w:rPr>
            </w:pPr>
          </w:p>
          <w:p w14:paraId="740811DB" w14:textId="77777777" w:rsidR="007F5175" w:rsidRPr="000542B5" w:rsidRDefault="007F5175" w:rsidP="00A73997">
            <w:pPr>
              <w:shd w:val="clear" w:color="auto" w:fill="FFFFFF"/>
              <w:ind w:left="-14"/>
              <w:rPr>
                <w:rFonts w:ascii="Arial" w:hAnsi="Arial" w:cs="Arial"/>
                <w:b/>
                <w:sz w:val="20"/>
                <w:szCs w:val="20"/>
              </w:rPr>
            </w:pPr>
          </w:p>
          <w:p w14:paraId="74A1E1FC" w14:textId="77777777" w:rsidR="007F5175" w:rsidRPr="000542B5" w:rsidRDefault="007F5175" w:rsidP="00A73997">
            <w:pPr>
              <w:shd w:val="clear" w:color="auto" w:fill="FFFFFF"/>
              <w:ind w:left="-14"/>
              <w:rPr>
                <w:rFonts w:ascii="Arial" w:hAnsi="Arial" w:cs="Arial"/>
                <w:b/>
                <w:sz w:val="20"/>
                <w:szCs w:val="20"/>
              </w:rPr>
            </w:pPr>
          </w:p>
          <w:p w14:paraId="01678240" w14:textId="77777777" w:rsidR="007F5175" w:rsidRPr="000542B5" w:rsidRDefault="007F5175" w:rsidP="00A73997">
            <w:pPr>
              <w:shd w:val="clear" w:color="auto" w:fill="FFFFFF"/>
              <w:ind w:left="-14"/>
              <w:rPr>
                <w:rFonts w:ascii="Arial" w:hAnsi="Arial" w:cs="Arial"/>
                <w:b/>
                <w:sz w:val="20"/>
                <w:szCs w:val="20"/>
              </w:rPr>
            </w:pPr>
          </w:p>
          <w:p w14:paraId="7AFC94E8" w14:textId="77777777" w:rsidR="007F5175" w:rsidRDefault="007F5175" w:rsidP="00A73997">
            <w:pPr>
              <w:shd w:val="clear" w:color="auto" w:fill="FFFFFF"/>
              <w:ind w:left="-14"/>
              <w:rPr>
                <w:rFonts w:ascii="Arial" w:hAnsi="Arial" w:cs="Arial"/>
                <w:b/>
                <w:sz w:val="20"/>
                <w:szCs w:val="20"/>
              </w:rPr>
            </w:pPr>
          </w:p>
          <w:p w14:paraId="46E9894F" w14:textId="77777777" w:rsidR="00B5565C" w:rsidRDefault="00B5565C" w:rsidP="00A73997">
            <w:pPr>
              <w:shd w:val="clear" w:color="auto" w:fill="FFFFFF"/>
              <w:ind w:left="-14"/>
              <w:rPr>
                <w:rFonts w:ascii="Arial" w:hAnsi="Arial" w:cs="Arial"/>
                <w:b/>
                <w:sz w:val="20"/>
                <w:szCs w:val="20"/>
              </w:rPr>
            </w:pPr>
          </w:p>
          <w:p w14:paraId="084578D7" w14:textId="77777777" w:rsidR="00B5565C" w:rsidRDefault="00B5565C" w:rsidP="00A73997">
            <w:pPr>
              <w:shd w:val="clear" w:color="auto" w:fill="FFFFFF"/>
              <w:ind w:left="-14"/>
              <w:rPr>
                <w:rFonts w:ascii="Arial" w:hAnsi="Arial" w:cs="Arial"/>
                <w:b/>
                <w:sz w:val="20"/>
                <w:szCs w:val="20"/>
              </w:rPr>
            </w:pPr>
          </w:p>
          <w:p w14:paraId="6C397B1D" w14:textId="77777777" w:rsidR="00B5565C" w:rsidRDefault="00B5565C" w:rsidP="00A73997">
            <w:pPr>
              <w:shd w:val="clear" w:color="auto" w:fill="FFFFFF"/>
              <w:ind w:left="-14"/>
              <w:rPr>
                <w:rFonts w:ascii="Arial" w:hAnsi="Arial" w:cs="Arial"/>
                <w:b/>
                <w:sz w:val="20"/>
                <w:szCs w:val="20"/>
              </w:rPr>
            </w:pPr>
          </w:p>
          <w:p w14:paraId="7434EB69" w14:textId="77777777" w:rsidR="00B5565C" w:rsidRDefault="00B5565C" w:rsidP="00A73997">
            <w:pPr>
              <w:shd w:val="clear" w:color="auto" w:fill="FFFFFF"/>
              <w:ind w:left="-14"/>
              <w:rPr>
                <w:rFonts w:ascii="Arial" w:hAnsi="Arial" w:cs="Arial"/>
                <w:b/>
                <w:sz w:val="20"/>
                <w:szCs w:val="20"/>
              </w:rPr>
            </w:pPr>
          </w:p>
          <w:p w14:paraId="2D38204B" w14:textId="77777777" w:rsidR="00B5565C" w:rsidRDefault="00B5565C" w:rsidP="00A73997">
            <w:pPr>
              <w:shd w:val="clear" w:color="auto" w:fill="FFFFFF"/>
              <w:ind w:left="-14"/>
              <w:rPr>
                <w:rFonts w:ascii="Arial" w:hAnsi="Arial" w:cs="Arial"/>
                <w:b/>
                <w:sz w:val="20"/>
                <w:szCs w:val="20"/>
              </w:rPr>
            </w:pPr>
          </w:p>
          <w:p w14:paraId="5D3BAE8B" w14:textId="77777777" w:rsidR="00B5565C" w:rsidRDefault="00B5565C" w:rsidP="00A73997">
            <w:pPr>
              <w:shd w:val="clear" w:color="auto" w:fill="FFFFFF"/>
              <w:ind w:left="-14"/>
              <w:rPr>
                <w:rFonts w:ascii="Arial" w:hAnsi="Arial" w:cs="Arial"/>
                <w:b/>
                <w:sz w:val="20"/>
                <w:szCs w:val="20"/>
              </w:rPr>
            </w:pPr>
          </w:p>
          <w:p w14:paraId="55A3E768" w14:textId="77777777" w:rsidR="00B5565C" w:rsidRDefault="00B5565C" w:rsidP="00A73997">
            <w:pPr>
              <w:shd w:val="clear" w:color="auto" w:fill="FFFFFF"/>
              <w:ind w:left="-14"/>
              <w:rPr>
                <w:rFonts w:ascii="Arial" w:hAnsi="Arial" w:cs="Arial"/>
                <w:b/>
                <w:sz w:val="20"/>
                <w:szCs w:val="20"/>
              </w:rPr>
            </w:pPr>
          </w:p>
          <w:p w14:paraId="0BF1639D" w14:textId="77777777" w:rsidR="00B5565C" w:rsidRDefault="00B5565C" w:rsidP="00A73997">
            <w:pPr>
              <w:shd w:val="clear" w:color="auto" w:fill="FFFFFF"/>
              <w:ind w:left="-14"/>
              <w:rPr>
                <w:rFonts w:ascii="Arial" w:hAnsi="Arial" w:cs="Arial"/>
                <w:b/>
                <w:sz w:val="20"/>
                <w:szCs w:val="20"/>
              </w:rPr>
            </w:pPr>
          </w:p>
          <w:p w14:paraId="468747EA" w14:textId="77777777" w:rsidR="00B5565C" w:rsidRDefault="00B5565C" w:rsidP="00A73997">
            <w:pPr>
              <w:shd w:val="clear" w:color="auto" w:fill="FFFFFF"/>
              <w:ind w:left="-14"/>
              <w:rPr>
                <w:rFonts w:ascii="Arial" w:hAnsi="Arial" w:cs="Arial"/>
                <w:b/>
                <w:sz w:val="20"/>
                <w:szCs w:val="20"/>
              </w:rPr>
            </w:pPr>
          </w:p>
          <w:p w14:paraId="4EDEB998" w14:textId="6E357395" w:rsidR="00B5565C" w:rsidRDefault="00B5565C" w:rsidP="00A73997">
            <w:pPr>
              <w:shd w:val="clear" w:color="auto" w:fill="FFFFFF"/>
              <w:ind w:left="-14"/>
              <w:rPr>
                <w:rFonts w:ascii="Arial" w:hAnsi="Arial" w:cs="Arial"/>
                <w:b/>
                <w:sz w:val="20"/>
                <w:szCs w:val="20"/>
              </w:rPr>
            </w:pPr>
          </w:p>
          <w:p w14:paraId="13A01856" w14:textId="7FD262CC" w:rsidR="004233B5" w:rsidRDefault="004233B5" w:rsidP="00A73997">
            <w:pPr>
              <w:shd w:val="clear" w:color="auto" w:fill="FFFFFF"/>
              <w:ind w:left="-14"/>
              <w:rPr>
                <w:rFonts w:ascii="Arial" w:hAnsi="Arial" w:cs="Arial"/>
                <w:b/>
                <w:sz w:val="20"/>
                <w:szCs w:val="20"/>
              </w:rPr>
            </w:pPr>
          </w:p>
          <w:p w14:paraId="452517DB" w14:textId="3B110E31" w:rsidR="004233B5" w:rsidRDefault="004233B5" w:rsidP="00A73997">
            <w:pPr>
              <w:shd w:val="clear" w:color="auto" w:fill="FFFFFF"/>
              <w:ind w:left="-14"/>
              <w:rPr>
                <w:rFonts w:ascii="Arial" w:hAnsi="Arial" w:cs="Arial"/>
                <w:b/>
                <w:sz w:val="20"/>
                <w:szCs w:val="20"/>
              </w:rPr>
            </w:pPr>
          </w:p>
          <w:p w14:paraId="185A3B48" w14:textId="58A0E596" w:rsidR="004233B5" w:rsidRDefault="004233B5" w:rsidP="00A73997">
            <w:pPr>
              <w:shd w:val="clear" w:color="auto" w:fill="FFFFFF"/>
              <w:ind w:left="-14"/>
              <w:rPr>
                <w:rFonts w:ascii="Arial" w:hAnsi="Arial" w:cs="Arial"/>
                <w:b/>
                <w:sz w:val="20"/>
                <w:szCs w:val="20"/>
              </w:rPr>
            </w:pPr>
          </w:p>
          <w:p w14:paraId="2F94A0AE" w14:textId="73E51058" w:rsidR="004233B5" w:rsidRDefault="004233B5" w:rsidP="00A73997">
            <w:pPr>
              <w:shd w:val="clear" w:color="auto" w:fill="FFFFFF"/>
              <w:ind w:left="-14"/>
              <w:rPr>
                <w:rFonts w:ascii="Arial" w:hAnsi="Arial" w:cs="Arial"/>
                <w:b/>
                <w:sz w:val="20"/>
                <w:szCs w:val="20"/>
              </w:rPr>
            </w:pPr>
          </w:p>
          <w:p w14:paraId="35B0F7B5" w14:textId="611B986B" w:rsidR="004233B5" w:rsidRDefault="004233B5" w:rsidP="00A73997">
            <w:pPr>
              <w:shd w:val="clear" w:color="auto" w:fill="FFFFFF"/>
              <w:ind w:left="-14"/>
              <w:rPr>
                <w:rFonts w:ascii="Arial" w:hAnsi="Arial" w:cs="Arial"/>
                <w:b/>
                <w:sz w:val="20"/>
                <w:szCs w:val="20"/>
              </w:rPr>
            </w:pPr>
          </w:p>
          <w:p w14:paraId="7AB32D84" w14:textId="46E60954" w:rsidR="004233B5" w:rsidRDefault="004233B5" w:rsidP="00A73997">
            <w:pPr>
              <w:shd w:val="clear" w:color="auto" w:fill="FFFFFF"/>
              <w:ind w:left="-14"/>
              <w:rPr>
                <w:rFonts w:ascii="Arial" w:hAnsi="Arial" w:cs="Arial"/>
                <w:b/>
                <w:sz w:val="20"/>
                <w:szCs w:val="20"/>
              </w:rPr>
            </w:pPr>
          </w:p>
          <w:p w14:paraId="0200B668" w14:textId="77777777" w:rsidR="004233B5" w:rsidRDefault="004233B5" w:rsidP="004233B5">
            <w:pPr>
              <w:shd w:val="clear" w:color="auto" w:fill="FFFFFF"/>
              <w:rPr>
                <w:rFonts w:ascii="Arial" w:hAnsi="Arial" w:cs="Arial"/>
                <w:b/>
                <w:sz w:val="20"/>
                <w:szCs w:val="20"/>
              </w:rPr>
            </w:pPr>
          </w:p>
          <w:p w14:paraId="62E2D55C" w14:textId="77777777" w:rsidR="00B5565C" w:rsidRDefault="00B5565C" w:rsidP="00443B15">
            <w:pPr>
              <w:shd w:val="clear" w:color="auto" w:fill="FFFFFF"/>
              <w:rPr>
                <w:rFonts w:ascii="Arial" w:hAnsi="Arial" w:cs="Arial"/>
                <w:b/>
                <w:sz w:val="20"/>
                <w:szCs w:val="20"/>
              </w:rPr>
            </w:pPr>
          </w:p>
          <w:p w14:paraId="0BF508A8" w14:textId="77777777" w:rsidR="00B5565C" w:rsidRDefault="00B5565C" w:rsidP="00A73997">
            <w:pPr>
              <w:shd w:val="clear" w:color="auto" w:fill="FFFFFF"/>
              <w:ind w:left="-14"/>
              <w:rPr>
                <w:rFonts w:ascii="Arial" w:hAnsi="Arial" w:cs="Arial"/>
                <w:b/>
                <w:sz w:val="20"/>
                <w:szCs w:val="20"/>
              </w:rPr>
            </w:pPr>
          </w:p>
          <w:p w14:paraId="5259C822" w14:textId="77777777" w:rsidR="00B5565C" w:rsidRDefault="00B5565C" w:rsidP="00A73997">
            <w:pPr>
              <w:shd w:val="clear" w:color="auto" w:fill="FFFFFF"/>
              <w:ind w:left="-14"/>
              <w:rPr>
                <w:rFonts w:ascii="Arial" w:hAnsi="Arial" w:cs="Arial"/>
                <w:b/>
                <w:sz w:val="20"/>
                <w:szCs w:val="20"/>
              </w:rPr>
            </w:pPr>
          </w:p>
          <w:p w14:paraId="42F8E37E" w14:textId="77777777" w:rsidR="00B5565C" w:rsidRDefault="00B5565C" w:rsidP="00B5565C">
            <w:pPr>
              <w:shd w:val="clear" w:color="auto" w:fill="FFFFFF"/>
              <w:rPr>
                <w:rFonts w:ascii="Arial" w:hAnsi="Arial" w:cs="Arial"/>
                <w:b/>
                <w:sz w:val="20"/>
                <w:szCs w:val="20"/>
              </w:rPr>
            </w:pPr>
          </w:p>
          <w:p w14:paraId="613C2520" w14:textId="77777777" w:rsidR="00B5565C" w:rsidRPr="000542B5" w:rsidRDefault="00B5565C" w:rsidP="00B5565C">
            <w:pPr>
              <w:shd w:val="clear" w:color="auto" w:fill="FFFFFF"/>
              <w:rPr>
                <w:rFonts w:ascii="Arial" w:hAnsi="Arial" w:cs="Arial"/>
                <w:b/>
                <w:sz w:val="20"/>
                <w:szCs w:val="20"/>
              </w:rPr>
            </w:pPr>
          </w:p>
        </w:tc>
      </w:tr>
      <w:tr w:rsidR="0045101C" w:rsidRPr="000542B5" w14:paraId="05A37C2C" w14:textId="77777777" w:rsidTr="007075C6">
        <w:trPr>
          <w:trHeight w:val="215"/>
        </w:trPr>
        <w:tc>
          <w:tcPr>
            <w:tcW w:w="9720" w:type="dxa"/>
            <w:gridSpan w:val="5"/>
            <w:tcBorders>
              <w:top w:val="single" w:sz="4" w:space="0" w:color="auto"/>
              <w:left w:val="single" w:sz="4" w:space="0" w:color="auto"/>
              <w:right w:val="single" w:sz="4" w:space="0" w:color="auto"/>
            </w:tcBorders>
          </w:tcPr>
          <w:p w14:paraId="6A16BED2"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366E3148" w14:textId="77777777" w:rsidTr="007075C6">
        <w:trPr>
          <w:trHeight w:val="467"/>
        </w:trPr>
        <w:tc>
          <w:tcPr>
            <w:tcW w:w="2407" w:type="dxa"/>
            <w:tcBorders>
              <w:top w:val="single" w:sz="4" w:space="0" w:color="auto"/>
              <w:left w:val="single" w:sz="4" w:space="0" w:color="auto"/>
              <w:right w:val="single" w:sz="4" w:space="0" w:color="auto"/>
            </w:tcBorders>
            <w:vAlign w:val="center"/>
          </w:tcPr>
          <w:p w14:paraId="6BDF5D74"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73111131"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70CD6DEC"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vAlign w:val="center"/>
          </w:tcPr>
          <w:p w14:paraId="13FEF0F2"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45101C" w:rsidRPr="000542B5" w14:paraId="24F65C3C" w14:textId="77777777" w:rsidTr="007075C6">
        <w:trPr>
          <w:trHeight w:val="440"/>
        </w:trPr>
        <w:tc>
          <w:tcPr>
            <w:tcW w:w="2407" w:type="dxa"/>
            <w:tcBorders>
              <w:top w:val="single" w:sz="4" w:space="0" w:color="auto"/>
              <w:left w:val="single" w:sz="4" w:space="0" w:color="auto"/>
              <w:right w:val="single" w:sz="4" w:space="0" w:color="auto"/>
            </w:tcBorders>
            <w:vAlign w:val="center"/>
          </w:tcPr>
          <w:p w14:paraId="3C6567EE"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vAlign w:val="center"/>
          </w:tcPr>
          <w:p w14:paraId="1950E7F6"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vAlign w:val="center"/>
          </w:tcPr>
          <w:p w14:paraId="4FDF7B51"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vAlign w:val="center"/>
          </w:tcPr>
          <w:p w14:paraId="4B8AC00C"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Aún no</w:t>
            </w:r>
          </w:p>
        </w:tc>
      </w:tr>
      <w:tr w:rsidR="009955EC" w:rsidRPr="000542B5" w14:paraId="7E938A95" w14:textId="77777777" w:rsidTr="007075C6">
        <w:trPr>
          <w:trHeight w:val="21"/>
        </w:trPr>
        <w:tc>
          <w:tcPr>
            <w:tcW w:w="9720" w:type="dxa"/>
            <w:gridSpan w:val="5"/>
            <w:shd w:val="clear" w:color="auto" w:fill="auto"/>
          </w:tcPr>
          <w:p w14:paraId="1A3D3567" w14:textId="77777777" w:rsidR="004D6C6F" w:rsidRPr="007206DA" w:rsidRDefault="004D6C6F" w:rsidP="007206DA">
            <w:pPr>
              <w:rPr>
                <w:rFonts w:ascii="Arial" w:hAnsi="Arial" w:cs="Arial"/>
                <w:b/>
                <w:sz w:val="20"/>
                <w:szCs w:val="20"/>
              </w:rPr>
            </w:pPr>
          </w:p>
          <w:p w14:paraId="39366E76" w14:textId="7A107600" w:rsidR="009955EC" w:rsidRPr="000542B5" w:rsidRDefault="009955EC" w:rsidP="00FA3495">
            <w:pPr>
              <w:pStyle w:val="ListParagraph"/>
              <w:numPr>
                <w:ilvl w:val="0"/>
                <w:numId w:val="20"/>
              </w:numPr>
              <w:ind w:left="336"/>
              <w:rPr>
                <w:rFonts w:ascii="Arial" w:hAnsi="Arial" w:cs="Arial"/>
                <w:b/>
                <w:sz w:val="20"/>
                <w:szCs w:val="20"/>
              </w:rPr>
            </w:pPr>
            <w:r w:rsidRPr="000542B5">
              <w:rPr>
                <w:rFonts w:ascii="Arial" w:hAnsi="Arial" w:cs="Arial"/>
                <w:b/>
                <w:sz w:val="20"/>
                <w:szCs w:val="20"/>
              </w:rPr>
              <w:t>Se alienta a las familias que están aprendiendo inglés a que lean y creen un entorno lleno de recursos de alfabetización en el hogar</w:t>
            </w:r>
            <w:r w:rsidR="00C82BB1">
              <w:rPr>
                <w:rFonts w:ascii="Arial" w:hAnsi="Arial" w:cs="Arial"/>
                <w:b/>
                <w:sz w:val="20"/>
                <w:szCs w:val="20"/>
              </w:rPr>
              <w:t xml:space="preserve">. </w:t>
            </w:r>
            <w:r w:rsidRPr="000542B5">
              <w:rPr>
                <w:rFonts w:ascii="Arial" w:hAnsi="Arial" w:cs="Arial"/>
                <w:b/>
                <w:sz w:val="20"/>
                <w:szCs w:val="20"/>
              </w:rPr>
              <w:t>Se las alienta a hablar/leer en su idioma materno.</w:t>
            </w:r>
          </w:p>
          <w:p w14:paraId="783867A0" w14:textId="77777777" w:rsidR="00C61FBF" w:rsidRPr="000542B5" w:rsidRDefault="00C61FBF" w:rsidP="00C04E27">
            <w:pPr>
              <w:rPr>
                <w:rFonts w:ascii="Arial" w:hAnsi="Arial" w:cs="Arial"/>
                <w:sz w:val="20"/>
                <w:szCs w:val="20"/>
              </w:rPr>
            </w:pPr>
          </w:p>
          <w:p w14:paraId="26EC5F43"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Preguntas orientativas</w:t>
            </w:r>
          </w:p>
          <w:p w14:paraId="550F43D0" w14:textId="77777777" w:rsidR="009955EC"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 xml:space="preserve">¿Se fomenta la lectura compartida en el idioma materno de la familia? </w:t>
            </w:r>
          </w:p>
          <w:p w14:paraId="45A95E6D" w14:textId="77777777" w:rsidR="009955EC"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 xml:space="preserve">¿Se les brindan a las familias libros, grabaciones y/u otros recursos en el idioma materno?  </w:t>
            </w:r>
            <w:r w:rsidR="00FC36A4">
              <w:rPr>
                <w:rFonts w:ascii="Arial" w:hAnsi="Arial" w:cs="Arial"/>
                <w:sz w:val="20"/>
                <w:szCs w:val="20"/>
              </w:rPr>
              <w:br/>
            </w:r>
            <w:r w:rsidRPr="000542B5">
              <w:rPr>
                <w:rFonts w:ascii="Arial" w:hAnsi="Arial" w:cs="Arial"/>
                <w:sz w:val="20"/>
                <w:szCs w:val="20"/>
              </w:rPr>
              <w:t>¿Hay libros traducidos disponibles para uso en el hogar?</w:t>
            </w:r>
          </w:p>
          <w:p w14:paraId="0D98499A" w14:textId="77777777" w:rsidR="006730AD" w:rsidRPr="000542B5" w:rsidRDefault="006730AD" w:rsidP="00FA3495">
            <w:pPr>
              <w:pStyle w:val="ListParagraph"/>
              <w:numPr>
                <w:ilvl w:val="0"/>
                <w:numId w:val="27"/>
              </w:numPr>
              <w:rPr>
                <w:rFonts w:ascii="Arial" w:hAnsi="Arial" w:cs="Arial"/>
                <w:sz w:val="20"/>
                <w:szCs w:val="20"/>
              </w:rPr>
            </w:pPr>
            <w:r w:rsidRPr="000542B5">
              <w:rPr>
                <w:rFonts w:ascii="Arial" w:hAnsi="Arial" w:cs="Arial"/>
                <w:sz w:val="20"/>
                <w:szCs w:val="20"/>
              </w:rPr>
              <w:t xml:space="preserve">¿Se alienta a las familias a grabar cuentos o ayudar a los niños </w:t>
            </w:r>
            <w:proofErr w:type="gramStart"/>
            <w:r w:rsidRPr="000542B5">
              <w:rPr>
                <w:rFonts w:ascii="Arial" w:hAnsi="Arial" w:cs="Arial"/>
                <w:sz w:val="20"/>
                <w:szCs w:val="20"/>
              </w:rPr>
              <w:t>a</w:t>
            </w:r>
            <w:proofErr w:type="gramEnd"/>
            <w:r w:rsidRPr="000542B5">
              <w:rPr>
                <w:rFonts w:ascii="Arial" w:hAnsi="Arial" w:cs="Arial"/>
                <w:sz w:val="20"/>
                <w:szCs w:val="20"/>
              </w:rPr>
              <w:t xml:space="preserve"> escribir libros (quizás usando dos o más idiomas)? </w:t>
            </w:r>
          </w:p>
          <w:p w14:paraId="264C4FCB" w14:textId="77777777" w:rsidR="00A6338F"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¿Cómo la escuela les muestra a las familias que sus idiomas y otros acervos de conocimiento son valorados?</w:t>
            </w:r>
          </w:p>
          <w:p w14:paraId="589DF716" w14:textId="77777777" w:rsidR="009955EC" w:rsidRPr="000542B5" w:rsidRDefault="009955EC" w:rsidP="00FA3495">
            <w:pPr>
              <w:pStyle w:val="ListParagraph"/>
              <w:numPr>
                <w:ilvl w:val="0"/>
                <w:numId w:val="27"/>
              </w:numPr>
              <w:rPr>
                <w:rFonts w:ascii="Arial" w:hAnsi="Arial" w:cs="Arial"/>
                <w:sz w:val="20"/>
                <w:szCs w:val="20"/>
              </w:rPr>
            </w:pPr>
            <w:r w:rsidRPr="000542B5">
              <w:rPr>
                <w:rFonts w:ascii="Arial" w:hAnsi="Arial" w:cs="Arial"/>
                <w:sz w:val="20"/>
                <w:szCs w:val="20"/>
              </w:rPr>
              <w:t>¿La escuela incluye personal bilingüe o usa intérpretes en los eventos escolares donde asisten familias que están aprendiendo inglés?</w:t>
            </w:r>
          </w:p>
          <w:p w14:paraId="3F1CE6C0" w14:textId="77777777" w:rsidR="00C61FBF" w:rsidRPr="000542B5" w:rsidRDefault="00C61FBF" w:rsidP="00C04E27">
            <w:pPr>
              <w:rPr>
                <w:rFonts w:ascii="Arial" w:hAnsi="Arial" w:cs="Arial"/>
                <w:sz w:val="20"/>
                <w:szCs w:val="20"/>
              </w:rPr>
            </w:pPr>
          </w:p>
          <w:p w14:paraId="52CD32D5" w14:textId="77777777" w:rsidR="00C61FBF" w:rsidRPr="000542B5" w:rsidRDefault="00A6338F" w:rsidP="00C04E27">
            <w:pPr>
              <w:rPr>
                <w:rFonts w:ascii="Arial" w:hAnsi="Arial" w:cs="Arial"/>
                <w:sz w:val="20"/>
                <w:szCs w:val="20"/>
                <w:u w:val="single"/>
              </w:rPr>
            </w:pPr>
            <w:r w:rsidRPr="000542B5">
              <w:rPr>
                <w:rFonts w:ascii="Arial" w:hAnsi="Arial" w:cs="Arial"/>
                <w:sz w:val="20"/>
                <w:szCs w:val="20"/>
                <w:u w:val="single"/>
              </w:rPr>
              <w:t>Posibles fuentes de evidencia</w:t>
            </w:r>
          </w:p>
          <w:p w14:paraId="2524027A" w14:textId="77777777" w:rsidR="00C61FBF" w:rsidRPr="000542B5" w:rsidRDefault="00C61FBF" w:rsidP="00FA3495">
            <w:pPr>
              <w:pStyle w:val="ListParagraph"/>
              <w:numPr>
                <w:ilvl w:val="0"/>
                <w:numId w:val="28"/>
              </w:numPr>
              <w:rPr>
                <w:rFonts w:ascii="Arial" w:hAnsi="Arial" w:cs="Arial"/>
                <w:sz w:val="20"/>
                <w:szCs w:val="20"/>
              </w:rPr>
            </w:pPr>
            <w:r w:rsidRPr="000542B5">
              <w:rPr>
                <w:rFonts w:ascii="Arial" w:hAnsi="Arial" w:cs="Arial"/>
                <w:sz w:val="20"/>
                <w:szCs w:val="20"/>
              </w:rPr>
              <w:t>Prácticas/Trabajo que los docentes envían al hogar</w:t>
            </w:r>
          </w:p>
          <w:p w14:paraId="717FC7C7" w14:textId="77777777" w:rsidR="00C61FBF" w:rsidRPr="000542B5" w:rsidRDefault="00C61FBF" w:rsidP="00FA3495">
            <w:pPr>
              <w:pStyle w:val="ListParagraph"/>
              <w:numPr>
                <w:ilvl w:val="0"/>
                <w:numId w:val="28"/>
              </w:numPr>
              <w:rPr>
                <w:rFonts w:ascii="Arial" w:hAnsi="Arial" w:cs="Arial"/>
                <w:sz w:val="20"/>
                <w:szCs w:val="20"/>
              </w:rPr>
            </w:pPr>
            <w:r w:rsidRPr="000542B5">
              <w:rPr>
                <w:rFonts w:ascii="Arial" w:hAnsi="Arial" w:cs="Arial"/>
                <w:sz w:val="20"/>
                <w:szCs w:val="20"/>
              </w:rPr>
              <w:t>Opinión de las familias de estudiantes de inglés</w:t>
            </w:r>
          </w:p>
          <w:p w14:paraId="4E2005BE" w14:textId="77777777" w:rsidR="00C61FBF" w:rsidRPr="00FC36A4" w:rsidRDefault="00C61FBF" w:rsidP="00FC36A4">
            <w:pPr>
              <w:pStyle w:val="ListParagraph"/>
              <w:numPr>
                <w:ilvl w:val="0"/>
                <w:numId w:val="28"/>
              </w:numPr>
              <w:ind w:right="-108"/>
              <w:rPr>
                <w:rFonts w:ascii="Arial" w:hAnsi="Arial" w:cs="Arial"/>
                <w:spacing w:val="-4"/>
                <w:sz w:val="20"/>
                <w:szCs w:val="20"/>
              </w:rPr>
            </w:pPr>
            <w:r w:rsidRPr="00FC36A4">
              <w:rPr>
                <w:rFonts w:ascii="Arial" w:hAnsi="Arial" w:cs="Arial"/>
                <w:spacing w:val="-4"/>
                <w:sz w:val="20"/>
                <w:szCs w:val="20"/>
              </w:rPr>
              <w:t>Eventos escolares, comunicaciones y otras prácticas que honran el idioma y la cultura de las familias</w:t>
            </w:r>
          </w:p>
          <w:p w14:paraId="3D892BF5" w14:textId="77777777" w:rsidR="006730AD" w:rsidRPr="000542B5" w:rsidRDefault="006730AD" w:rsidP="00FA3495">
            <w:pPr>
              <w:pStyle w:val="ListParagraph"/>
              <w:numPr>
                <w:ilvl w:val="0"/>
                <w:numId w:val="28"/>
              </w:numPr>
              <w:rPr>
                <w:rFonts w:ascii="Arial" w:hAnsi="Arial" w:cs="Arial"/>
                <w:sz w:val="20"/>
                <w:szCs w:val="20"/>
              </w:rPr>
            </w:pPr>
            <w:r w:rsidRPr="000542B5">
              <w:rPr>
                <w:rFonts w:ascii="Arial" w:hAnsi="Arial" w:cs="Arial"/>
                <w:sz w:val="20"/>
                <w:szCs w:val="20"/>
              </w:rPr>
              <w:t>Proyectos escolares plurilingües/multiculturales integrados al programa de estudio</w:t>
            </w:r>
          </w:p>
          <w:p w14:paraId="526818FD" w14:textId="77777777" w:rsidR="00A93ADE" w:rsidRPr="000542B5" w:rsidRDefault="00A93ADE" w:rsidP="000542B5">
            <w:pPr>
              <w:pStyle w:val="ListParagraph"/>
              <w:rPr>
                <w:rFonts w:ascii="Arial" w:hAnsi="Arial" w:cs="Arial"/>
                <w:sz w:val="20"/>
                <w:szCs w:val="20"/>
              </w:rPr>
            </w:pPr>
          </w:p>
        </w:tc>
      </w:tr>
      <w:tr w:rsidR="0045101C" w:rsidRPr="000542B5" w14:paraId="6E56EAB1" w14:textId="77777777" w:rsidTr="007075C6">
        <w:trPr>
          <w:trHeight w:val="7091"/>
        </w:trPr>
        <w:tc>
          <w:tcPr>
            <w:tcW w:w="9720" w:type="dxa"/>
            <w:gridSpan w:val="5"/>
            <w:tcBorders>
              <w:top w:val="single" w:sz="4" w:space="0" w:color="auto"/>
              <w:left w:val="single" w:sz="4" w:space="0" w:color="auto"/>
              <w:right w:val="single" w:sz="4" w:space="0" w:color="auto"/>
            </w:tcBorders>
            <w:shd w:val="clear" w:color="auto" w:fill="auto"/>
          </w:tcPr>
          <w:p w14:paraId="7D386CD0" w14:textId="77777777" w:rsidR="0045101C" w:rsidRPr="000542B5" w:rsidRDefault="0045101C" w:rsidP="00C04E27">
            <w:pPr>
              <w:rPr>
                <w:rFonts w:ascii="Arial" w:hAnsi="Arial" w:cs="Arial"/>
                <w:b/>
                <w:sz w:val="20"/>
                <w:szCs w:val="20"/>
              </w:rPr>
            </w:pPr>
            <w:r w:rsidRPr="000542B5">
              <w:rPr>
                <w:rFonts w:ascii="Arial" w:hAnsi="Arial" w:cs="Arial"/>
                <w:b/>
                <w:sz w:val="20"/>
                <w:szCs w:val="20"/>
              </w:rPr>
              <w:t>Notas:</w:t>
            </w:r>
          </w:p>
          <w:p w14:paraId="78B35CF9" w14:textId="77777777" w:rsidR="007F5175" w:rsidRPr="000542B5" w:rsidRDefault="007F5175" w:rsidP="00C04E27">
            <w:pPr>
              <w:rPr>
                <w:rFonts w:ascii="Arial" w:hAnsi="Arial" w:cs="Arial"/>
                <w:b/>
                <w:sz w:val="20"/>
                <w:szCs w:val="20"/>
              </w:rPr>
            </w:pPr>
          </w:p>
          <w:p w14:paraId="1402AE93" w14:textId="77777777" w:rsidR="007F5175" w:rsidRPr="000542B5" w:rsidRDefault="007F5175" w:rsidP="00C04E27">
            <w:pPr>
              <w:rPr>
                <w:rFonts w:ascii="Arial" w:hAnsi="Arial" w:cs="Arial"/>
                <w:b/>
                <w:sz w:val="20"/>
                <w:szCs w:val="20"/>
              </w:rPr>
            </w:pPr>
          </w:p>
          <w:p w14:paraId="45F00974" w14:textId="77777777" w:rsidR="007F5175" w:rsidRPr="000542B5" w:rsidRDefault="007F5175" w:rsidP="00C04E27">
            <w:pPr>
              <w:rPr>
                <w:rFonts w:ascii="Arial" w:hAnsi="Arial" w:cs="Arial"/>
                <w:b/>
                <w:sz w:val="20"/>
                <w:szCs w:val="20"/>
              </w:rPr>
            </w:pPr>
          </w:p>
          <w:p w14:paraId="24A78EFE" w14:textId="77777777" w:rsidR="007F5175" w:rsidRPr="000542B5" w:rsidRDefault="007F5175" w:rsidP="00C04E27">
            <w:pPr>
              <w:rPr>
                <w:rFonts w:ascii="Arial" w:hAnsi="Arial" w:cs="Arial"/>
                <w:b/>
                <w:sz w:val="20"/>
                <w:szCs w:val="20"/>
              </w:rPr>
            </w:pPr>
          </w:p>
          <w:p w14:paraId="4B2576AC" w14:textId="77777777" w:rsidR="007F5175" w:rsidRPr="000542B5" w:rsidRDefault="007F5175" w:rsidP="00C04E27">
            <w:pPr>
              <w:rPr>
                <w:rFonts w:ascii="Arial" w:hAnsi="Arial" w:cs="Arial"/>
                <w:b/>
                <w:sz w:val="20"/>
                <w:szCs w:val="20"/>
              </w:rPr>
            </w:pPr>
          </w:p>
          <w:p w14:paraId="77467A80" w14:textId="77777777" w:rsidR="007F5175" w:rsidRPr="000542B5" w:rsidRDefault="007F5175" w:rsidP="00C04E27">
            <w:pPr>
              <w:rPr>
                <w:rFonts w:ascii="Arial" w:hAnsi="Arial" w:cs="Arial"/>
                <w:b/>
                <w:sz w:val="20"/>
                <w:szCs w:val="20"/>
              </w:rPr>
            </w:pPr>
          </w:p>
          <w:p w14:paraId="65D66E6B" w14:textId="77777777" w:rsidR="007F5175" w:rsidRPr="000542B5" w:rsidRDefault="007F5175" w:rsidP="00C04E27">
            <w:pPr>
              <w:rPr>
                <w:rFonts w:ascii="Arial" w:hAnsi="Arial" w:cs="Arial"/>
                <w:b/>
                <w:sz w:val="20"/>
                <w:szCs w:val="20"/>
              </w:rPr>
            </w:pPr>
          </w:p>
        </w:tc>
      </w:tr>
      <w:tr w:rsidR="0045101C" w:rsidRPr="000542B5" w14:paraId="35D057AF" w14:textId="77777777" w:rsidTr="007075C6">
        <w:trPr>
          <w:trHeight w:val="251"/>
        </w:trPr>
        <w:tc>
          <w:tcPr>
            <w:tcW w:w="9720" w:type="dxa"/>
            <w:gridSpan w:val="5"/>
            <w:tcBorders>
              <w:top w:val="single" w:sz="4" w:space="0" w:color="auto"/>
              <w:left w:val="single" w:sz="4" w:space="0" w:color="auto"/>
              <w:right w:val="single" w:sz="4" w:space="0" w:color="auto"/>
            </w:tcBorders>
            <w:shd w:val="clear" w:color="auto" w:fill="auto"/>
          </w:tcPr>
          <w:p w14:paraId="177670C1" w14:textId="77777777" w:rsidR="0045101C" w:rsidRPr="000542B5" w:rsidRDefault="0045101C" w:rsidP="00C04E27">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45101C" w:rsidRPr="000542B5" w14:paraId="246EC1B2" w14:textId="77777777" w:rsidTr="007075C6">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14C09790"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3B8331A0"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33139773"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11A5E5D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Aún no</w:t>
            </w:r>
          </w:p>
        </w:tc>
      </w:tr>
      <w:tr w:rsidR="0045101C" w:rsidRPr="000542B5" w14:paraId="66F1D16E" w14:textId="77777777" w:rsidTr="007075C6">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48098EAC"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Toda la escuela</w:t>
            </w:r>
          </w:p>
        </w:tc>
        <w:tc>
          <w:tcPr>
            <w:tcW w:w="2408" w:type="dxa"/>
            <w:tcBorders>
              <w:top w:val="single" w:sz="4" w:space="0" w:color="auto"/>
              <w:left w:val="single" w:sz="4" w:space="0" w:color="auto"/>
              <w:right w:val="single" w:sz="4" w:space="0" w:color="auto"/>
            </w:tcBorders>
            <w:shd w:val="clear" w:color="auto" w:fill="auto"/>
            <w:vAlign w:val="center"/>
          </w:tcPr>
          <w:p w14:paraId="31B3417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Algunos grados</w:t>
            </w:r>
          </w:p>
        </w:tc>
        <w:tc>
          <w:tcPr>
            <w:tcW w:w="2407" w:type="dxa"/>
            <w:tcBorders>
              <w:top w:val="single" w:sz="4" w:space="0" w:color="auto"/>
              <w:left w:val="single" w:sz="4" w:space="0" w:color="auto"/>
              <w:right w:val="single" w:sz="4" w:space="0" w:color="auto"/>
            </w:tcBorders>
            <w:shd w:val="clear" w:color="auto" w:fill="auto"/>
            <w:vAlign w:val="center"/>
          </w:tcPr>
          <w:p w14:paraId="44E42C8E"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Algunas aulas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008E1CC1"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Aún no</w:t>
            </w:r>
          </w:p>
        </w:tc>
      </w:tr>
      <w:tr w:rsidR="009955EC" w:rsidRPr="000542B5" w14:paraId="1F19305F" w14:textId="77777777" w:rsidTr="007075C6">
        <w:trPr>
          <w:trHeight w:val="21"/>
        </w:trPr>
        <w:tc>
          <w:tcPr>
            <w:tcW w:w="9720" w:type="dxa"/>
            <w:gridSpan w:val="5"/>
            <w:shd w:val="clear" w:color="auto" w:fill="00B0F0"/>
          </w:tcPr>
          <w:p w14:paraId="65FC6770" w14:textId="77777777" w:rsidR="009955EC" w:rsidRPr="000542B5" w:rsidRDefault="009955EC" w:rsidP="007B610E">
            <w:pPr>
              <w:pStyle w:val="Heading2"/>
              <w:outlineLvl w:val="1"/>
              <w:rPr>
                <w:rFonts w:ascii="Arial" w:hAnsi="Arial" w:cs="Arial"/>
                <w:b/>
                <w:sz w:val="32"/>
                <w:szCs w:val="32"/>
              </w:rPr>
            </w:pPr>
            <w:bookmarkStart w:id="9" w:name="_Toc515359833"/>
            <w:r w:rsidRPr="007B610E">
              <w:rPr>
                <w:rFonts w:ascii="Arial" w:hAnsi="Arial" w:cs="Arial"/>
                <w:b/>
                <w:color w:val="auto"/>
                <w:sz w:val="32"/>
                <w:szCs w:val="32"/>
              </w:rPr>
              <w:lastRenderedPageBreak/>
              <w:t>Alianzas comunitarias estratégicas</w:t>
            </w:r>
            <w:bookmarkEnd w:id="9"/>
          </w:p>
        </w:tc>
      </w:tr>
      <w:tr w:rsidR="009955EC" w:rsidRPr="000542B5" w14:paraId="6D972FFB" w14:textId="77777777" w:rsidTr="007075C6">
        <w:trPr>
          <w:trHeight w:val="21"/>
        </w:trPr>
        <w:tc>
          <w:tcPr>
            <w:tcW w:w="9720" w:type="dxa"/>
            <w:gridSpan w:val="5"/>
          </w:tcPr>
          <w:p w14:paraId="24616995" w14:textId="61998816" w:rsidR="009955EC" w:rsidRPr="000542B5" w:rsidRDefault="00A6338F" w:rsidP="00FA4332">
            <w:pPr>
              <w:pStyle w:val="ListParagraph"/>
              <w:numPr>
                <w:ilvl w:val="0"/>
                <w:numId w:val="21"/>
              </w:numPr>
              <w:spacing w:before="240"/>
              <w:ind w:left="336"/>
              <w:rPr>
                <w:rFonts w:ascii="Arial" w:hAnsi="Arial" w:cs="Arial"/>
                <w:b/>
                <w:sz w:val="20"/>
                <w:szCs w:val="20"/>
              </w:rPr>
            </w:pPr>
            <w:r w:rsidRPr="000542B5">
              <w:rPr>
                <w:rFonts w:ascii="Arial" w:hAnsi="Arial" w:cs="Arial"/>
                <w:b/>
                <w:sz w:val="20"/>
                <w:szCs w:val="20"/>
              </w:rPr>
              <w:t>La escuela ha establecido alianzas con programas educativos públicos, privados y Head Start para la primera infancia con el fin de promover la lectura compartida y la alfabetización y el desarrollo del lenguaje tempranos en el hogar</w:t>
            </w:r>
            <w:r w:rsidR="00C82BB1">
              <w:rPr>
                <w:rFonts w:ascii="Arial" w:hAnsi="Arial" w:cs="Arial"/>
                <w:b/>
                <w:sz w:val="20"/>
                <w:szCs w:val="20"/>
              </w:rPr>
              <w:t xml:space="preserve">. </w:t>
            </w:r>
            <w:r w:rsidRPr="000542B5">
              <w:rPr>
                <w:rFonts w:ascii="Arial" w:hAnsi="Arial" w:cs="Arial"/>
                <w:b/>
                <w:sz w:val="20"/>
                <w:szCs w:val="20"/>
              </w:rPr>
              <w:t>Esto puede incluir programas de preescolar, guardería o visitas domiciliarias.</w:t>
            </w:r>
          </w:p>
          <w:p w14:paraId="481C2E07" w14:textId="77777777" w:rsidR="00C61FBF" w:rsidRPr="000542B5" w:rsidRDefault="00C61FBF" w:rsidP="00AE458A">
            <w:pPr>
              <w:rPr>
                <w:rFonts w:ascii="Arial" w:hAnsi="Arial" w:cs="Arial"/>
                <w:sz w:val="20"/>
                <w:szCs w:val="20"/>
                <w:u w:val="single"/>
              </w:rPr>
            </w:pPr>
          </w:p>
          <w:p w14:paraId="7C1EA585"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Preguntas orientativas</w:t>
            </w:r>
          </w:p>
          <w:p w14:paraId="3EC0DD7F" w14:textId="77777777" w:rsidR="009955EC" w:rsidRPr="000542B5" w:rsidRDefault="009955EC" w:rsidP="00FA3495">
            <w:pPr>
              <w:pStyle w:val="ListParagraph"/>
              <w:numPr>
                <w:ilvl w:val="0"/>
                <w:numId w:val="17"/>
              </w:numPr>
              <w:rPr>
                <w:rFonts w:ascii="Arial" w:hAnsi="Arial" w:cs="Arial"/>
                <w:b/>
                <w:sz w:val="20"/>
                <w:szCs w:val="20"/>
              </w:rPr>
            </w:pPr>
            <w:r w:rsidRPr="000542B5">
              <w:rPr>
                <w:rFonts w:ascii="Arial" w:hAnsi="Arial" w:cs="Arial"/>
                <w:sz w:val="20"/>
                <w:szCs w:val="20"/>
              </w:rPr>
              <w:t>¿Qué se ha implementado para garantizar que los niños atraviesen una transición sin complicaciones de los programas de primera infancia a su escuela?  ¿Se reúnen los docentes de otros edificios para hablar sobre alfabetización durante los períodos de transición?</w:t>
            </w:r>
          </w:p>
          <w:p w14:paraId="07FE267C" w14:textId="77777777" w:rsidR="009955EC" w:rsidRPr="000542B5" w:rsidRDefault="009955EC" w:rsidP="00FA3495">
            <w:pPr>
              <w:pStyle w:val="ListParagraph"/>
              <w:numPr>
                <w:ilvl w:val="0"/>
                <w:numId w:val="17"/>
              </w:numPr>
              <w:rPr>
                <w:rFonts w:ascii="Arial" w:hAnsi="Arial" w:cs="Arial"/>
                <w:b/>
                <w:sz w:val="24"/>
                <w:szCs w:val="24"/>
              </w:rPr>
            </w:pPr>
            <w:r w:rsidRPr="000542B5">
              <w:rPr>
                <w:rFonts w:ascii="Arial" w:hAnsi="Arial" w:cs="Arial"/>
                <w:sz w:val="20"/>
                <w:szCs w:val="20"/>
              </w:rPr>
              <w:t>¿Cómo se comparten las expectativas sobre alfabetización e idioma con las familias durante los primeros años de la infancia de modo que estén preparadas una vez que llegan a la escuela?</w:t>
            </w:r>
          </w:p>
          <w:p w14:paraId="3C171241" w14:textId="77777777" w:rsidR="005F54DA" w:rsidRPr="000542B5" w:rsidRDefault="005F54DA" w:rsidP="00FA3495">
            <w:pPr>
              <w:pStyle w:val="ListParagraph"/>
              <w:numPr>
                <w:ilvl w:val="0"/>
                <w:numId w:val="17"/>
              </w:numPr>
              <w:rPr>
                <w:rFonts w:ascii="Arial" w:hAnsi="Arial" w:cs="Arial"/>
                <w:b/>
                <w:sz w:val="24"/>
                <w:szCs w:val="24"/>
              </w:rPr>
            </w:pPr>
            <w:r w:rsidRPr="000542B5">
              <w:rPr>
                <w:rFonts w:ascii="Arial" w:hAnsi="Arial" w:cs="Arial"/>
                <w:sz w:val="20"/>
                <w:szCs w:val="20"/>
              </w:rPr>
              <w:t xml:space="preserve">¿La escuela tiene un plan de transición con proveedores de educación para la primera infancia </w:t>
            </w:r>
            <w:r w:rsidR="008C4DD9">
              <w:rPr>
                <w:rFonts w:ascii="Arial" w:hAnsi="Arial" w:cs="Arial"/>
                <w:sz w:val="20"/>
                <w:szCs w:val="20"/>
              </w:rPr>
              <w:br/>
            </w:r>
            <w:r w:rsidRPr="000542B5">
              <w:rPr>
                <w:rFonts w:ascii="Arial" w:hAnsi="Arial" w:cs="Arial"/>
                <w:sz w:val="20"/>
                <w:szCs w:val="20"/>
              </w:rPr>
              <w:t xml:space="preserve">en la zona? </w:t>
            </w:r>
          </w:p>
          <w:p w14:paraId="5C240BB9" w14:textId="77777777" w:rsidR="00C61FBF" w:rsidRPr="000542B5" w:rsidRDefault="00C61FBF" w:rsidP="00C61FBF">
            <w:pPr>
              <w:rPr>
                <w:rFonts w:ascii="Arial" w:hAnsi="Arial" w:cs="Arial"/>
                <w:b/>
                <w:sz w:val="20"/>
                <w:szCs w:val="20"/>
              </w:rPr>
            </w:pPr>
          </w:p>
          <w:p w14:paraId="6DE29651"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28AD80A9" w14:textId="77777777" w:rsidR="00C61FBF" w:rsidRPr="000542B5" w:rsidRDefault="00C61FBF" w:rsidP="00FA3495">
            <w:pPr>
              <w:pStyle w:val="ListParagraph"/>
              <w:numPr>
                <w:ilvl w:val="0"/>
                <w:numId w:val="16"/>
              </w:numPr>
              <w:shd w:val="clear" w:color="auto" w:fill="FFFFFF"/>
              <w:rPr>
                <w:rFonts w:ascii="Arial" w:hAnsi="Arial" w:cs="Arial"/>
                <w:sz w:val="20"/>
                <w:szCs w:val="20"/>
              </w:rPr>
            </w:pPr>
            <w:r w:rsidRPr="000542B5">
              <w:rPr>
                <w:rFonts w:ascii="Arial" w:hAnsi="Arial" w:cs="Arial"/>
                <w:sz w:val="20"/>
                <w:szCs w:val="20"/>
              </w:rPr>
              <w:t>Lista de alianzas de primera infancia y descripción de comunicaciones/actividades compartidas</w:t>
            </w:r>
          </w:p>
          <w:p w14:paraId="232DA824" w14:textId="77777777" w:rsidR="00C61FBF" w:rsidRPr="000542B5" w:rsidRDefault="00C61FBF" w:rsidP="00FA3495">
            <w:pPr>
              <w:pStyle w:val="ListParagraph"/>
              <w:numPr>
                <w:ilvl w:val="0"/>
                <w:numId w:val="16"/>
              </w:numPr>
              <w:shd w:val="clear" w:color="auto" w:fill="FFFFFF"/>
              <w:rPr>
                <w:rFonts w:ascii="Arial" w:hAnsi="Arial" w:cs="Arial"/>
                <w:sz w:val="20"/>
                <w:szCs w:val="20"/>
              </w:rPr>
            </w:pPr>
            <w:r w:rsidRPr="000542B5">
              <w:rPr>
                <w:rFonts w:ascii="Arial" w:hAnsi="Arial" w:cs="Arial"/>
                <w:sz w:val="20"/>
                <w:szCs w:val="20"/>
              </w:rPr>
              <w:t>Opinión de la familia</w:t>
            </w:r>
          </w:p>
          <w:p w14:paraId="29983144" w14:textId="77777777" w:rsidR="00C61FBF" w:rsidRPr="000542B5" w:rsidRDefault="00D72767" w:rsidP="00FA3495">
            <w:pPr>
              <w:pStyle w:val="ListParagraph"/>
              <w:numPr>
                <w:ilvl w:val="0"/>
                <w:numId w:val="16"/>
              </w:numPr>
              <w:shd w:val="clear" w:color="auto" w:fill="FFFFFF"/>
              <w:rPr>
                <w:rFonts w:ascii="Arial" w:hAnsi="Arial" w:cs="Arial"/>
                <w:b/>
                <w:sz w:val="24"/>
                <w:szCs w:val="24"/>
              </w:rPr>
            </w:pPr>
            <w:r w:rsidRPr="000542B5">
              <w:rPr>
                <w:rFonts w:ascii="Arial" w:hAnsi="Arial" w:cs="Arial"/>
                <w:sz w:val="20"/>
                <w:szCs w:val="20"/>
              </w:rPr>
              <w:t>Plan de transición desarrollado por la escuela y programas de educación para la primera infancia (ECE, por sus siglas en inglés)</w:t>
            </w:r>
          </w:p>
          <w:p w14:paraId="4EA6BC6B" w14:textId="77777777" w:rsidR="00A93ADE" w:rsidRPr="000542B5" w:rsidRDefault="00A93ADE" w:rsidP="000542B5">
            <w:pPr>
              <w:pStyle w:val="ListParagraph"/>
              <w:shd w:val="clear" w:color="auto" w:fill="FFFFFF"/>
              <w:rPr>
                <w:rFonts w:ascii="Arial" w:hAnsi="Arial" w:cs="Arial"/>
                <w:b/>
                <w:sz w:val="24"/>
                <w:szCs w:val="24"/>
              </w:rPr>
            </w:pPr>
          </w:p>
        </w:tc>
      </w:tr>
      <w:tr w:rsidR="008716D7" w:rsidRPr="000542B5" w14:paraId="31A6748D" w14:textId="77777777" w:rsidTr="004946F8">
        <w:trPr>
          <w:trHeight w:val="7460"/>
        </w:trPr>
        <w:tc>
          <w:tcPr>
            <w:tcW w:w="9720" w:type="dxa"/>
            <w:gridSpan w:val="5"/>
            <w:tcBorders>
              <w:top w:val="single" w:sz="4" w:space="0" w:color="auto"/>
              <w:left w:val="single" w:sz="4" w:space="0" w:color="auto"/>
              <w:right w:val="single" w:sz="4" w:space="0" w:color="auto"/>
            </w:tcBorders>
          </w:tcPr>
          <w:p w14:paraId="5C18AB97" w14:textId="77777777" w:rsidR="008716D7" w:rsidRPr="000542B5" w:rsidRDefault="008716D7"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397B9FFD" w14:textId="77777777" w:rsidR="007F5175" w:rsidRPr="000542B5" w:rsidRDefault="007F5175" w:rsidP="00A73997">
            <w:pPr>
              <w:shd w:val="clear" w:color="auto" w:fill="FFFFFF"/>
              <w:ind w:left="-14"/>
              <w:rPr>
                <w:rFonts w:ascii="Arial" w:hAnsi="Arial" w:cs="Arial"/>
                <w:b/>
                <w:sz w:val="20"/>
                <w:szCs w:val="20"/>
              </w:rPr>
            </w:pPr>
          </w:p>
          <w:p w14:paraId="56B58879" w14:textId="77777777" w:rsidR="007F5175" w:rsidRPr="000542B5" w:rsidRDefault="007F5175" w:rsidP="00A73997">
            <w:pPr>
              <w:shd w:val="clear" w:color="auto" w:fill="FFFFFF"/>
              <w:ind w:left="-14"/>
              <w:rPr>
                <w:rFonts w:ascii="Arial" w:hAnsi="Arial" w:cs="Arial"/>
                <w:b/>
                <w:sz w:val="20"/>
                <w:szCs w:val="20"/>
              </w:rPr>
            </w:pPr>
          </w:p>
          <w:p w14:paraId="0D416273" w14:textId="77777777" w:rsidR="007F5175" w:rsidRPr="000542B5" w:rsidRDefault="007F5175" w:rsidP="00A73997">
            <w:pPr>
              <w:shd w:val="clear" w:color="auto" w:fill="FFFFFF"/>
              <w:ind w:left="-14"/>
              <w:rPr>
                <w:rFonts w:ascii="Arial" w:hAnsi="Arial" w:cs="Arial"/>
                <w:b/>
                <w:sz w:val="20"/>
                <w:szCs w:val="20"/>
              </w:rPr>
            </w:pPr>
          </w:p>
          <w:p w14:paraId="206A9D1D" w14:textId="77777777" w:rsidR="007F5175" w:rsidRPr="000542B5" w:rsidRDefault="007F5175" w:rsidP="00A73997">
            <w:pPr>
              <w:shd w:val="clear" w:color="auto" w:fill="FFFFFF"/>
              <w:ind w:left="-14"/>
              <w:rPr>
                <w:rFonts w:ascii="Arial" w:hAnsi="Arial" w:cs="Arial"/>
                <w:b/>
                <w:sz w:val="20"/>
                <w:szCs w:val="20"/>
              </w:rPr>
            </w:pPr>
          </w:p>
          <w:p w14:paraId="351A1204" w14:textId="77777777" w:rsidR="007F5175" w:rsidRPr="000542B5" w:rsidRDefault="007F5175" w:rsidP="00A73997">
            <w:pPr>
              <w:shd w:val="clear" w:color="auto" w:fill="FFFFFF"/>
              <w:ind w:left="-14"/>
              <w:rPr>
                <w:rFonts w:ascii="Arial" w:hAnsi="Arial" w:cs="Arial"/>
                <w:b/>
                <w:sz w:val="20"/>
                <w:szCs w:val="20"/>
              </w:rPr>
            </w:pPr>
          </w:p>
          <w:p w14:paraId="4431EAEF" w14:textId="77777777" w:rsidR="007F5175" w:rsidRPr="000542B5" w:rsidRDefault="007F5175" w:rsidP="00A73997">
            <w:pPr>
              <w:shd w:val="clear" w:color="auto" w:fill="FFFFFF"/>
              <w:ind w:left="-14"/>
              <w:rPr>
                <w:rFonts w:ascii="Arial" w:hAnsi="Arial" w:cs="Arial"/>
                <w:b/>
                <w:sz w:val="20"/>
                <w:szCs w:val="20"/>
              </w:rPr>
            </w:pPr>
          </w:p>
          <w:p w14:paraId="4A0EB79A" w14:textId="77777777" w:rsidR="007F5175" w:rsidRPr="000542B5" w:rsidRDefault="007F5175" w:rsidP="00A73997">
            <w:pPr>
              <w:shd w:val="clear" w:color="auto" w:fill="FFFFFF"/>
              <w:ind w:left="-14"/>
              <w:rPr>
                <w:rFonts w:ascii="Arial" w:hAnsi="Arial" w:cs="Arial"/>
                <w:b/>
                <w:sz w:val="20"/>
                <w:szCs w:val="20"/>
              </w:rPr>
            </w:pPr>
          </w:p>
        </w:tc>
      </w:tr>
      <w:tr w:rsidR="008716D7" w:rsidRPr="000542B5" w14:paraId="68FF2886" w14:textId="77777777" w:rsidTr="007075C6">
        <w:trPr>
          <w:trHeight w:val="197"/>
        </w:trPr>
        <w:tc>
          <w:tcPr>
            <w:tcW w:w="9720" w:type="dxa"/>
            <w:gridSpan w:val="5"/>
            <w:tcBorders>
              <w:top w:val="single" w:sz="4" w:space="0" w:color="auto"/>
              <w:left w:val="single" w:sz="4" w:space="0" w:color="auto"/>
              <w:right w:val="single" w:sz="4" w:space="0" w:color="auto"/>
            </w:tcBorders>
          </w:tcPr>
          <w:p w14:paraId="59D20463" w14:textId="77777777" w:rsidR="008716D7" w:rsidRPr="000542B5" w:rsidRDefault="008716D7" w:rsidP="00A73997">
            <w:pPr>
              <w:shd w:val="clear" w:color="auto" w:fill="FFFFFF"/>
              <w:ind w:left="-14"/>
              <w:rPr>
                <w:rFonts w:ascii="Arial" w:hAnsi="Arial" w:cs="Arial"/>
                <w:b/>
                <w:sz w:val="20"/>
                <w:szCs w:val="20"/>
              </w:rPr>
            </w:pPr>
            <w:r w:rsidRPr="000542B5">
              <w:rPr>
                <w:rFonts w:ascii="Arial" w:hAnsi="Arial" w:cs="Arial"/>
                <w:b/>
                <w:sz w:val="20"/>
                <w:szCs w:val="20"/>
              </w:rPr>
              <w:t>Calificación (encierre una opción en un círculo):</w:t>
            </w:r>
          </w:p>
        </w:tc>
      </w:tr>
      <w:tr w:rsidR="008716D7" w:rsidRPr="000542B5" w14:paraId="6509D9D2" w14:textId="77777777" w:rsidTr="007075C6">
        <w:trPr>
          <w:trHeight w:val="350"/>
        </w:trPr>
        <w:tc>
          <w:tcPr>
            <w:tcW w:w="2407" w:type="dxa"/>
            <w:tcBorders>
              <w:top w:val="single" w:sz="4" w:space="0" w:color="auto"/>
              <w:left w:val="single" w:sz="4" w:space="0" w:color="auto"/>
              <w:right w:val="single" w:sz="4" w:space="0" w:color="auto"/>
            </w:tcBorders>
            <w:vAlign w:val="center"/>
          </w:tcPr>
          <w:p w14:paraId="1FC27F5D"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039CCEBB"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31B39B66"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vAlign w:val="center"/>
          </w:tcPr>
          <w:p w14:paraId="525D6C20"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9955EC" w:rsidRPr="000542B5" w14:paraId="6FE2B3E7" w14:textId="77777777" w:rsidTr="000542B5">
        <w:trPr>
          <w:trHeight w:val="21"/>
        </w:trPr>
        <w:tc>
          <w:tcPr>
            <w:tcW w:w="9720" w:type="dxa"/>
            <w:gridSpan w:val="5"/>
            <w:shd w:val="clear" w:color="auto" w:fill="auto"/>
          </w:tcPr>
          <w:p w14:paraId="45F63118" w14:textId="77777777" w:rsidR="009955EC" w:rsidRPr="000542B5" w:rsidRDefault="009A2DAD" w:rsidP="00FA4332">
            <w:pPr>
              <w:pStyle w:val="ListParagraph"/>
              <w:numPr>
                <w:ilvl w:val="0"/>
                <w:numId w:val="21"/>
              </w:numPr>
              <w:spacing w:before="240"/>
              <w:ind w:left="42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La escuela es un centro para el desarrollo de la alfabetización, e incorpora alianzas con recursos comunitarios que apoyan la lectura compartida y las actividades lingüísticas y de alfabetización en el hogar (p. ej., programas extracurriculares, programas de mentores, clases de inglés como segundo idioma para las familias, programas de verano, biblioteca, YMCA, iglesias, etc.).</w:t>
            </w:r>
          </w:p>
          <w:p w14:paraId="10C63D77" w14:textId="77777777" w:rsidR="009955EC" w:rsidRPr="000542B5" w:rsidRDefault="009955EC" w:rsidP="00C04E27">
            <w:pPr>
              <w:rPr>
                <w:rFonts w:ascii="Arial" w:hAnsi="Arial" w:cs="Arial"/>
                <w:sz w:val="20"/>
                <w:szCs w:val="20"/>
              </w:rPr>
            </w:pPr>
          </w:p>
          <w:p w14:paraId="2030A63F"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Preguntas orientativas</w:t>
            </w:r>
          </w:p>
          <w:p w14:paraId="05667237"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 xml:space="preserve">¿Qué alianzas existen actualmente entre la escuela y los recursos comunitarios para promover </w:t>
            </w:r>
            <w:r w:rsidR="00C14DD4">
              <w:rPr>
                <w:rFonts w:ascii="Arial" w:hAnsi="Arial" w:cs="Arial"/>
                <w:sz w:val="20"/>
                <w:szCs w:val="20"/>
              </w:rPr>
              <w:br/>
            </w:r>
            <w:r w:rsidRPr="000542B5">
              <w:rPr>
                <w:rFonts w:ascii="Arial" w:hAnsi="Arial" w:cs="Arial"/>
                <w:sz w:val="20"/>
                <w:szCs w:val="20"/>
              </w:rPr>
              <w:t>la enseñanza del lenguaje y alfabetización o el acceso a recursos?</w:t>
            </w:r>
          </w:p>
          <w:p w14:paraId="46386BB7"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¿Los socios tienen un punto de contacto estable en la escuela?  ¿Los socios conocen el programa de estudio de alfabetización y desarrollo del lenguaje, y cómo pueden brindar apoyos complementarios?</w:t>
            </w:r>
          </w:p>
          <w:p w14:paraId="7D892D1C"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¿Los docentes/familias son conscientes de cómo los servicios de los socios comunitarios beneficiarán el desarrollo del lenguaje y la alfabetización?  ¿Los docentes les piden a las familias su opinión sobre la calidad de los servicios provistos por los socios?</w:t>
            </w:r>
          </w:p>
          <w:p w14:paraId="12947F04"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 xml:space="preserve">¿La escuela ayuda a las familias </w:t>
            </w:r>
            <w:proofErr w:type="gramStart"/>
            <w:r w:rsidRPr="000542B5">
              <w:rPr>
                <w:rFonts w:ascii="Arial" w:hAnsi="Arial" w:cs="Arial"/>
                <w:sz w:val="20"/>
                <w:szCs w:val="20"/>
              </w:rPr>
              <w:t>a</w:t>
            </w:r>
            <w:proofErr w:type="gramEnd"/>
            <w:r w:rsidRPr="000542B5">
              <w:rPr>
                <w:rFonts w:ascii="Arial" w:hAnsi="Arial" w:cs="Arial"/>
                <w:sz w:val="20"/>
                <w:szCs w:val="20"/>
              </w:rPr>
              <w:t xml:space="preserve"> acceder a la biblioteca pública local para obtener libros, acceso a otros medios de comunicación y otras actividades de aprendizaje?</w:t>
            </w:r>
          </w:p>
          <w:p w14:paraId="65D96909"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¿Qué recursos de alfabetización temprana hay disponibles en la comunidad?  ¿En qué lugares de la comunidad la escuela podría encontrar familias de niños pequeños que necesiten apoyo de alfabetización temprana (p. ej., consultorios médicos/hospitales, librerías/bibliotecas, lavanderías, centros de servicios para inmigrantes, organizaciones de reasentamiento de refugiados, organizaciones culturales específicas, organizaciones religiosas, centros de atención médica)?</w:t>
            </w:r>
          </w:p>
          <w:p w14:paraId="609F5B07" w14:textId="77777777" w:rsidR="00C61FBF" w:rsidRPr="000542B5" w:rsidRDefault="00C61FBF" w:rsidP="00C04E27">
            <w:pPr>
              <w:rPr>
                <w:rFonts w:ascii="Arial" w:hAnsi="Arial" w:cs="Arial"/>
                <w:sz w:val="20"/>
                <w:szCs w:val="20"/>
              </w:rPr>
            </w:pPr>
          </w:p>
          <w:p w14:paraId="5C7416CC"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Posibles fuentes de evidencia</w:t>
            </w:r>
          </w:p>
          <w:p w14:paraId="6C9B8897"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Lista de socios de alfabetización de la comunidad</w:t>
            </w:r>
          </w:p>
          <w:p w14:paraId="25D40C0F"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Lista de eventos/servicios disponibles para las familias</w:t>
            </w:r>
          </w:p>
          <w:p w14:paraId="52DF5106"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Opinión del representante del socio comunitario</w:t>
            </w:r>
          </w:p>
          <w:p w14:paraId="5C342826"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Opinión de la familia</w:t>
            </w:r>
          </w:p>
          <w:p w14:paraId="57F512E5" w14:textId="77777777" w:rsidR="00A93ADE" w:rsidRPr="000542B5" w:rsidRDefault="00A93ADE" w:rsidP="000542B5">
            <w:pPr>
              <w:pStyle w:val="ListParagraph"/>
              <w:rPr>
                <w:rFonts w:ascii="Arial" w:hAnsi="Arial" w:cs="Arial"/>
                <w:sz w:val="20"/>
                <w:szCs w:val="20"/>
              </w:rPr>
            </w:pPr>
          </w:p>
        </w:tc>
      </w:tr>
      <w:tr w:rsidR="008716D7" w:rsidRPr="000542B5" w14:paraId="71D42B5F" w14:textId="77777777" w:rsidTr="00F3446B">
        <w:trPr>
          <w:trHeight w:val="5552"/>
        </w:trPr>
        <w:tc>
          <w:tcPr>
            <w:tcW w:w="9720" w:type="dxa"/>
            <w:gridSpan w:val="5"/>
            <w:tcBorders>
              <w:top w:val="single" w:sz="4" w:space="0" w:color="auto"/>
              <w:left w:val="single" w:sz="4" w:space="0" w:color="auto"/>
              <w:right w:val="single" w:sz="4" w:space="0" w:color="auto"/>
            </w:tcBorders>
            <w:shd w:val="clear" w:color="auto" w:fill="auto"/>
          </w:tcPr>
          <w:p w14:paraId="671CA784" w14:textId="77777777" w:rsidR="008716D7" w:rsidRPr="000542B5" w:rsidRDefault="008716D7" w:rsidP="00C04E27">
            <w:pPr>
              <w:rPr>
                <w:rFonts w:ascii="Arial" w:hAnsi="Arial" w:cs="Arial"/>
                <w:b/>
                <w:sz w:val="20"/>
                <w:szCs w:val="20"/>
              </w:rPr>
            </w:pPr>
            <w:r w:rsidRPr="000542B5">
              <w:rPr>
                <w:rFonts w:ascii="Arial" w:hAnsi="Arial" w:cs="Arial"/>
                <w:b/>
                <w:sz w:val="20"/>
                <w:szCs w:val="20"/>
              </w:rPr>
              <w:t>Notas:</w:t>
            </w:r>
          </w:p>
          <w:p w14:paraId="515363DF" w14:textId="77777777" w:rsidR="00F015BC" w:rsidRPr="000542B5" w:rsidRDefault="00F015BC" w:rsidP="00C04E27">
            <w:pPr>
              <w:rPr>
                <w:rFonts w:ascii="Arial" w:hAnsi="Arial" w:cs="Arial"/>
                <w:b/>
                <w:sz w:val="20"/>
                <w:szCs w:val="20"/>
              </w:rPr>
            </w:pPr>
          </w:p>
          <w:p w14:paraId="072B3197" w14:textId="77777777" w:rsidR="00F015BC" w:rsidRPr="000542B5" w:rsidRDefault="00F015BC" w:rsidP="00C04E27">
            <w:pPr>
              <w:rPr>
                <w:rFonts w:ascii="Arial" w:hAnsi="Arial" w:cs="Arial"/>
                <w:b/>
                <w:sz w:val="20"/>
                <w:szCs w:val="20"/>
              </w:rPr>
            </w:pPr>
          </w:p>
          <w:p w14:paraId="1F1A1D96" w14:textId="77777777" w:rsidR="00F015BC" w:rsidRPr="000542B5" w:rsidRDefault="00F015BC" w:rsidP="00C04E27">
            <w:pPr>
              <w:rPr>
                <w:rFonts w:ascii="Arial" w:hAnsi="Arial" w:cs="Arial"/>
                <w:b/>
                <w:sz w:val="20"/>
                <w:szCs w:val="20"/>
              </w:rPr>
            </w:pPr>
          </w:p>
          <w:p w14:paraId="47EDD204" w14:textId="77777777" w:rsidR="00F015BC" w:rsidRPr="000542B5" w:rsidRDefault="00F015BC" w:rsidP="00C04E27">
            <w:pPr>
              <w:rPr>
                <w:rFonts w:ascii="Arial" w:hAnsi="Arial" w:cs="Arial"/>
                <w:b/>
                <w:sz w:val="20"/>
                <w:szCs w:val="20"/>
              </w:rPr>
            </w:pPr>
          </w:p>
          <w:p w14:paraId="099ECB15" w14:textId="77777777" w:rsidR="00F015BC" w:rsidRPr="000542B5" w:rsidRDefault="00F015BC" w:rsidP="00C04E27">
            <w:pPr>
              <w:rPr>
                <w:rFonts w:ascii="Arial" w:hAnsi="Arial" w:cs="Arial"/>
                <w:b/>
                <w:sz w:val="20"/>
                <w:szCs w:val="20"/>
              </w:rPr>
            </w:pPr>
          </w:p>
          <w:p w14:paraId="2BE1A020" w14:textId="77777777" w:rsidR="00F015BC" w:rsidRPr="000542B5" w:rsidRDefault="00F015BC" w:rsidP="00C04E27">
            <w:pPr>
              <w:rPr>
                <w:rFonts w:ascii="Arial" w:hAnsi="Arial" w:cs="Arial"/>
                <w:b/>
                <w:sz w:val="20"/>
                <w:szCs w:val="20"/>
              </w:rPr>
            </w:pPr>
          </w:p>
          <w:p w14:paraId="09C8A7A5" w14:textId="77777777" w:rsidR="00F015BC" w:rsidRPr="000542B5" w:rsidRDefault="00F015BC" w:rsidP="00C04E27">
            <w:pPr>
              <w:rPr>
                <w:rFonts w:ascii="Arial" w:hAnsi="Arial" w:cs="Arial"/>
                <w:b/>
                <w:sz w:val="20"/>
                <w:szCs w:val="20"/>
              </w:rPr>
            </w:pPr>
          </w:p>
        </w:tc>
      </w:tr>
      <w:tr w:rsidR="008716D7" w:rsidRPr="000542B5" w14:paraId="15CE5E4D" w14:textId="77777777" w:rsidTr="000542B5">
        <w:trPr>
          <w:trHeight w:val="251"/>
        </w:trPr>
        <w:tc>
          <w:tcPr>
            <w:tcW w:w="9720" w:type="dxa"/>
            <w:gridSpan w:val="5"/>
            <w:tcBorders>
              <w:top w:val="single" w:sz="4" w:space="0" w:color="auto"/>
              <w:left w:val="single" w:sz="4" w:space="0" w:color="auto"/>
              <w:right w:val="single" w:sz="4" w:space="0" w:color="auto"/>
            </w:tcBorders>
            <w:shd w:val="clear" w:color="auto" w:fill="auto"/>
          </w:tcPr>
          <w:p w14:paraId="7390D1D2" w14:textId="77777777" w:rsidR="008716D7" w:rsidRPr="000542B5" w:rsidRDefault="008716D7" w:rsidP="00C04E27">
            <w:pPr>
              <w:rPr>
                <w:rFonts w:ascii="Arial" w:hAnsi="Arial" w:cs="Arial"/>
                <w:b/>
                <w:sz w:val="20"/>
                <w:szCs w:val="20"/>
              </w:rPr>
            </w:pPr>
            <w:r w:rsidRPr="000542B5">
              <w:rPr>
                <w:rFonts w:ascii="Arial" w:hAnsi="Arial" w:cs="Arial"/>
                <w:b/>
                <w:sz w:val="20"/>
                <w:szCs w:val="20"/>
              </w:rPr>
              <w:t>Calificación (encierre una opción en un círculo):</w:t>
            </w:r>
          </w:p>
        </w:tc>
      </w:tr>
      <w:tr w:rsidR="008716D7" w:rsidRPr="000542B5" w14:paraId="79E43300" w14:textId="77777777" w:rsidTr="000542B5">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290470F0"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shd w:val="clear" w:color="auto" w:fill="auto"/>
            <w:vAlign w:val="center"/>
          </w:tcPr>
          <w:p w14:paraId="2A6D6D2C"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shd w:val="clear" w:color="auto" w:fill="auto"/>
            <w:vAlign w:val="center"/>
          </w:tcPr>
          <w:p w14:paraId="4301FD7C"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shd w:val="clear" w:color="auto" w:fill="auto"/>
            <w:vAlign w:val="center"/>
          </w:tcPr>
          <w:p w14:paraId="3E666958"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Aún no</w:t>
            </w:r>
          </w:p>
        </w:tc>
      </w:tr>
      <w:tr w:rsidR="009955EC" w:rsidRPr="000542B5" w14:paraId="6F4D7567" w14:textId="77777777" w:rsidTr="008716D7">
        <w:trPr>
          <w:trHeight w:val="21"/>
        </w:trPr>
        <w:tc>
          <w:tcPr>
            <w:tcW w:w="9720" w:type="dxa"/>
            <w:gridSpan w:val="5"/>
          </w:tcPr>
          <w:p w14:paraId="428585A1" w14:textId="77777777" w:rsidR="009955EC" w:rsidRPr="000542B5" w:rsidRDefault="009955EC" w:rsidP="00FA4332">
            <w:pPr>
              <w:pStyle w:val="ListParagraph"/>
              <w:numPr>
                <w:ilvl w:val="0"/>
                <w:numId w:val="21"/>
              </w:numPr>
              <w:spacing w:before="240"/>
              <w:ind w:left="336"/>
              <w:rPr>
                <w:rFonts w:ascii="Arial" w:hAnsi="Arial" w:cs="Arial"/>
                <w:b/>
                <w:sz w:val="20"/>
                <w:szCs w:val="20"/>
              </w:rPr>
            </w:pPr>
            <w:r w:rsidRPr="000542B5">
              <w:rPr>
                <w:rFonts w:ascii="Arial" w:hAnsi="Arial" w:cs="Arial"/>
                <w:b/>
                <w:sz w:val="20"/>
                <w:szCs w:val="20"/>
              </w:rPr>
              <w:lastRenderedPageBreak/>
              <w:t>Los socios comunitarios</w:t>
            </w:r>
            <w:r w:rsidR="005F54DA" w:rsidRPr="000542B5">
              <w:rPr>
                <w:rFonts w:ascii="Arial" w:hAnsi="Arial" w:cs="Arial"/>
                <w:b/>
                <w:sz w:val="20"/>
                <w:szCs w:val="20"/>
              </w:rPr>
              <w:t xml:space="preserve"> crean conciencia y apoyo para la alfabetización en la comunidad </w:t>
            </w:r>
            <w:r w:rsidR="00696F3F">
              <w:rPr>
                <w:rFonts w:ascii="Arial" w:hAnsi="Arial" w:cs="Arial"/>
                <w:b/>
                <w:sz w:val="20"/>
                <w:szCs w:val="20"/>
              </w:rPr>
              <w:br/>
            </w:r>
            <w:r w:rsidR="005F54DA" w:rsidRPr="000542B5">
              <w:rPr>
                <w:rFonts w:ascii="Arial" w:hAnsi="Arial" w:cs="Arial"/>
                <w:b/>
                <w:sz w:val="20"/>
                <w:szCs w:val="20"/>
              </w:rPr>
              <w:t>(p. ej., pícnics de alfabetización, eventos en bibliotecas, lectores invitados, etc.).</w:t>
            </w:r>
          </w:p>
          <w:p w14:paraId="17644A6E" w14:textId="77777777" w:rsidR="009955EC" w:rsidRPr="000542B5" w:rsidRDefault="009955EC" w:rsidP="00AE458A">
            <w:pPr>
              <w:rPr>
                <w:rFonts w:ascii="Arial" w:hAnsi="Arial" w:cs="Arial"/>
                <w:b/>
                <w:sz w:val="20"/>
                <w:szCs w:val="20"/>
              </w:rPr>
            </w:pPr>
          </w:p>
          <w:p w14:paraId="7D8828BC"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Preguntas orientativas</w:t>
            </w:r>
          </w:p>
          <w:p w14:paraId="6B8FBF23" w14:textId="77777777" w:rsidR="009955EC" w:rsidRPr="000542B5" w:rsidRDefault="009955EC" w:rsidP="00FA3495">
            <w:pPr>
              <w:pStyle w:val="ListParagraph"/>
              <w:numPr>
                <w:ilvl w:val="0"/>
                <w:numId w:val="10"/>
              </w:numPr>
              <w:rPr>
                <w:rFonts w:ascii="Arial" w:hAnsi="Arial" w:cs="Arial"/>
                <w:b/>
                <w:sz w:val="20"/>
                <w:szCs w:val="20"/>
              </w:rPr>
            </w:pPr>
            <w:r w:rsidRPr="000542B5">
              <w:rPr>
                <w:rFonts w:ascii="Arial" w:hAnsi="Arial" w:cs="Arial"/>
                <w:sz w:val="20"/>
                <w:szCs w:val="20"/>
              </w:rPr>
              <w:t xml:space="preserve">¿Los socios comunitarios están invitados a compartir los objetivos de la promoción del desarrollo del lenguaje y la alfabetización asistiendo </w:t>
            </w:r>
            <w:proofErr w:type="gramStart"/>
            <w:r w:rsidRPr="000542B5">
              <w:rPr>
                <w:rFonts w:ascii="Arial" w:hAnsi="Arial" w:cs="Arial"/>
                <w:sz w:val="20"/>
                <w:szCs w:val="20"/>
              </w:rPr>
              <w:t>a</w:t>
            </w:r>
            <w:proofErr w:type="gramEnd"/>
            <w:r w:rsidRPr="000542B5">
              <w:rPr>
                <w:rFonts w:ascii="Arial" w:hAnsi="Arial" w:cs="Arial"/>
                <w:sz w:val="20"/>
                <w:szCs w:val="20"/>
              </w:rPr>
              <w:t xml:space="preserve"> eventos escolares y brindando actividades de un alto grado de alfabetización en toda la comunidad?</w:t>
            </w:r>
          </w:p>
          <w:p w14:paraId="04A491E3" w14:textId="77777777" w:rsidR="009955EC" w:rsidRPr="000542B5" w:rsidRDefault="009955EC" w:rsidP="00FA3495">
            <w:pPr>
              <w:pStyle w:val="ListParagraph"/>
              <w:numPr>
                <w:ilvl w:val="0"/>
                <w:numId w:val="10"/>
              </w:numPr>
              <w:rPr>
                <w:rFonts w:ascii="Arial" w:hAnsi="Arial" w:cs="Arial"/>
                <w:b/>
                <w:sz w:val="20"/>
                <w:szCs w:val="20"/>
              </w:rPr>
            </w:pPr>
            <w:r w:rsidRPr="000542B5">
              <w:rPr>
                <w:rFonts w:ascii="Arial" w:hAnsi="Arial" w:cs="Arial"/>
                <w:sz w:val="20"/>
                <w:szCs w:val="20"/>
              </w:rPr>
              <w:t>¿Cómo se ponen los libros y otros recursos de alfabetización a disposición de las familias en la comunidad?  ¿Hay recursos de alfabetización disponibles en todas las áreas de la comunidad?</w:t>
            </w:r>
          </w:p>
          <w:p w14:paraId="387D61CB" w14:textId="77777777" w:rsidR="005F54DA" w:rsidRPr="000542B5" w:rsidRDefault="005F54DA" w:rsidP="00FA3495">
            <w:pPr>
              <w:pStyle w:val="ListParagraph"/>
              <w:numPr>
                <w:ilvl w:val="0"/>
                <w:numId w:val="10"/>
              </w:numPr>
              <w:rPr>
                <w:rFonts w:ascii="Arial" w:hAnsi="Arial" w:cs="Arial"/>
                <w:b/>
                <w:sz w:val="20"/>
                <w:szCs w:val="20"/>
              </w:rPr>
            </w:pPr>
            <w:r w:rsidRPr="000542B5">
              <w:rPr>
                <w:rFonts w:ascii="Arial" w:hAnsi="Arial" w:cs="Arial"/>
                <w:sz w:val="20"/>
                <w:szCs w:val="20"/>
              </w:rPr>
              <w:t>¿Los eventos y apoyos comunitarios de alfabetización son multiculturales/plurilingües e incorporan los idiomas y la cultura de las familias en la comunidad?</w:t>
            </w:r>
          </w:p>
          <w:p w14:paraId="3D1D88A8" w14:textId="77777777" w:rsidR="00C61FBF" w:rsidRPr="000542B5" w:rsidRDefault="00C61FBF" w:rsidP="00C61FBF">
            <w:pPr>
              <w:rPr>
                <w:rFonts w:ascii="Arial" w:hAnsi="Arial" w:cs="Arial"/>
                <w:b/>
                <w:sz w:val="20"/>
                <w:szCs w:val="20"/>
              </w:rPr>
            </w:pPr>
          </w:p>
          <w:p w14:paraId="31105BB1"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Posibles fuentes de evidencia</w:t>
            </w:r>
          </w:p>
          <w:p w14:paraId="5B9A53CA"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Lista de eventos de alfabetización comunitarios</w:t>
            </w:r>
          </w:p>
          <w:p w14:paraId="4A8D58F4"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Percepciones positivas de alfabetización/lenguaje entre el personal y las familias</w:t>
            </w:r>
          </w:p>
          <w:p w14:paraId="2B9A6A0D" w14:textId="77777777" w:rsidR="00C61FBF" w:rsidRPr="000542B5" w:rsidRDefault="00C61FBF" w:rsidP="00FA3495">
            <w:pPr>
              <w:pStyle w:val="ListParagraph"/>
              <w:numPr>
                <w:ilvl w:val="0"/>
                <w:numId w:val="9"/>
              </w:numPr>
              <w:shd w:val="clear" w:color="auto" w:fill="FFFFFF"/>
              <w:rPr>
                <w:rFonts w:ascii="Arial" w:hAnsi="Arial" w:cs="Arial"/>
                <w:b/>
                <w:sz w:val="20"/>
                <w:szCs w:val="20"/>
              </w:rPr>
            </w:pPr>
            <w:r w:rsidRPr="000542B5">
              <w:rPr>
                <w:rFonts w:ascii="Arial" w:hAnsi="Arial" w:cs="Arial"/>
                <w:sz w:val="20"/>
                <w:szCs w:val="20"/>
              </w:rPr>
              <w:t>Opinión de la familia</w:t>
            </w:r>
          </w:p>
          <w:p w14:paraId="5DE32D4B" w14:textId="77777777" w:rsidR="00A93ADE" w:rsidRPr="000542B5" w:rsidRDefault="00A93ADE" w:rsidP="000542B5">
            <w:pPr>
              <w:pStyle w:val="ListParagraph"/>
              <w:shd w:val="clear" w:color="auto" w:fill="FFFFFF"/>
              <w:rPr>
                <w:rFonts w:ascii="Arial" w:hAnsi="Arial" w:cs="Arial"/>
                <w:b/>
                <w:sz w:val="20"/>
                <w:szCs w:val="20"/>
              </w:rPr>
            </w:pPr>
          </w:p>
        </w:tc>
      </w:tr>
      <w:tr w:rsidR="00745979" w:rsidRPr="000542B5" w14:paraId="373DE5CB" w14:textId="77777777" w:rsidTr="00602749">
        <w:trPr>
          <w:trHeight w:val="7901"/>
        </w:trPr>
        <w:tc>
          <w:tcPr>
            <w:tcW w:w="9720" w:type="dxa"/>
            <w:gridSpan w:val="5"/>
            <w:tcBorders>
              <w:top w:val="single" w:sz="4" w:space="0" w:color="auto"/>
              <w:left w:val="single" w:sz="4" w:space="0" w:color="auto"/>
              <w:right w:val="single" w:sz="4" w:space="0" w:color="auto"/>
            </w:tcBorders>
          </w:tcPr>
          <w:p w14:paraId="099DE47C"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Notas:</w:t>
            </w:r>
          </w:p>
          <w:p w14:paraId="09532A77" w14:textId="77777777" w:rsidR="00F015BC" w:rsidRPr="000542B5" w:rsidRDefault="00F015BC" w:rsidP="00A73997">
            <w:pPr>
              <w:shd w:val="clear" w:color="auto" w:fill="FFFFFF"/>
              <w:ind w:left="-14"/>
              <w:rPr>
                <w:rFonts w:ascii="Arial" w:hAnsi="Arial" w:cs="Arial"/>
                <w:b/>
                <w:sz w:val="20"/>
                <w:szCs w:val="20"/>
              </w:rPr>
            </w:pPr>
          </w:p>
          <w:p w14:paraId="5690BA4C" w14:textId="77777777" w:rsidR="00F015BC" w:rsidRPr="000542B5" w:rsidRDefault="00F015BC" w:rsidP="00A73997">
            <w:pPr>
              <w:shd w:val="clear" w:color="auto" w:fill="FFFFFF"/>
              <w:ind w:left="-14"/>
              <w:rPr>
                <w:rFonts w:ascii="Arial" w:hAnsi="Arial" w:cs="Arial"/>
                <w:b/>
                <w:sz w:val="20"/>
                <w:szCs w:val="20"/>
              </w:rPr>
            </w:pPr>
          </w:p>
          <w:p w14:paraId="0947CFC0" w14:textId="77777777" w:rsidR="00F015BC" w:rsidRPr="000542B5" w:rsidRDefault="00F015BC" w:rsidP="00A73997">
            <w:pPr>
              <w:shd w:val="clear" w:color="auto" w:fill="FFFFFF"/>
              <w:ind w:left="-14"/>
              <w:rPr>
                <w:rFonts w:ascii="Arial" w:hAnsi="Arial" w:cs="Arial"/>
                <w:b/>
                <w:sz w:val="20"/>
                <w:szCs w:val="20"/>
              </w:rPr>
            </w:pPr>
          </w:p>
          <w:p w14:paraId="22F9BFEF" w14:textId="77777777" w:rsidR="00F015BC" w:rsidRPr="000542B5" w:rsidRDefault="00F015BC" w:rsidP="00A73997">
            <w:pPr>
              <w:shd w:val="clear" w:color="auto" w:fill="FFFFFF"/>
              <w:ind w:left="-14"/>
              <w:rPr>
                <w:rFonts w:ascii="Arial" w:hAnsi="Arial" w:cs="Arial"/>
                <w:b/>
                <w:sz w:val="20"/>
                <w:szCs w:val="20"/>
              </w:rPr>
            </w:pPr>
          </w:p>
          <w:p w14:paraId="6244FCBA" w14:textId="77777777" w:rsidR="00F015BC" w:rsidRPr="000542B5" w:rsidRDefault="00F015BC" w:rsidP="00A73997">
            <w:pPr>
              <w:shd w:val="clear" w:color="auto" w:fill="FFFFFF"/>
              <w:ind w:left="-14"/>
              <w:rPr>
                <w:rFonts w:ascii="Arial" w:hAnsi="Arial" w:cs="Arial"/>
                <w:b/>
                <w:sz w:val="20"/>
                <w:szCs w:val="20"/>
              </w:rPr>
            </w:pPr>
          </w:p>
          <w:p w14:paraId="0BA061A9" w14:textId="77777777" w:rsidR="00F015BC" w:rsidRPr="000542B5" w:rsidRDefault="00F015BC" w:rsidP="00A73997">
            <w:pPr>
              <w:shd w:val="clear" w:color="auto" w:fill="FFFFFF"/>
              <w:ind w:left="-14"/>
              <w:rPr>
                <w:rFonts w:ascii="Arial" w:hAnsi="Arial" w:cs="Arial"/>
                <w:b/>
                <w:sz w:val="20"/>
                <w:szCs w:val="20"/>
              </w:rPr>
            </w:pPr>
          </w:p>
          <w:p w14:paraId="22CF4E10" w14:textId="77777777" w:rsidR="00F015BC" w:rsidRDefault="00F015BC" w:rsidP="00A73997">
            <w:pPr>
              <w:shd w:val="clear" w:color="auto" w:fill="FFFFFF"/>
              <w:ind w:left="-14"/>
              <w:rPr>
                <w:rFonts w:ascii="Arial" w:hAnsi="Arial" w:cs="Arial"/>
                <w:b/>
                <w:sz w:val="20"/>
                <w:szCs w:val="20"/>
              </w:rPr>
            </w:pPr>
          </w:p>
          <w:p w14:paraId="05F28219" w14:textId="77777777" w:rsidR="00876172" w:rsidRDefault="00876172" w:rsidP="00A73997">
            <w:pPr>
              <w:shd w:val="clear" w:color="auto" w:fill="FFFFFF"/>
              <w:ind w:left="-14"/>
              <w:rPr>
                <w:rFonts w:ascii="Arial" w:hAnsi="Arial" w:cs="Arial"/>
                <w:b/>
                <w:sz w:val="20"/>
                <w:szCs w:val="20"/>
              </w:rPr>
            </w:pPr>
          </w:p>
          <w:p w14:paraId="4375BB18" w14:textId="77777777" w:rsidR="00876172" w:rsidRDefault="00876172" w:rsidP="00A73997">
            <w:pPr>
              <w:shd w:val="clear" w:color="auto" w:fill="FFFFFF"/>
              <w:ind w:left="-14"/>
              <w:rPr>
                <w:rFonts w:ascii="Arial" w:hAnsi="Arial" w:cs="Arial"/>
                <w:b/>
                <w:sz w:val="20"/>
                <w:szCs w:val="20"/>
              </w:rPr>
            </w:pPr>
          </w:p>
          <w:p w14:paraId="16976289" w14:textId="77777777" w:rsidR="00876172" w:rsidRDefault="00876172" w:rsidP="00A73997">
            <w:pPr>
              <w:shd w:val="clear" w:color="auto" w:fill="FFFFFF"/>
              <w:ind w:left="-14"/>
              <w:rPr>
                <w:rFonts w:ascii="Arial" w:hAnsi="Arial" w:cs="Arial"/>
                <w:b/>
                <w:sz w:val="20"/>
                <w:szCs w:val="20"/>
              </w:rPr>
            </w:pPr>
          </w:p>
          <w:p w14:paraId="48ABDAF1" w14:textId="77777777" w:rsidR="00876172" w:rsidRDefault="00876172" w:rsidP="00A73997">
            <w:pPr>
              <w:shd w:val="clear" w:color="auto" w:fill="FFFFFF"/>
              <w:ind w:left="-14"/>
              <w:rPr>
                <w:rFonts w:ascii="Arial" w:hAnsi="Arial" w:cs="Arial"/>
                <w:b/>
                <w:sz w:val="20"/>
                <w:szCs w:val="20"/>
              </w:rPr>
            </w:pPr>
          </w:p>
          <w:p w14:paraId="03FB19BC" w14:textId="77777777" w:rsidR="00876172" w:rsidRDefault="00876172" w:rsidP="00A73997">
            <w:pPr>
              <w:shd w:val="clear" w:color="auto" w:fill="FFFFFF"/>
              <w:ind w:left="-14"/>
              <w:rPr>
                <w:rFonts w:ascii="Arial" w:hAnsi="Arial" w:cs="Arial"/>
                <w:b/>
                <w:sz w:val="20"/>
                <w:szCs w:val="20"/>
              </w:rPr>
            </w:pPr>
          </w:p>
          <w:p w14:paraId="5316EE07" w14:textId="77777777" w:rsidR="00876172" w:rsidRDefault="00876172" w:rsidP="00A73997">
            <w:pPr>
              <w:shd w:val="clear" w:color="auto" w:fill="FFFFFF"/>
              <w:ind w:left="-14"/>
              <w:rPr>
                <w:rFonts w:ascii="Arial" w:hAnsi="Arial" w:cs="Arial"/>
                <w:b/>
                <w:sz w:val="20"/>
                <w:szCs w:val="20"/>
              </w:rPr>
            </w:pPr>
          </w:p>
          <w:p w14:paraId="31B66D3E" w14:textId="77777777" w:rsidR="00876172" w:rsidRDefault="00876172" w:rsidP="00A73997">
            <w:pPr>
              <w:shd w:val="clear" w:color="auto" w:fill="FFFFFF"/>
              <w:ind w:left="-14"/>
              <w:rPr>
                <w:rFonts w:ascii="Arial" w:hAnsi="Arial" w:cs="Arial"/>
                <w:b/>
                <w:sz w:val="20"/>
                <w:szCs w:val="20"/>
              </w:rPr>
            </w:pPr>
          </w:p>
          <w:p w14:paraId="3E89B02D" w14:textId="77777777" w:rsidR="00876172" w:rsidRDefault="00876172" w:rsidP="00A73997">
            <w:pPr>
              <w:shd w:val="clear" w:color="auto" w:fill="FFFFFF"/>
              <w:ind w:left="-14"/>
              <w:rPr>
                <w:rFonts w:ascii="Arial" w:hAnsi="Arial" w:cs="Arial"/>
                <w:b/>
                <w:sz w:val="20"/>
                <w:szCs w:val="20"/>
              </w:rPr>
            </w:pPr>
          </w:p>
          <w:p w14:paraId="43388138" w14:textId="77777777" w:rsidR="00876172" w:rsidRDefault="00876172" w:rsidP="00A73997">
            <w:pPr>
              <w:shd w:val="clear" w:color="auto" w:fill="FFFFFF"/>
              <w:ind w:left="-14"/>
              <w:rPr>
                <w:rFonts w:ascii="Arial" w:hAnsi="Arial" w:cs="Arial"/>
                <w:b/>
                <w:sz w:val="20"/>
                <w:szCs w:val="20"/>
              </w:rPr>
            </w:pPr>
          </w:p>
          <w:p w14:paraId="69C21722" w14:textId="77777777" w:rsidR="00876172" w:rsidRDefault="00876172" w:rsidP="00A73997">
            <w:pPr>
              <w:shd w:val="clear" w:color="auto" w:fill="FFFFFF"/>
              <w:ind w:left="-14"/>
              <w:rPr>
                <w:rFonts w:ascii="Arial" w:hAnsi="Arial" w:cs="Arial"/>
                <w:b/>
                <w:sz w:val="20"/>
                <w:szCs w:val="20"/>
              </w:rPr>
            </w:pPr>
          </w:p>
          <w:p w14:paraId="55FE72BB" w14:textId="77777777" w:rsidR="00876172" w:rsidRDefault="00876172" w:rsidP="00A73997">
            <w:pPr>
              <w:shd w:val="clear" w:color="auto" w:fill="FFFFFF"/>
              <w:ind w:left="-14"/>
              <w:rPr>
                <w:rFonts w:ascii="Arial" w:hAnsi="Arial" w:cs="Arial"/>
                <w:b/>
                <w:sz w:val="20"/>
                <w:szCs w:val="20"/>
              </w:rPr>
            </w:pPr>
          </w:p>
          <w:p w14:paraId="1D8441AF" w14:textId="77777777" w:rsidR="00876172" w:rsidRDefault="00876172" w:rsidP="00A73997">
            <w:pPr>
              <w:shd w:val="clear" w:color="auto" w:fill="FFFFFF"/>
              <w:ind w:left="-14"/>
              <w:rPr>
                <w:rFonts w:ascii="Arial" w:hAnsi="Arial" w:cs="Arial"/>
                <w:b/>
                <w:sz w:val="20"/>
                <w:szCs w:val="20"/>
              </w:rPr>
            </w:pPr>
          </w:p>
          <w:p w14:paraId="75D89091" w14:textId="77777777" w:rsidR="00876172" w:rsidRDefault="00876172" w:rsidP="00A73997">
            <w:pPr>
              <w:shd w:val="clear" w:color="auto" w:fill="FFFFFF"/>
              <w:ind w:left="-14"/>
              <w:rPr>
                <w:rFonts w:ascii="Arial" w:hAnsi="Arial" w:cs="Arial"/>
                <w:b/>
                <w:sz w:val="20"/>
                <w:szCs w:val="20"/>
              </w:rPr>
            </w:pPr>
          </w:p>
          <w:p w14:paraId="102EFB25" w14:textId="77777777" w:rsidR="00876172" w:rsidRDefault="00876172" w:rsidP="00A73997">
            <w:pPr>
              <w:shd w:val="clear" w:color="auto" w:fill="FFFFFF"/>
              <w:ind w:left="-14"/>
              <w:rPr>
                <w:rFonts w:ascii="Arial" w:hAnsi="Arial" w:cs="Arial"/>
                <w:b/>
                <w:sz w:val="20"/>
                <w:szCs w:val="20"/>
              </w:rPr>
            </w:pPr>
          </w:p>
          <w:p w14:paraId="756586A4" w14:textId="77777777" w:rsidR="00876172" w:rsidRDefault="00876172" w:rsidP="00A73997">
            <w:pPr>
              <w:shd w:val="clear" w:color="auto" w:fill="FFFFFF"/>
              <w:ind w:left="-14"/>
              <w:rPr>
                <w:rFonts w:ascii="Arial" w:hAnsi="Arial" w:cs="Arial"/>
                <w:b/>
                <w:sz w:val="20"/>
                <w:szCs w:val="20"/>
              </w:rPr>
            </w:pPr>
          </w:p>
          <w:p w14:paraId="52EB375D" w14:textId="77777777" w:rsidR="00876172" w:rsidRDefault="00876172" w:rsidP="00A73997">
            <w:pPr>
              <w:shd w:val="clear" w:color="auto" w:fill="FFFFFF"/>
              <w:ind w:left="-14"/>
              <w:rPr>
                <w:rFonts w:ascii="Arial" w:hAnsi="Arial" w:cs="Arial"/>
                <w:b/>
                <w:sz w:val="20"/>
                <w:szCs w:val="20"/>
              </w:rPr>
            </w:pPr>
          </w:p>
          <w:p w14:paraId="24B7D94E" w14:textId="77777777" w:rsidR="00876172" w:rsidRDefault="00876172" w:rsidP="00A73997">
            <w:pPr>
              <w:shd w:val="clear" w:color="auto" w:fill="FFFFFF"/>
              <w:ind w:left="-14"/>
              <w:rPr>
                <w:rFonts w:ascii="Arial" w:hAnsi="Arial" w:cs="Arial"/>
                <w:b/>
                <w:sz w:val="20"/>
                <w:szCs w:val="20"/>
              </w:rPr>
            </w:pPr>
          </w:p>
          <w:p w14:paraId="3C185C1A" w14:textId="77777777" w:rsidR="00876172" w:rsidRDefault="00876172" w:rsidP="00A73997">
            <w:pPr>
              <w:shd w:val="clear" w:color="auto" w:fill="FFFFFF"/>
              <w:ind w:left="-14"/>
              <w:rPr>
                <w:rFonts w:ascii="Arial" w:hAnsi="Arial" w:cs="Arial"/>
                <w:b/>
                <w:sz w:val="20"/>
                <w:szCs w:val="20"/>
              </w:rPr>
            </w:pPr>
          </w:p>
          <w:p w14:paraId="0D923853" w14:textId="77777777" w:rsidR="00876172" w:rsidRDefault="00876172" w:rsidP="00A73997">
            <w:pPr>
              <w:shd w:val="clear" w:color="auto" w:fill="FFFFFF"/>
              <w:ind w:left="-14"/>
              <w:rPr>
                <w:rFonts w:ascii="Arial" w:hAnsi="Arial" w:cs="Arial"/>
                <w:b/>
                <w:sz w:val="20"/>
                <w:szCs w:val="20"/>
              </w:rPr>
            </w:pPr>
          </w:p>
          <w:p w14:paraId="3D878AB0" w14:textId="77777777" w:rsidR="00876172" w:rsidRDefault="00876172" w:rsidP="00A73997">
            <w:pPr>
              <w:shd w:val="clear" w:color="auto" w:fill="FFFFFF"/>
              <w:ind w:left="-14"/>
              <w:rPr>
                <w:rFonts w:ascii="Arial" w:hAnsi="Arial" w:cs="Arial"/>
                <w:b/>
                <w:sz w:val="20"/>
                <w:szCs w:val="20"/>
              </w:rPr>
            </w:pPr>
          </w:p>
          <w:p w14:paraId="13E0672B" w14:textId="77777777" w:rsidR="00876172" w:rsidRDefault="00876172" w:rsidP="00A73997">
            <w:pPr>
              <w:shd w:val="clear" w:color="auto" w:fill="FFFFFF"/>
              <w:ind w:left="-14"/>
              <w:rPr>
                <w:rFonts w:ascii="Arial" w:hAnsi="Arial" w:cs="Arial"/>
                <w:b/>
                <w:sz w:val="20"/>
                <w:szCs w:val="20"/>
              </w:rPr>
            </w:pPr>
          </w:p>
          <w:p w14:paraId="22E29F4F" w14:textId="77777777" w:rsidR="00876172" w:rsidRDefault="00876172" w:rsidP="00A73997">
            <w:pPr>
              <w:shd w:val="clear" w:color="auto" w:fill="FFFFFF"/>
              <w:ind w:left="-14"/>
              <w:rPr>
                <w:rFonts w:ascii="Arial" w:hAnsi="Arial" w:cs="Arial"/>
                <w:b/>
                <w:sz w:val="20"/>
                <w:szCs w:val="20"/>
              </w:rPr>
            </w:pPr>
          </w:p>
          <w:p w14:paraId="6B066680" w14:textId="77777777" w:rsidR="00876172" w:rsidRDefault="00876172" w:rsidP="00A73997">
            <w:pPr>
              <w:shd w:val="clear" w:color="auto" w:fill="FFFFFF"/>
              <w:ind w:left="-14"/>
              <w:rPr>
                <w:rFonts w:ascii="Arial" w:hAnsi="Arial" w:cs="Arial"/>
                <w:b/>
                <w:sz w:val="20"/>
                <w:szCs w:val="20"/>
              </w:rPr>
            </w:pPr>
          </w:p>
          <w:p w14:paraId="6F971D4E" w14:textId="77777777" w:rsidR="00876172" w:rsidRDefault="00876172" w:rsidP="00A73997">
            <w:pPr>
              <w:shd w:val="clear" w:color="auto" w:fill="FFFFFF"/>
              <w:ind w:left="-14"/>
              <w:rPr>
                <w:rFonts w:ascii="Arial" w:hAnsi="Arial" w:cs="Arial"/>
                <w:b/>
                <w:sz w:val="20"/>
                <w:szCs w:val="20"/>
              </w:rPr>
            </w:pPr>
          </w:p>
          <w:p w14:paraId="134C2D41" w14:textId="77777777" w:rsidR="00876172" w:rsidRDefault="00876172" w:rsidP="00A73997">
            <w:pPr>
              <w:shd w:val="clear" w:color="auto" w:fill="FFFFFF"/>
              <w:ind w:left="-14"/>
              <w:rPr>
                <w:rFonts w:ascii="Arial" w:hAnsi="Arial" w:cs="Arial"/>
                <w:b/>
                <w:sz w:val="20"/>
                <w:szCs w:val="20"/>
              </w:rPr>
            </w:pPr>
          </w:p>
          <w:p w14:paraId="6C70CA16" w14:textId="77777777" w:rsidR="00876172" w:rsidRDefault="00876172" w:rsidP="00A73997">
            <w:pPr>
              <w:shd w:val="clear" w:color="auto" w:fill="FFFFFF"/>
              <w:ind w:left="-14"/>
              <w:rPr>
                <w:rFonts w:ascii="Arial" w:hAnsi="Arial" w:cs="Arial"/>
                <w:b/>
                <w:sz w:val="20"/>
                <w:szCs w:val="20"/>
              </w:rPr>
            </w:pPr>
          </w:p>
          <w:p w14:paraId="3E05A607" w14:textId="77777777" w:rsidR="00876172" w:rsidRDefault="00876172" w:rsidP="00876172">
            <w:pPr>
              <w:shd w:val="clear" w:color="auto" w:fill="FFFFFF"/>
              <w:rPr>
                <w:rFonts w:ascii="Arial" w:hAnsi="Arial" w:cs="Arial"/>
                <w:b/>
                <w:sz w:val="20"/>
                <w:szCs w:val="20"/>
              </w:rPr>
            </w:pPr>
          </w:p>
          <w:p w14:paraId="79BF3414" w14:textId="77777777" w:rsidR="00876172" w:rsidRPr="000542B5" w:rsidRDefault="00876172" w:rsidP="00876172">
            <w:pPr>
              <w:shd w:val="clear" w:color="auto" w:fill="FFFFFF"/>
              <w:rPr>
                <w:rFonts w:ascii="Arial" w:hAnsi="Arial" w:cs="Arial"/>
                <w:b/>
                <w:sz w:val="20"/>
                <w:szCs w:val="20"/>
              </w:rPr>
            </w:pPr>
          </w:p>
        </w:tc>
      </w:tr>
      <w:tr w:rsidR="00745979" w:rsidRPr="000542B5" w14:paraId="4F705072" w14:textId="77777777" w:rsidTr="00BC7C82">
        <w:trPr>
          <w:trHeight w:val="179"/>
        </w:trPr>
        <w:tc>
          <w:tcPr>
            <w:tcW w:w="9720" w:type="dxa"/>
            <w:gridSpan w:val="5"/>
            <w:tcBorders>
              <w:top w:val="single" w:sz="4" w:space="0" w:color="auto"/>
              <w:left w:val="single" w:sz="4" w:space="0" w:color="auto"/>
              <w:right w:val="single" w:sz="4" w:space="0" w:color="auto"/>
            </w:tcBorders>
          </w:tcPr>
          <w:p w14:paraId="5CA56068"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Calificación (encierre una opción en un círculo):</w:t>
            </w:r>
          </w:p>
        </w:tc>
      </w:tr>
      <w:tr w:rsidR="00745979" w:rsidRPr="000542B5" w14:paraId="7C454F2C" w14:textId="77777777" w:rsidTr="00C61FBF">
        <w:trPr>
          <w:trHeight w:val="440"/>
        </w:trPr>
        <w:tc>
          <w:tcPr>
            <w:tcW w:w="2407" w:type="dxa"/>
            <w:tcBorders>
              <w:top w:val="single" w:sz="4" w:space="0" w:color="auto"/>
              <w:left w:val="single" w:sz="4" w:space="0" w:color="auto"/>
              <w:right w:val="single" w:sz="4" w:space="0" w:color="auto"/>
            </w:tcBorders>
            <w:vAlign w:val="center"/>
          </w:tcPr>
          <w:p w14:paraId="22CAF703"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right w:val="single" w:sz="4" w:space="0" w:color="auto"/>
            </w:tcBorders>
            <w:vAlign w:val="center"/>
          </w:tcPr>
          <w:p w14:paraId="5F730082"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right w:val="single" w:sz="4" w:space="0" w:color="auto"/>
            </w:tcBorders>
            <w:vAlign w:val="center"/>
          </w:tcPr>
          <w:p w14:paraId="59E773EF"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right w:val="single" w:sz="4" w:space="0" w:color="auto"/>
            </w:tcBorders>
            <w:vAlign w:val="center"/>
          </w:tcPr>
          <w:p w14:paraId="1F578991"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Aún no</w:t>
            </w:r>
          </w:p>
        </w:tc>
      </w:tr>
      <w:tr w:rsidR="009955EC" w:rsidRPr="000542B5" w14:paraId="47DDE331" w14:textId="77777777" w:rsidTr="000542B5">
        <w:trPr>
          <w:trHeight w:val="21"/>
        </w:trPr>
        <w:tc>
          <w:tcPr>
            <w:tcW w:w="9720" w:type="dxa"/>
            <w:gridSpan w:val="5"/>
            <w:shd w:val="clear" w:color="auto" w:fill="auto"/>
          </w:tcPr>
          <w:p w14:paraId="09FB407A" w14:textId="77777777" w:rsidR="009955EC" w:rsidRPr="000542B5" w:rsidRDefault="00F015BC" w:rsidP="00FA4332">
            <w:pPr>
              <w:pStyle w:val="ListParagraph"/>
              <w:numPr>
                <w:ilvl w:val="0"/>
                <w:numId w:val="21"/>
              </w:numPr>
              <w:spacing w:before="240"/>
              <w:ind w:left="33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La escuela invita a las familias a formar una alianza dentro de los muros de la escuela para promover el desarrollo del lenguaje y la alfabetización tempranos.</w:t>
            </w:r>
          </w:p>
          <w:p w14:paraId="06E5349B" w14:textId="77777777" w:rsidR="009955EC" w:rsidRPr="000542B5" w:rsidRDefault="009955EC" w:rsidP="00EF6628">
            <w:pPr>
              <w:rPr>
                <w:rFonts w:ascii="Arial" w:hAnsi="Arial" w:cs="Arial"/>
                <w:sz w:val="20"/>
                <w:szCs w:val="20"/>
              </w:rPr>
            </w:pPr>
          </w:p>
          <w:p w14:paraId="221FDF33" w14:textId="77777777" w:rsidR="009955EC" w:rsidRPr="000542B5" w:rsidRDefault="009955EC" w:rsidP="00EF6628">
            <w:pPr>
              <w:rPr>
                <w:rFonts w:ascii="Arial" w:hAnsi="Arial" w:cs="Arial"/>
                <w:sz w:val="20"/>
                <w:szCs w:val="20"/>
                <w:u w:val="single"/>
              </w:rPr>
            </w:pPr>
            <w:r w:rsidRPr="000542B5">
              <w:rPr>
                <w:rFonts w:ascii="Arial" w:hAnsi="Arial" w:cs="Arial"/>
                <w:sz w:val="20"/>
                <w:szCs w:val="20"/>
                <w:u w:val="single"/>
              </w:rPr>
              <w:t>Preguntas orientativas</w:t>
            </w:r>
          </w:p>
          <w:p w14:paraId="3BC2668B"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hAnsi="Arial" w:cs="Arial"/>
                <w:sz w:val="20"/>
                <w:szCs w:val="20"/>
              </w:rPr>
              <w:t>¿Crea la escuela una variedad de roles que se ajusten a una amplia gama de adultos (abuelos, padres, padres de acogida, madres trabajadoras) para que los padres/cuidadores apoyen la alfabetización y el desarrollo del lenguaje en la escuela?</w:t>
            </w:r>
          </w:p>
          <w:p w14:paraId="2BE4B31F"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hAnsi="Arial" w:cs="Arial"/>
                <w:sz w:val="20"/>
                <w:szCs w:val="20"/>
              </w:rPr>
              <w:t xml:space="preserve">¿Las familias están empoderadas para participar en roles significativos dentro de la escuela que apoyen la alfabetización y el desarrollo del lenguaje (p. ej., la toma de decisiones sobre programas, interpretación/traducción, apoyo en el aula, mentores, informantes culturales </w:t>
            </w:r>
            <w:r w:rsidR="00876172">
              <w:rPr>
                <w:rFonts w:ascii="Arial" w:hAnsi="Arial" w:cs="Arial"/>
                <w:sz w:val="20"/>
                <w:szCs w:val="20"/>
              </w:rPr>
              <w:br/>
            </w:r>
            <w:r w:rsidRPr="000542B5">
              <w:rPr>
                <w:rFonts w:ascii="Arial" w:hAnsi="Arial" w:cs="Arial"/>
                <w:sz w:val="20"/>
                <w:szCs w:val="20"/>
              </w:rPr>
              <w:t>o lectores)?</w:t>
            </w:r>
          </w:p>
          <w:p w14:paraId="7FB870D1" w14:textId="77777777" w:rsidR="00C61FBF" w:rsidRPr="000542B5" w:rsidRDefault="00C61FBF" w:rsidP="00EF6628">
            <w:pPr>
              <w:rPr>
                <w:rFonts w:ascii="Arial" w:hAnsi="Arial" w:cs="Arial"/>
                <w:sz w:val="20"/>
                <w:szCs w:val="20"/>
              </w:rPr>
            </w:pPr>
          </w:p>
          <w:p w14:paraId="61CD09D8" w14:textId="77777777" w:rsidR="00C61FBF" w:rsidRPr="000542B5" w:rsidRDefault="00C61FBF" w:rsidP="00EF6628">
            <w:pPr>
              <w:rPr>
                <w:rFonts w:ascii="Arial" w:hAnsi="Arial" w:cs="Arial"/>
                <w:sz w:val="20"/>
                <w:szCs w:val="20"/>
                <w:u w:val="single"/>
              </w:rPr>
            </w:pPr>
            <w:r w:rsidRPr="000542B5">
              <w:rPr>
                <w:rFonts w:ascii="Arial" w:hAnsi="Arial" w:cs="Arial"/>
                <w:sz w:val="20"/>
                <w:szCs w:val="20"/>
                <w:u w:val="single"/>
              </w:rPr>
              <w:t>Posibles fuentes de evidencia</w:t>
            </w:r>
          </w:p>
          <w:p w14:paraId="11FF907E"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Lista de roles actuales desempeñados por las familias</w:t>
            </w:r>
          </w:p>
          <w:p w14:paraId="1456F044"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 xml:space="preserve">Opinión de los docentes sobre el éxito/desafíos asociados a los roles de la familia en la escuela </w:t>
            </w:r>
            <w:r w:rsidR="009046EF">
              <w:rPr>
                <w:rFonts w:ascii="Arial" w:hAnsi="Arial" w:cs="Arial"/>
                <w:sz w:val="20"/>
                <w:szCs w:val="20"/>
              </w:rPr>
              <w:br/>
            </w:r>
            <w:r w:rsidRPr="000542B5">
              <w:rPr>
                <w:rFonts w:ascii="Arial" w:hAnsi="Arial" w:cs="Arial"/>
                <w:sz w:val="20"/>
                <w:szCs w:val="20"/>
              </w:rPr>
              <w:t>o las aulas</w:t>
            </w:r>
          </w:p>
          <w:p w14:paraId="664C26E9"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Opinión de la familia sobre las comunicaciones de la escuela sobre los roles de las familias dentro de la escuela</w:t>
            </w:r>
          </w:p>
          <w:p w14:paraId="127D9A0E"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Capacitación, supervisión, materiales y reconocimiento asociados con los padres/cuidadores que se ofrecen como voluntarios en la escuela</w:t>
            </w:r>
          </w:p>
          <w:p w14:paraId="778BC3A7" w14:textId="77777777" w:rsidR="00C61FBF" w:rsidRPr="000542B5" w:rsidRDefault="00C61FBF" w:rsidP="00EF6628">
            <w:pPr>
              <w:rPr>
                <w:rFonts w:ascii="Arial" w:hAnsi="Arial" w:cs="Arial"/>
                <w:sz w:val="20"/>
                <w:szCs w:val="20"/>
              </w:rPr>
            </w:pPr>
          </w:p>
        </w:tc>
      </w:tr>
      <w:tr w:rsidR="008716D7" w:rsidRPr="000542B5" w14:paraId="22C9DD30" w14:textId="77777777" w:rsidTr="00714903">
        <w:trPr>
          <w:trHeight w:val="7046"/>
        </w:trPr>
        <w:tc>
          <w:tcPr>
            <w:tcW w:w="9720" w:type="dxa"/>
            <w:gridSpan w:val="5"/>
            <w:tcBorders>
              <w:top w:val="single" w:sz="4" w:space="0" w:color="auto"/>
              <w:left w:val="single" w:sz="4" w:space="0" w:color="auto"/>
              <w:right w:val="single" w:sz="4" w:space="0" w:color="auto"/>
            </w:tcBorders>
            <w:shd w:val="clear" w:color="auto" w:fill="auto"/>
          </w:tcPr>
          <w:p w14:paraId="26619CA7" w14:textId="77777777" w:rsidR="008716D7" w:rsidRPr="000542B5" w:rsidRDefault="008716D7" w:rsidP="00EF6628">
            <w:pPr>
              <w:rPr>
                <w:rFonts w:ascii="Arial" w:hAnsi="Arial" w:cs="Arial"/>
                <w:b/>
                <w:sz w:val="20"/>
                <w:szCs w:val="20"/>
              </w:rPr>
            </w:pPr>
            <w:r w:rsidRPr="000542B5">
              <w:rPr>
                <w:rFonts w:ascii="Arial" w:hAnsi="Arial" w:cs="Arial"/>
                <w:b/>
                <w:sz w:val="20"/>
                <w:szCs w:val="20"/>
              </w:rPr>
              <w:t>Notas:</w:t>
            </w:r>
          </w:p>
          <w:p w14:paraId="09C381F2" w14:textId="77777777" w:rsidR="00F015BC" w:rsidRPr="000542B5" w:rsidRDefault="00F015BC" w:rsidP="00EF6628">
            <w:pPr>
              <w:rPr>
                <w:rFonts w:ascii="Arial" w:hAnsi="Arial" w:cs="Arial"/>
                <w:b/>
                <w:sz w:val="20"/>
                <w:szCs w:val="20"/>
              </w:rPr>
            </w:pPr>
          </w:p>
          <w:p w14:paraId="2C5CDB23" w14:textId="77777777" w:rsidR="00F015BC" w:rsidRPr="000542B5" w:rsidRDefault="00F015BC" w:rsidP="00EF6628">
            <w:pPr>
              <w:rPr>
                <w:rFonts w:ascii="Arial" w:hAnsi="Arial" w:cs="Arial"/>
                <w:b/>
                <w:sz w:val="20"/>
                <w:szCs w:val="20"/>
              </w:rPr>
            </w:pPr>
          </w:p>
          <w:p w14:paraId="014F865D" w14:textId="77777777" w:rsidR="00F015BC" w:rsidRPr="000542B5" w:rsidRDefault="00F015BC" w:rsidP="00EF6628">
            <w:pPr>
              <w:rPr>
                <w:rFonts w:ascii="Arial" w:hAnsi="Arial" w:cs="Arial"/>
                <w:b/>
                <w:sz w:val="20"/>
                <w:szCs w:val="20"/>
              </w:rPr>
            </w:pPr>
          </w:p>
          <w:p w14:paraId="62E25D8C" w14:textId="77777777" w:rsidR="00F015BC" w:rsidRPr="000542B5" w:rsidRDefault="00F015BC" w:rsidP="00EF6628">
            <w:pPr>
              <w:rPr>
                <w:rFonts w:ascii="Arial" w:hAnsi="Arial" w:cs="Arial"/>
                <w:b/>
                <w:sz w:val="20"/>
                <w:szCs w:val="20"/>
              </w:rPr>
            </w:pPr>
          </w:p>
          <w:p w14:paraId="212BB3CE" w14:textId="77777777" w:rsidR="00F015BC" w:rsidRPr="000542B5" w:rsidRDefault="00F015BC" w:rsidP="00EF6628">
            <w:pPr>
              <w:rPr>
                <w:rFonts w:ascii="Arial" w:hAnsi="Arial" w:cs="Arial"/>
                <w:b/>
                <w:sz w:val="20"/>
                <w:szCs w:val="20"/>
              </w:rPr>
            </w:pPr>
          </w:p>
          <w:p w14:paraId="249DB304" w14:textId="77777777" w:rsidR="00F015BC" w:rsidRPr="000542B5" w:rsidRDefault="00F015BC" w:rsidP="00EF6628">
            <w:pPr>
              <w:rPr>
                <w:rFonts w:ascii="Arial" w:hAnsi="Arial" w:cs="Arial"/>
                <w:b/>
                <w:sz w:val="20"/>
                <w:szCs w:val="20"/>
              </w:rPr>
            </w:pPr>
          </w:p>
          <w:p w14:paraId="50E95760" w14:textId="77777777" w:rsidR="00F015BC" w:rsidRPr="000542B5" w:rsidRDefault="00F015BC" w:rsidP="00EF6628">
            <w:pPr>
              <w:rPr>
                <w:rFonts w:ascii="Arial" w:hAnsi="Arial" w:cs="Arial"/>
                <w:b/>
                <w:sz w:val="20"/>
                <w:szCs w:val="20"/>
              </w:rPr>
            </w:pPr>
          </w:p>
        </w:tc>
      </w:tr>
      <w:tr w:rsidR="008716D7" w:rsidRPr="000542B5" w14:paraId="212E3894" w14:textId="77777777" w:rsidTr="000542B5">
        <w:trPr>
          <w:trHeight w:val="440"/>
        </w:trPr>
        <w:tc>
          <w:tcPr>
            <w:tcW w:w="9720" w:type="dxa"/>
            <w:gridSpan w:val="5"/>
            <w:tcBorders>
              <w:top w:val="single" w:sz="4" w:space="0" w:color="auto"/>
              <w:left w:val="single" w:sz="4" w:space="0" w:color="auto"/>
              <w:right w:val="single" w:sz="4" w:space="0" w:color="auto"/>
            </w:tcBorders>
            <w:shd w:val="clear" w:color="auto" w:fill="auto"/>
          </w:tcPr>
          <w:p w14:paraId="35372FB6" w14:textId="77777777" w:rsidR="008716D7" w:rsidRPr="000542B5" w:rsidRDefault="008716D7" w:rsidP="00EF6628">
            <w:pPr>
              <w:rPr>
                <w:rFonts w:ascii="Arial" w:hAnsi="Arial" w:cs="Arial"/>
                <w:b/>
                <w:sz w:val="20"/>
                <w:szCs w:val="20"/>
              </w:rPr>
            </w:pPr>
            <w:r w:rsidRPr="000542B5">
              <w:rPr>
                <w:rFonts w:ascii="Arial" w:hAnsi="Arial" w:cs="Arial"/>
                <w:b/>
                <w:sz w:val="20"/>
                <w:szCs w:val="20"/>
              </w:rPr>
              <w:t>Calificación (en cada fila, encierre una opción en un círculo):</w:t>
            </w:r>
          </w:p>
        </w:tc>
      </w:tr>
      <w:tr w:rsidR="008716D7" w:rsidRPr="000542B5" w14:paraId="1008A7CF" w14:textId="77777777" w:rsidTr="000542B5">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53D48FB"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Bien logrado</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B25760A"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Aceptable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072E2199"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Requiere mejoras</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B9465"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Aún no</w:t>
            </w:r>
          </w:p>
        </w:tc>
      </w:tr>
    </w:tbl>
    <w:p w14:paraId="371A5DC2" w14:textId="77777777" w:rsidR="00A81794" w:rsidRDefault="00A81794" w:rsidP="007B610E">
      <w:pPr>
        <w:spacing w:after="0"/>
        <w:jc w:val="center"/>
        <w:rPr>
          <w:rFonts w:ascii="Arial" w:hAnsi="Arial" w:cs="Arial"/>
          <w:b/>
          <w:sz w:val="32"/>
          <w:szCs w:val="20"/>
        </w:rPr>
      </w:pPr>
    </w:p>
    <w:p w14:paraId="098B9FBD" w14:textId="77777777" w:rsidR="0076402B" w:rsidRPr="0076402B" w:rsidRDefault="0076402B" w:rsidP="009046EF">
      <w:pPr>
        <w:spacing w:after="0"/>
        <w:ind w:left="-450"/>
        <w:jc w:val="center"/>
        <w:rPr>
          <w:rFonts w:ascii="Arial" w:hAnsi="Arial" w:cs="Arial"/>
          <w:b/>
          <w:sz w:val="28"/>
          <w:szCs w:val="28"/>
        </w:rPr>
      </w:pPr>
      <w:r w:rsidRPr="0076402B">
        <w:rPr>
          <w:rFonts w:ascii="Arial" w:hAnsi="Arial" w:cs="Arial"/>
          <w:b/>
          <w:sz w:val="28"/>
          <w:szCs w:val="28"/>
        </w:rPr>
        <w:lastRenderedPageBreak/>
        <w:t>Inventario de Participación de la Familia y la Comunidad en la Alfabetización Temprana</w:t>
      </w:r>
    </w:p>
    <w:p w14:paraId="4C7BDB58" w14:textId="77777777" w:rsidR="0076402B" w:rsidRPr="007B610E" w:rsidRDefault="0076402B" w:rsidP="009046EF">
      <w:pPr>
        <w:pStyle w:val="Heading1"/>
        <w:ind w:right="270"/>
        <w:jc w:val="center"/>
        <w:rPr>
          <w:rFonts w:ascii="Arial" w:hAnsi="Arial" w:cs="Arial"/>
          <w:b/>
          <w:color w:val="auto"/>
          <w:szCs w:val="20"/>
        </w:rPr>
      </w:pPr>
      <w:bookmarkStart w:id="10" w:name="_Toc515359838"/>
      <w:r>
        <w:rPr>
          <w:rFonts w:ascii="Arial" w:hAnsi="Arial" w:cs="Arial"/>
          <w:b/>
          <w:color w:val="auto"/>
          <w:szCs w:val="20"/>
        </w:rPr>
        <w:t>Resumen de resultados</w:t>
      </w:r>
      <w:bookmarkEnd w:id="10"/>
    </w:p>
    <w:p w14:paraId="469A95F6" w14:textId="77777777" w:rsidR="0076402B" w:rsidRPr="004B48EA" w:rsidRDefault="0076402B" w:rsidP="005D108D">
      <w:pPr>
        <w:rPr>
          <w:rFonts w:ascii="Arial" w:hAnsi="Arial" w:cs="Arial"/>
        </w:rPr>
      </w:pPr>
      <w:r w:rsidRPr="004B48EA">
        <w:rPr>
          <w:rFonts w:ascii="Arial" w:hAnsi="Arial" w:cs="Arial"/>
        </w:rPr>
        <w:t>Nombre de la escuela:</w:t>
      </w:r>
    </w:p>
    <w:p w14:paraId="3377D3C9" w14:textId="77777777" w:rsidR="0076402B" w:rsidRPr="004B48EA" w:rsidRDefault="0076402B" w:rsidP="005D108D">
      <w:pPr>
        <w:rPr>
          <w:rFonts w:ascii="Arial" w:hAnsi="Arial" w:cs="Arial"/>
        </w:rPr>
      </w:pPr>
      <w:r w:rsidRPr="004B48EA">
        <w:rPr>
          <w:rFonts w:ascii="Arial" w:hAnsi="Arial" w:cs="Arial"/>
        </w:rPr>
        <w:t>Fecha:</w:t>
      </w:r>
    </w:p>
    <w:tbl>
      <w:tblPr>
        <w:tblStyle w:val="TableGrid"/>
        <w:tblW w:w="10525" w:type="dxa"/>
        <w:tblInd w:w="-545" w:type="dxa"/>
        <w:tblLook w:val="04A0" w:firstRow="1" w:lastRow="0" w:firstColumn="1" w:lastColumn="0" w:noHBand="0" w:noVBand="1"/>
      </w:tblPr>
      <w:tblGrid>
        <w:gridCol w:w="5490"/>
        <w:gridCol w:w="1980"/>
        <w:gridCol w:w="1980"/>
        <w:gridCol w:w="1075"/>
      </w:tblGrid>
      <w:tr w:rsidR="000A480B" w14:paraId="59634A29" w14:textId="77777777" w:rsidTr="00FB16F5">
        <w:trPr>
          <w:trHeight w:val="1061"/>
        </w:trPr>
        <w:tc>
          <w:tcPr>
            <w:tcW w:w="5490" w:type="dxa"/>
          </w:tcPr>
          <w:p w14:paraId="1704A28F" w14:textId="77777777" w:rsidR="000A480B" w:rsidRPr="00E03C5A" w:rsidRDefault="000A480B" w:rsidP="005D108D">
            <w:pPr>
              <w:rPr>
                <w:b/>
                <w:sz w:val="28"/>
                <w:szCs w:val="28"/>
              </w:rPr>
            </w:pPr>
            <w:r w:rsidRPr="00E03C5A">
              <w:rPr>
                <w:b/>
                <w:sz w:val="28"/>
                <w:szCs w:val="28"/>
              </w:rPr>
              <w:t>Comunicación</w:t>
            </w:r>
          </w:p>
        </w:tc>
        <w:tc>
          <w:tcPr>
            <w:tcW w:w="1980" w:type="dxa"/>
          </w:tcPr>
          <w:p w14:paraId="27DD07F1" w14:textId="77777777" w:rsidR="000A480B" w:rsidRPr="004B48EA" w:rsidRDefault="0089300F" w:rsidP="005D108D">
            <w:pPr>
              <w:rPr>
                <w:rFonts w:ascii="Arial" w:hAnsi="Arial" w:cs="Arial"/>
                <w:b/>
                <w:sz w:val="18"/>
                <w:szCs w:val="18"/>
              </w:rPr>
            </w:pPr>
            <w:r>
              <w:rPr>
                <w:rFonts w:ascii="Arial" w:hAnsi="Arial" w:cs="Arial"/>
                <w:b/>
                <w:sz w:val="18"/>
                <w:szCs w:val="18"/>
              </w:rPr>
              <w:t>Calidad</w:t>
            </w:r>
          </w:p>
          <w:p w14:paraId="658660AC" w14:textId="77777777" w:rsidR="000A480B" w:rsidRPr="004B48EA" w:rsidRDefault="000A480B" w:rsidP="005D108D">
            <w:pPr>
              <w:rPr>
                <w:rFonts w:ascii="Arial" w:hAnsi="Arial" w:cs="Arial"/>
                <w:sz w:val="18"/>
                <w:szCs w:val="18"/>
              </w:rPr>
            </w:pPr>
            <w:r w:rsidRPr="004B48EA">
              <w:rPr>
                <w:rFonts w:ascii="Arial" w:hAnsi="Arial" w:cs="Arial"/>
                <w:sz w:val="18"/>
                <w:szCs w:val="18"/>
              </w:rPr>
              <w:t>Bien logrado, Aceptable, Requiere mejoras o Aún no</w:t>
            </w:r>
          </w:p>
        </w:tc>
        <w:tc>
          <w:tcPr>
            <w:tcW w:w="1980" w:type="dxa"/>
          </w:tcPr>
          <w:p w14:paraId="6F378232" w14:textId="77777777" w:rsidR="000A480B" w:rsidRPr="004B48EA" w:rsidRDefault="0089300F" w:rsidP="005D108D">
            <w:pPr>
              <w:rPr>
                <w:rFonts w:ascii="Arial" w:hAnsi="Arial" w:cs="Arial"/>
                <w:b/>
                <w:sz w:val="18"/>
                <w:szCs w:val="18"/>
              </w:rPr>
            </w:pPr>
            <w:r>
              <w:rPr>
                <w:rFonts w:ascii="Arial" w:hAnsi="Arial" w:cs="Arial"/>
                <w:b/>
                <w:sz w:val="18"/>
                <w:szCs w:val="18"/>
              </w:rPr>
              <w:t>Cantidad</w:t>
            </w:r>
          </w:p>
          <w:p w14:paraId="3F8A9E97" w14:textId="77777777" w:rsidR="000A480B" w:rsidRPr="004B48EA" w:rsidRDefault="000A480B" w:rsidP="005D108D">
            <w:pPr>
              <w:rPr>
                <w:rFonts w:ascii="Arial" w:hAnsi="Arial" w:cs="Arial"/>
                <w:sz w:val="18"/>
                <w:szCs w:val="18"/>
              </w:rPr>
            </w:pPr>
            <w:r w:rsidRPr="004B48EA">
              <w:rPr>
                <w:rFonts w:ascii="Arial" w:hAnsi="Arial" w:cs="Arial"/>
                <w:sz w:val="18"/>
                <w:szCs w:val="18"/>
              </w:rPr>
              <w:t xml:space="preserve">Toda la escuela, Algunos grados, Algunas aulas </w:t>
            </w:r>
            <w:r w:rsidR="009046EF">
              <w:rPr>
                <w:rFonts w:ascii="Arial" w:hAnsi="Arial" w:cs="Arial"/>
                <w:sz w:val="18"/>
                <w:szCs w:val="18"/>
              </w:rPr>
              <w:br/>
            </w:r>
            <w:r w:rsidRPr="004B48EA">
              <w:rPr>
                <w:rFonts w:ascii="Arial" w:hAnsi="Arial" w:cs="Arial"/>
                <w:sz w:val="18"/>
                <w:szCs w:val="18"/>
              </w:rPr>
              <w:t>o Aún no</w:t>
            </w:r>
          </w:p>
        </w:tc>
        <w:tc>
          <w:tcPr>
            <w:tcW w:w="1075" w:type="dxa"/>
          </w:tcPr>
          <w:p w14:paraId="43F2EC62" w14:textId="77777777" w:rsidR="000A480B" w:rsidRPr="004B48EA" w:rsidRDefault="000A480B" w:rsidP="004B48EA">
            <w:pPr>
              <w:rPr>
                <w:rFonts w:ascii="Arial" w:hAnsi="Arial" w:cs="Arial"/>
                <w:sz w:val="18"/>
                <w:szCs w:val="18"/>
              </w:rPr>
            </w:pPr>
            <w:r w:rsidRPr="004B48EA">
              <w:rPr>
                <w:rFonts w:ascii="Arial" w:hAnsi="Arial" w:cs="Arial"/>
                <w:sz w:val="18"/>
                <w:szCs w:val="18"/>
              </w:rPr>
              <w:t>¿Es esto una prioridad para su equipo?</w:t>
            </w:r>
          </w:p>
        </w:tc>
      </w:tr>
      <w:tr w:rsidR="000A480B" w14:paraId="3A3D91AC" w14:textId="77777777" w:rsidTr="00AE3F12">
        <w:tc>
          <w:tcPr>
            <w:tcW w:w="5490" w:type="dxa"/>
          </w:tcPr>
          <w:p w14:paraId="5120E993" w14:textId="77777777" w:rsidR="000A480B" w:rsidRDefault="00AE3F12" w:rsidP="000A480B">
            <w:r w:rsidRPr="000542B5">
              <w:rPr>
                <w:rFonts w:ascii="Arial" w:hAnsi="Arial" w:cs="Arial"/>
                <w:sz w:val="20"/>
                <w:szCs w:val="20"/>
              </w:rPr>
              <w:t xml:space="preserve">Se informa a las familias, de manera oportuna, sobre el progreso del niño respecto del proceso de alfabetización </w:t>
            </w:r>
            <w:r w:rsidR="00FB16F5">
              <w:rPr>
                <w:rFonts w:ascii="Arial" w:hAnsi="Arial" w:cs="Arial"/>
                <w:sz w:val="20"/>
                <w:szCs w:val="20"/>
              </w:rPr>
              <w:br/>
            </w:r>
            <w:r w:rsidRPr="000542B5">
              <w:rPr>
                <w:rFonts w:ascii="Arial" w:hAnsi="Arial" w:cs="Arial"/>
                <w:sz w:val="20"/>
                <w:szCs w:val="20"/>
              </w:rPr>
              <w:t>y desarrollo del lenguaje.</w:t>
            </w:r>
          </w:p>
        </w:tc>
        <w:tc>
          <w:tcPr>
            <w:tcW w:w="1980" w:type="dxa"/>
          </w:tcPr>
          <w:p w14:paraId="76AD8EB5" w14:textId="77777777" w:rsidR="000A480B" w:rsidRDefault="000A480B" w:rsidP="000A480B"/>
        </w:tc>
        <w:tc>
          <w:tcPr>
            <w:tcW w:w="1980" w:type="dxa"/>
          </w:tcPr>
          <w:p w14:paraId="7B489B94" w14:textId="77777777" w:rsidR="000A480B" w:rsidRDefault="000A480B" w:rsidP="000A480B"/>
        </w:tc>
        <w:tc>
          <w:tcPr>
            <w:tcW w:w="1075" w:type="dxa"/>
          </w:tcPr>
          <w:p w14:paraId="2B857746" w14:textId="77777777" w:rsidR="000A480B" w:rsidRDefault="000A480B" w:rsidP="000A480B"/>
        </w:tc>
      </w:tr>
      <w:tr w:rsidR="000A480B" w14:paraId="2C7AF3A2" w14:textId="77777777" w:rsidTr="00AE3F12">
        <w:tc>
          <w:tcPr>
            <w:tcW w:w="5490" w:type="dxa"/>
          </w:tcPr>
          <w:p w14:paraId="670A33C5" w14:textId="77777777" w:rsidR="000A480B" w:rsidRPr="00A06955" w:rsidRDefault="00AE3F12" w:rsidP="00AE3F12">
            <w:pPr>
              <w:rPr>
                <w:spacing w:val="-4"/>
              </w:rPr>
            </w:pPr>
            <w:r w:rsidRPr="00A06955">
              <w:rPr>
                <w:rFonts w:ascii="Arial" w:hAnsi="Arial" w:cs="Arial"/>
                <w:spacing w:val="-4"/>
                <w:sz w:val="20"/>
                <w:szCs w:val="20"/>
              </w:rPr>
              <w:t>El personal de la escuela comunica y demuestra expectativas altas y positivas respecto del desempeño académico y el comportamiento de los alumnos a las familias.</w:t>
            </w:r>
          </w:p>
        </w:tc>
        <w:tc>
          <w:tcPr>
            <w:tcW w:w="1980" w:type="dxa"/>
          </w:tcPr>
          <w:p w14:paraId="0D7106ED" w14:textId="77777777" w:rsidR="000A480B" w:rsidRDefault="000A480B" w:rsidP="00AE3F12"/>
        </w:tc>
        <w:tc>
          <w:tcPr>
            <w:tcW w:w="1980" w:type="dxa"/>
          </w:tcPr>
          <w:p w14:paraId="44237D53" w14:textId="77777777" w:rsidR="000A480B" w:rsidRDefault="000A480B" w:rsidP="00AE3F12"/>
        </w:tc>
        <w:tc>
          <w:tcPr>
            <w:tcW w:w="1075" w:type="dxa"/>
          </w:tcPr>
          <w:p w14:paraId="208BC115" w14:textId="77777777" w:rsidR="000A480B" w:rsidRDefault="000A480B" w:rsidP="00AE3F12"/>
        </w:tc>
      </w:tr>
      <w:tr w:rsidR="000A480B" w14:paraId="241BE009" w14:textId="77777777" w:rsidTr="00AE3F12">
        <w:tc>
          <w:tcPr>
            <w:tcW w:w="5490" w:type="dxa"/>
          </w:tcPr>
          <w:p w14:paraId="03E15FC1" w14:textId="77777777" w:rsidR="000A480B" w:rsidRDefault="00AE3F12" w:rsidP="00AE3F12">
            <w:r w:rsidRPr="00AE3F12">
              <w:rPr>
                <w:rFonts w:ascii="Arial" w:hAnsi="Arial" w:cs="Arial"/>
                <w:sz w:val="20"/>
                <w:szCs w:val="20"/>
              </w:rPr>
              <w:t>La información sobre alfabetización y desarrollo del lenguaje enviada a las familias desde la escuela es comprensible (p. ej., 5 áreas de alfabetización, estándares, expectativas según el grado).</w:t>
            </w:r>
          </w:p>
        </w:tc>
        <w:tc>
          <w:tcPr>
            <w:tcW w:w="1980" w:type="dxa"/>
          </w:tcPr>
          <w:p w14:paraId="782310AE" w14:textId="77777777" w:rsidR="000A480B" w:rsidRDefault="000A480B" w:rsidP="00AE3F12"/>
        </w:tc>
        <w:tc>
          <w:tcPr>
            <w:tcW w:w="1980" w:type="dxa"/>
          </w:tcPr>
          <w:p w14:paraId="7443CB6F" w14:textId="77777777" w:rsidR="000A480B" w:rsidRDefault="000A480B" w:rsidP="00AE3F12"/>
        </w:tc>
        <w:tc>
          <w:tcPr>
            <w:tcW w:w="1075" w:type="dxa"/>
          </w:tcPr>
          <w:p w14:paraId="67E054A3" w14:textId="77777777" w:rsidR="000A480B" w:rsidRDefault="000A480B" w:rsidP="00AE3F12"/>
        </w:tc>
      </w:tr>
      <w:tr w:rsidR="000A480B" w14:paraId="759266C4" w14:textId="77777777" w:rsidTr="00AE3F12">
        <w:tc>
          <w:tcPr>
            <w:tcW w:w="5490" w:type="dxa"/>
          </w:tcPr>
          <w:p w14:paraId="5C6E858C" w14:textId="77777777" w:rsidR="000A480B" w:rsidRDefault="00AE3F12" w:rsidP="00AE3F12">
            <w:r w:rsidRPr="00AE3F12">
              <w:rPr>
                <w:rFonts w:ascii="Arial" w:hAnsi="Arial" w:cs="Arial"/>
                <w:sz w:val="20"/>
                <w:szCs w:val="20"/>
              </w:rPr>
              <w:t>La comunicación sobre alfabetización es bidireccional. La escuela escucha y aprende de las familias y también les brinda información a las familias.</w:t>
            </w:r>
          </w:p>
        </w:tc>
        <w:tc>
          <w:tcPr>
            <w:tcW w:w="1980" w:type="dxa"/>
          </w:tcPr>
          <w:p w14:paraId="17062241" w14:textId="77777777" w:rsidR="000A480B" w:rsidRDefault="000A480B" w:rsidP="00AE3F12"/>
        </w:tc>
        <w:tc>
          <w:tcPr>
            <w:tcW w:w="1980" w:type="dxa"/>
          </w:tcPr>
          <w:p w14:paraId="615CDBA5" w14:textId="77777777" w:rsidR="000A480B" w:rsidRDefault="000A480B" w:rsidP="00AE3F12"/>
        </w:tc>
        <w:tc>
          <w:tcPr>
            <w:tcW w:w="1075" w:type="dxa"/>
          </w:tcPr>
          <w:p w14:paraId="42634672" w14:textId="77777777" w:rsidR="000A480B" w:rsidRDefault="000A480B" w:rsidP="00AE3F12"/>
        </w:tc>
      </w:tr>
      <w:tr w:rsidR="000A480B" w14:paraId="038D8781" w14:textId="77777777" w:rsidTr="00AE3F12">
        <w:tc>
          <w:tcPr>
            <w:tcW w:w="5490" w:type="dxa"/>
          </w:tcPr>
          <w:p w14:paraId="0C7D67DD" w14:textId="4AC37BCC" w:rsidR="000A480B" w:rsidRDefault="00AE3F12" w:rsidP="00AE3F12">
            <w:r w:rsidRPr="00AE3F12">
              <w:rPr>
                <w:rFonts w:ascii="Arial" w:hAnsi="Arial" w:cs="Arial"/>
                <w:sz w:val="20"/>
                <w:szCs w:val="20"/>
              </w:rPr>
              <w:t xml:space="preserve">Se invita y alienta a las familias cuyo idioma materno no </w:t>
            </w:r>
            <w:r w:rsidR="00FB16F5">
              <w:rPr>
                <w:rFonts w:ascii="Arial" w:hAnsi="Arial" w:cs="Arial"/>
                <w:sz w:val="20"/>
                <w:szCs w:val="20"/>
              </w:rPr>
              <w:br/>
            </w:r>
            <w:r w:rsidRPr="00AE3F12">
              <w:rPr>
                <w:rFonts w:ascii="Arial" w:hAnsi="Arial" w:cs="Arial"/>
                <w:sz w:val="20"/>
                <w:szCs w:val="20"/>
              </w:rPr>
              <w:t>es el inglés a compartir sus expectativas y experiencias escolares previas. Se les proporcionan recursos y ayudas para comunicarse con la escuela sobre el desarrollo del lenguaje y de alfabetización del niño</w:t>
            </w:r>
            <w:r w:rsidR="00C82BB1">
              <w:rPr>
                <w:rFonts w:ascii="Arial" w:hAnsi="Arial" w:cs="Arial"/>
                <w:sz w:val="20"/>
                <w:szCs w:val="20"/>
              </w:rPr>
              <w:t xml:space="preserve">. </w:t>
            </w:r>
            <w:r w:rsidRPr="00AE3F12">
              <w:rPr>
                <w:rFonts w:ascii="Arial" w:hAnsi="Arial" w:cs="Arial"/>
                <w:sz w:val="20"/>
                <w:szCs w:val="20"/>
              </w:rPr>
              <w:t>Se valora la diversidad lingüística dentro de la escuela.</w:t>
            </w:r>
          </w:p>
        </w:tc>
        <w:tc>
          <w:tcPr>
            <w:tcW w:w="1980" w:type="dxa"/>
          </w:tcPr>
          <w:p w14:paraId="42064A19" w14:textId="77777777" w:rsidR="000A480B" w:rsidRDefault="000A480B" w:rsidP="00AE3F12"/>
        </w:tc>
        <w:tc>
          <w:tcPr>
            <w:tcW w:w="1980" w:type="dxa"/>
          </w:tcPr>
          <w:p w14:paraId="06557F7F" w14:textId="77777777" w:rsidR="000A480B" w:rsidRDefault="000A480B" w:rsidP="00AE3F12"/>
        </w:tc>
        <w:tc>
          <w:tcPr>
            <w:tcW w:w="1075" w:type="dxa"/>
          </w:tcPr>
          <w:p w14:paraId="1908D985" w14:textId="77777777" w:rsidR="000A480B" w:rsidRDefault="000A480B" w:rsidP="00AE3F12"/>
        </w:tc>
      </w:tr>
      <w:tr w:rsidR="000A480B" w14:paraId="649E4B13" w14:textId="77777777" w:rsidTr="00AE3F12">
        <w:tc>
          <w:tcPr>
            <w:tcW w:w="5490" w:type="dxa"/>
          </w:tcPr>
          <w:p w14:paraId="67941E94" w14:textId="372F01EC" w:rsidR="000A480B" w:rsidRDefault="00AE3F12" w:rsidP="00AE3F12">
            <w:r w:rsidRPr="00AE3F12">
              <w:rPr>
                <w:rFonts w:ascii="Arial" w:hAnsi="Arial" w:cs="Arial"/>
                <w:sz w:val="20"/>
                <w:szCs w:val="20"/>
              </w:rPr>
              <w:t>Cuando un niño necesita apoyo adicional para el desarrollo de habilidades de lectura (Nivel II), a las familias se les brindan planes de intervención basados en la escuela para el niño y reciben comunicación con más frecuencia (quincenal, mensual, etc.) sobre el progreso del niño</w:t>
            </w:r>
            <w:r w:rsidR="00C82BB1">
              <w:rPr>
                <w:rFonts w:ascii="Arial" w:hAnsi="Arial" w:cs="Arial"/>
                <w:sz w:val="20"/>
                <w:szCs w:val="20"/>
              </w:rPr>
              <w:t xml:space="preserve">. </w:t>
            </w:r>
            <w:r w:rsidRPr="00AE3F12">
              <w:rPr>
                <w:rFonts w:ascii="Arial" w:hAnsi="Arial" w:cs="Arial"/>
                <w:sz w:val="20"/>
                <w:szCs w:val="20"/>
              </w:rPr>
              <w:t>Las familias tienen la oportunidad de compartir su opinión con la escuela y tomar decisiones sobre el plan del niño.</w:t>
            </w:r>
          </w:p>
        </w:tc>
        <w:tc>
          <w:tcPr>
            <w:tcW w:w="1980" w:type="dxa"/>
          </w:tcPr>
          <w:p w14:paraId="3865EEE1" w14:textId="77777777" w:rsidR="000A480B" w:rsidRDefault="000A480B" w:rsidP="00AE3F12"/>
        </w:tc>
        <w:tc>
          <w:tcPr>
            <w:tcW w:w="1980" w:type="dxa"/>
          </w:tcPr>
          <w:p w14:paraId="398A02C8" w14:textId="77777777" w:rsidR="000A480B" w:rsidRDefault="000A480B" w:rsidP="00AE3F12"/>
        </w:tc>
        <w:tc>
          <w:tcPr>
            <w:tcW w:w="1075" w:type="dxa"/>
          </w:tcPr>
          <w:p w14:paraId="7E9992B6" w14:textId="77777777" w:rsidR="000A480B" w:rsidRDefault="000A480B" w:rsidP="00AE3F12"/>
        </w:tc>
      </w:tr>
      <w:tr w:rsidR="000A480B" w14:paraId="6B4F14D6" w14:textId="77777777" w:rsidTr="00AE3F12">
        <w:tc>
          <w:tcPr>
            <w:tcW w:w="5490" w:type="dxa"/>
          </w:tcPr>
          <w:p w14:paraId="27B2F497" w14:textId="6A72BD34" w:rsidR="000A480B" w:rsidRPr="00A06955" w:rsidRDefault="00AE3F12" w:rsidP="00AE3F12">
            <w:pPr>
              <w:rPr>
                <w:spacing w:val="-2"/>
              </w:rPr>
            </w:pPr>
            <w:r w:rsidRPr="00A06955">
              <w:rPr>
                <w:rFonts w:ascii="Arial" w:hAnsi="Arial" w:cs="Arial"/>
                <w:spacing w:val="-2"/>
                <w:sz w:val="20"/>
                <w:szCs w:val="20"/>
              </w:rPr>
              <w:t>Cuando se identifica que un niño tiene necesidades de lectura intensiva (Nivel III), las familias pueden acceder a programas de intervención basados en la escuela para el niño (p. ej., IEP) y reciben comunicación con más frecuencia (quincenal, mensual, etc.) sobre el progreso del niño</w:t>
            </w:r>
            <w:r w:rsidR="00C82BB1">
              <w:rPr>
                <w:rFonts w:ascii="Arial" w:hAnsi="Arial" w:cs="Arial"/>
                <w:spacing w:val="-2"/>
                <w:sz w:val="20"/>
                <w:szCs w:val="20"/>
              </w:rPr>
              <w:t xml:space="preserve">. </w:t>
            </w:r>
            <w:r w:rsidRPr="00A06955">
              <w:rPr>
                <w:rFonts w:ascii="Arial" w:hAnsi="Arial" w:cs="Arial"/>
                <w:spacing w:val="-2"/>
                <w:sz w:val="20"/>
                <w:szCs w:val="20"/>
              </w:rPr>
              <w:t>Las familias tienen la oportunidad de compartir su opinión con la escuela y tomar decisiones sobre el plan del niño.</w:t>
            </w:r>
          </w:p>
        </w:tc>
        <w:tc>
          <w:tcPr>
            <w:tcW w:w="1980" w:type="dxa"/>
          </w:tcPr>
          <w:p w14:paraId="175E12C9" w14:textId="77777777" w:rsidR="000A480B" w:rsidRDefault="000A480B" w:rsidP="00AE3F12"/>
        </w:tc>
        <w:tc>
          <w:tcPr>
            <w:tcW w:w="1980" w:type="dxa"/>
          </w:tcPr>
          <w:p w14:paraId="0F0358E7" w14:textId="77777777" w:rsidR="000A480B" w:rsidRDefault="000A480B" w:rsidP="00AE3F12"/>
        </w:tc>
        <w:tc>
          <w:tcPr>
            <w:tcW w:w="1075" w:type="dxa"/>
          </w:tcPr>
          <w:p w14:paraId="0E764C05" w14:textId="77777777" w:rsidR="000A480B" w:rsidRDefault="000A480B" w:rsidP="00AE3F12"/>
        </w:tc>
      </w:tr>
    </w:tbl>
    <w:p w14:paraId="53DF3859" w14:textId="77777777" w:rsidR="00E03C5A" w:rsidRDefault="00E03C5A" w:rsidP="0076402B">
      <w:pPr>
        <w:rPr>
          <w:rFonts w:ascii="Arial" w:hAnsi="Arial" w:cs="Arial"/>
          <w:i/>
          <w:iCs/>
          <w:color w:val="CC0000" w:themeColor="accent1"/>
          <w:sz w:val="32"/>
          <w:szCs w:val="32"/>
        </w:rPr>
      </w:pPr>
    </w:p>
    <w:p w14:paraId="358189AC" w14:textId="77777777" w:rsidR="00E03C5A" w:rsidRDefault="00E03C5A">
      <w:pPr>
        <w:rPr>
          <w:rFonts w:ascii="Arial" w:hAnsi="Arial" w:cs="Arial"/>
          <w:i/>
          <w:iCs/>
          <w:color w:val="CC0000" w:themeColor="accent1"/>
          <w:sz w:val="32"/>
          <w:szCs w:val="32"/>
        </w:rPr>
      </w:pPr>
      <w:r>
        <w:rPr>
          <w:rFonts w:ascii="Arial" w:hAnsi="Arial" w:cs="Arial"/>
          <w:i/>
          <w:iCs/>
          <w:color w:val="CC0000" w:themeColor="accent1"/>
          <w:sz w:val="32"/>
          <w:szCs w:val="32"/>
        </w:rPr>
        <w:br w:type="page"/>
      </w:r>
    </w:p>
    <w:tbl>
      <w:tblPr>
        <w:tblStyle w:val="TableGrid"/>
        <w:tblW w:w="10525" w:type="dxa"/>
        <w:tblInd w:w="-545" w:type="dxa"/>
        <w:tblLook w:val="04A0" w:firstRow="1" w:lastRow="0" w:firstColumn="1" w:lastColumn="0" w:noHBand="0" w:noVBand="1"/>
      </w:tblPr>
      <w:tblGrid>
        <w:gridCol w:w="5490"/>
        <w:gridCol w:w="1980"/>
        <w:gridCol w:w="1980"/>
        <w:gridCol w:w="1075"/>
      </w:tblGrid>
      <w:tr w:rsidR="00AE3F12" w14:paraId="71F47C0D" w14:textId="77777777" w:rsidTr="00E83984">
        <w:trPr>
          <w:trHeight w:val="1052"/>
        </w:trPr>
        <w:tc>
          <w:tcPr>
            <w:tcW w:w="5490" w:type="dxa"/>
          </w:tcPr>
          <w:p w14:paraId="458B4F12" w14:textId="77777777" w:rsidR="00AE3F12" w:rsidRPr="00E03C5A" w:rsidRDefault="00AE3F12" w:rsidP="005D108D">
            <w:pPr>
              <w:rPr>
                <w:b/>
                <w:sz w:val="28"/>
                <w:szCs w:val="28"/>
              </w:rPr>
            </w:pPr>
            <w:r w:rsidRPr="00E03C5A">
              <w:rPr>
                <w:b/>
                <w:sz w:val="28"/>
                <w:szCs w:val="28"/>
              </w:rPr>
              <w:lastRenderedPageBreak/>
              <w:t xml:space="preserve">Promoción de la alfabetización y desarrollo del lenguaje tempranos </w:t>
            </w:r>
          </w:p>
          <w:p w14:paraId="0C65393D" w14:textId="77777777" w:rsidR="00AE3F12" w:rsidRPr="00AE3F12" w:rsidRDefault="00AE3F12" w:rsidP="005D108D">
            <w:pPr>
              <w:rPr>
                <w:sz w:val="28"/>
                <w:szCs w:val="28"/>
              </w:rPr>
            </w:pPr>
            <w:r w:rsidRPr="00E03C5A">
              <w:rPr>
                <w:b/>
                <w:sz w:val="28"/>
                <w:szCs w:val="28"/>
              </w:rPr>
              <w:t>en el hogar</w:t>
            </w:r>
          </w:p>
        </w:tc>
        <w:tc>
          <w:tcPr>
            <w:tcW w:w="1980" w:type="dxa"/>
          </w:tcPr>
          <w:p w14:paraId="22518884" w14:textId="77777777" w:rsidR="00AE3F12" w:rsidRPr="00595A89" w:rsidRDefault="00AE3F12" w:rsidP="005D108D">
            <w:pPr>
              <w:rPr>
                <w:rFonts w:ascii="Arial" w:hAnsi="Arial" w:cs="Arial"/>
                <w:b/>
                <w:sz w:val="18"/>
                <w:szCs w:val="18"/>
              </w:rPr>
            </w:pPr>
            <w:r w:rsidRPr="00595A89">
              <w:rPr>
                <w:rFonts w:ascii="Arial" w:hAnsi="Arial" w:cs="Arial"/>
                <w:b/>
                <w:sz w:val="18"/>
                <w:szCs w:val="18"/>
              </w:rPr>
              <w:t>Calidad</w:t>
            </w:r>
          </w:p>
          <w:p w14:paraId="2CEF0200" w14:textId="77777777" w:rsidR="00AE3F12" w:rsidRPr="00595A89" w:rsidRDefault="00AE3F12" w:rsidP="005D108D">
            <w:pPr>
              <w:rPr>
                <w:rFonts w:ascii="Arial" w:hAnsi="Arial" w:cs="Arial"/>
                <w:sz w:val="18"/>
                <w:szCs w:val="18"/>
              </w:rPr>
            </w:pPr>
            <w:r w:rsidRPr="00595A89">
              <w:rPr>
                <w:rFonts w:ascii="Arial" w:hAnsi="Arial" w:cs="Arial"/>
                <w:sz w:val="18"/>
                <w:szCs w:val="18"/>
              </w:rPr>
              <w:t>Bien logrado, Aceptable, Requiere mejoras o Aún no</w:t>
            </w:r>
          </w:p>
        </w:tc>
        <w:tc>
          <w:tcPr>
            <w:tcW w:w="1980" w:type="dxa"/>
          </w:tcPr>
          <w:p w14:paraId="682C8FDE" w14:textId="77777777" w:rsidR="00AE3F12" w:rsidRPr="00595A89" w:rsidRDefault="0089300F" w:rsidP="005D108D">
            <w:pPr>
              <w:rPr>
                <w:rFonts w:ascii="Arial" w:hAnsi="Arial" w:cs="Arial"/>
                <w:b/>
                <w:sz w:val="18"/>
                <w:szCs w:val="18"/>
              </w:rPr>
            </w:pPr>
            <w:r>
              <w:rPr>
                <w:rFonts w:ascii="Arial" w:hAnsi="Arial" w:cs="Arial"/>
                <w:b/>
                <w:sz w:val="18"/>
                <w:szCs w:val="18"/>
              </w:rPr>
              <w:t>Cantidad</w:t>
            </w:r>
          </w:p>
          <w:p w14:paraId="109817A3" w14:textId="77777777" w:rsidR="00AE3F12" w:rsidRPr="00595A89" w:rsidRDefault="00AE3F12" w:rsidP="003A3B01">
            <w:pPr>
              <w:ind w:right="-109"/>
              <w:rPr>
                <w:rFonts w:ascii="Arial" w:hAnsi="Arial" w:cs="Arial"/>
                <w:sz w:val="18"/>
                <w:szCs w:val="18"/>
              </w:rPr>
            </w:pPr>
            <w:r w:rsidRPr="00595A89">
              <w:rPr>
                <w:rFonts w:ascii="Arial" w:hAnsi="Arial" w:cs="Arial"/>
                <w:sz w:val="18"/>
                <w:szCs w:val="18"/>
              </w:rPr>
              <w:t xml:space="preserve">Toda la escuela, Algunos grados, Algunas aulas </w:t>
            </w:r>
            <w:r w:rsidR="00E83984">
              <w:rPr>
                <w:rFonts w:ascii="Arial" w:hAnsi="Arial" w:cs="Arial"/>
                <w:sz w:val="18"/>
                <w:szCs w:val="18"/>
              </w:rPr>
              <w:br/>
            </w:r>
            <w:r w:rsidRPr="00595A89">
              <w:rPr>
                <w:rFonts w:ascii="Arial" w:hAnsi="Arial" w:cs="Arial"/>
                <w:sz w:val="18"/>
                <w:szCs w:val="18"/>
              </w:rPr>
              <w:t>o Aún no</w:t>
            </w:r>
          </w:p>
        </w:tc>
        <w:tc>
          <w:tcPr>
            <w:tcW w:w="1075" w:type="dxa"/>
          </w:tcPr>
          <w:p w14:paraId="35CF6F7A" w14:textId="77777777" w:rsidR="00AE3F12" w:rsidRPr="00AE3F12" w:rsidRDefault="004B48EA" w:rsidP="005D108D">
            <w:pPr>
              <w:rPr>
                <w:sz w:val="18"/>
                <w:szCs w:val="18"/>
              </w:rPr>
            </w:pPr>
            <w:r w:rsidRPr="004B48EA">
              <w:rPr>
                <w:rFonts w:ascii="Arial" w:hAnsi="Arial" w:cs="Arial"/>
                <w:sz w:val="18"/>
                <w:szCs w:val="18"/>
              </w:rPr>
              <w:t>¿Es esto una prioridad para su equipo?</w:t>
            </w:r>
          </w:p>
        </w:tc>
      </w:tr>
      <w:tr w:rsidR="00AE3F12" w14:paraId="78ED33C2" w14:textId="77777777" w:rsidTr="00E03C5A">
        <w:tc>
          <w:tcPr>
            <w:tcW w:w="5490" w:type="dxa"/>
          </w:tcPr>
          <w:p w14:paraId="4B47EBAB" w14:textId="77777777" w:rsidR="00AE3F12" w:rsidRDefault="00AE3F12" w:rsidP="00AE3F12">
            <w:pPr>
              <w:ind w:left="-18"/>
            </w:pPr>
            <w:r w:rsidRPr="00AE3F12">
              <w:rPr>
                <w:rFonts w:ascii="Arial" w:hAnsi="Arial" w:cs="Arial"/>
                <w:sz w:val="20"/>
                <w:szCs w:val="20"/>
              </w:rPr>
              <w:t xml:space="preserve">Se proporcionan prácticas de alfabetización a las familias para que las usen en el hogar. </w:t>
            </w:r>
          </w:p>
        </w:tc>
        <w:tc>
          <w:tcPr>
            <w:tcW w:w="1980" w:type="dxa"/>
          </w:tcPr>
          <w:p w14:paraId="2128DD29" w14:textId="77777777" w:rsidR="00AE3F12" w:rsidRDefault="00AE3F12" w:rsidP="00D2050E"/>
        </w:tc>
        <w:tc>
          <w:tcPr>
            <w:tcW w:w="1980" w:type="dxa"/>
          </w:tcPr>
          <w:p w14:paraId="37B91FCC" w14:textId="77777777" w:rsidR="00AE3F12" w:rsidRDefault="00AE3F12" w:rsidP="00D2050E"/>
        </w:tc>
        <w:tc>
          <w:tcPr>
            <w:tcW w:w="1075" w:type="dxa"/>
          </w:tcPr>
          <w:p w14:paraId="5405ADE6" w14:textId="77777777" w:rsidR="00AE3F12" w:rsidRDefault="00AE3F12" w:rsidP="00D2050E"/>
        </w:tc>
      </w:tr>
      <w:tr w:rsidR="00AE3F12" w14:paraId="4EEF5C04" w14:textId="77777777" w:rsidTr="00E03C5A">
        <w:tc>
          <w:tcPr>
            <w:tcW w:w="5490" w:type="dxa"/>
          </w:tcPr>
          <w:p w14:paraId="3EE78633" w14:textId="77777777" w:rsidR="00AE3F12" w:rsidRDefault="00AE3F12" w:rsidP="00AE3F12">
            <w:r w:rsidRPr="00A77D3D">
              <w:rPr>
                <w:rFonts w:ascii="Arial" w:hAnsi="Arial" w:cs="Arial"/>
                <w:sz w:val="20"/>
                <w:szCs w:val="20"/>
              </w:rPr>
              <w:t xml:space="preserve">Las actividades que se envían a casa son entretenidas para hacerlas en forma conjunta con la familia, breves, </w:t>
            </w:r>
            <w:r w:rsidR="003A3B01">
              <w:rPr>
                <w:rFonts w:ascii="Arial" w:hAnsi="Arial" w:cs="Arial"/>
                <w:sz w:val="20"/>
                <w:szCs w:val="20"/>
              </w:rPr>
              <w:br/>
            </w:r>
            <w:r w:rsidRPr="00A77D3D">
              <w:rPr>
                <w:rFonts w:ascii="Arial" w:hAnsi="Arial" w:cs="Arial"/>
                <w:sz w:val="20"/>
                <w:szCs w:val="20"/>
              </w:rPr>
              <w:t xml:space="preserve">una extensión del contenido ya aprendido en el aula, </w:t>
            </w:r>
            <w:r w:rsidR="003A3B01">
              <w:rPr>
                <w:rFonts w:ascii="Arial" w:hAnsi="Arial" w:cs="Arial"/>
                <w:sz w:val="20"/>
                <w:szCs w:val="20"/>
              </w:rPr>
              <w:br/>
            </w:r>
            <w:r w:rsidRPr="00A77D3D">
              <w:rPr>
                <w:rFonts w:ascii="Arial" w:hAnsi="Arial" w:cs="Arial"/>
                <w:sz w:val="20"/>
                <w:szCs w:val="20"/>
              </w:rPr>
              <w:t>y apropiadas para la vida cotidiana de las familias.</w:t>
            </w:r>
          </w:p>
        </w:tc>
        <w:tc>
          <w:tcPr>
            <w:tcW w:w="1980" w:type="dxa"/>
          </w:tcPr>
          <w:p w14:paraId="53141B95" w14:textId="77777777" w:rsidR="00AE3F12" w:rsidRDefault="00AE3F12" w:rsidP="00AE3F12"/>
        </w:tc>
        <w:tc>
          <w:tcPr>
            <w:tcW w:w="1980" w:type="dxa"/>
          </w:tcPr>
          <w:p w14:paraId="457300CA" w14:textId="77777777" w:rsidR="00AE3F12" w:rsidRDefault="00AE3F12" w:rsidP="00AE3F12"/>
        </w:tc>
        <w:tc>
          <w:tcPr>
            <w:tcW w:w="1075" w:type="dxa"/>
          </w:tcPr>
          <w:p w14:paraId="67F2212B" w14:textId="77777777" w:rsidR="00AE3F12" w:rsidRDefault="00AE3F12" w:rsidP="00AE3F12"/>
        </w:tc>
      </w:tr>
      <w:tr w:rsidR="00AE3F12" w14:paraId="308EE8D4" w14:textId="77777777" w:rsidTr="00E03C5A">
        <w:tc>
          <w:tcPr>
            <w:tcW w:w="5490" w:type="dxa"/>
          </w:tcPr>
          <w:p w14:paraId="4FA9E6C9" w14:textId="77777777" w:rsidR="00AE3F12" w:rsidRDefault="00AE3F12" w:rsidP="00AE3F12">
            <w:r w:rsidRPr="00A77D3D">
              <w:rPr>
                <w:rFonts w:ascii="Arial" w:hAnsi="Arial" w:cs="Arial"/>
                <w:sz w:val="20"/>
                <w:szCs w:val="20"/>
              </w:rPr>
              <w:t xml:space="preserve">La escuela trabaja para garantizar que cada niño tenga acceso a libros, suministros de escritura y otros recursos en el hogar para apoyar la práctica del niño y fomentar actividades de alfabetización de rutina en la vida diaria. </w:t>
            </w:r>
          </w:p>
        </w:tc>
        <w:tc>
          <w:tcPr>
            <w:tcW w:w="1980" w:type="dxa"/>
          </w:tcPr>
          <w:p w14:paraId="440784FC" w14:textId="77777777" w:rsidR="00AE3F12" w:rsidRDefault="00AE3F12" w:rsidP="00AE3F12"/>
        </w:tc>
        <w:tc>
          <w:tcPr>
            <w:tcW w:w="1980" w:type="dxa"/>
          </w:tcPr>
          <w:p w14:paraId="6F859AD3" w14:textId="77777777" w:rsidR="00AE3F12" w:rsidRDefault="00AE3F12" w:rsidP="00AE3F12"/>
        </w:tc>
        <w:tc>
          <w:tcPr>
            <w:tcW w:w="1075" w:type="dxa"/>
          </w:tcPr>
          <w:p w14:paraId="73918457" w14:textId="77777777" w:rsidR="00AE3F12" w:rsidRDefault="00AE3F12" w:rsidP="00AE3F12"/>
        </w:tc>
      </w:tr>
      <w:tr w:rsidR="00AE3F12" w14:paraId="19276EFE" w14:textId="77777777" w:rsidTr="00E03C5A">
        <w:tc>
          <w:tcPr>
            <w:tcW w:w="5490" w:type="dxa"/>
          </w:tcPr>
          <w:p w14:paraId="7586E427" w14:textId="77777777" w:rsidR="00AE3F12" w:rsidRDefault="00AE3F12" w:rsidP="00AE3F12">
            <w:r w:rsidRPr="00A77D3D">
              <w:rPr>
                <w:rFonts w:ascii="Arial" w:hAnsi="Arial" w:cs="Arial"/>
                <w:sz w:val="20"/>
                <w:szCs w:val="20"/>
              </w:rPr>
              <w:t xml:space="preserve">Cuando se identifica que un niño requiere clases complementarias relacionadas con la alfabetización </w:t>
            </w:r>
            <w:r w:rsidR="003A3B01">
              <w:rPr>
                <w:rFonts w:ascii="Arial" w:hAnsi="Arial" w:cs="Arial"/>
                <w:sz w:val="20"/>
                <w:szCs w:val="20"/>
              </w:rPr>
              <w:br/>
            </w:r>
            <w:r w:rsidRPr="00A77D3D">
              <w:rPr>
                <w:rFonts w:ascii="Arial" w:hAnsi="Arial" w:cs="Arial"/>
                <w:sz w:val="20"/>
                <w:szCs w:val="20"/>
              </w:rPr>
              <w:t>(Nivel II), se les brindan a las familias ideas sobre cómo promover el proceso de alfabetización en el hogar junto con el plan de la escuela para el niño. Las familias dan su opinión y participan en el desarrollo del plan a medida que prueban nuevas estrategias en el hogar.</w:t>
            </w:r>
          </w:p>
        </w:tc>
        <w:tc>
          <w:tcPr>
            <w:tcW w:w="1980" w:type="dxa"/>
          </w:tcPr>
          <w:p w14:paraId="52EBB5E3" w14:textId="77777777" w:rsidR="00AE3F12" w:rsidRDefault="00AE3F12" w:rsidP="00AE3F12"/>
        </w:tc>
        <w:tc>
          <w:tcPr>
            <w:tcW w:w="1980" w:type="dxa"/>
          </w:tcPr>
          <w:p w14:paraId="37AD99E9" w14:textId="77777777" w:rsidR="00AE3F12" w:rsidRDefault="00AE3F12" w:rsidP="00AE3F12"/>
        </w:tc>
        <w:tc>
          <w:tcPr>
            <w:tcW w:w="1075" w:type="dxa"/>
          </w:tcPr>
          <w:p w14:paraId="19F64E52" w14:textId="77777777" w:rsidR="00AE3F12" w:rsidRDefault="00AE3F12" w:rsidP="00AE3F12"/>
        </w:tc>
      </w:tr>
      <w:tr w:rsidR="00AE3F12" w14:paraId="07F46E16" w14:textId="77777777" w:rsidTr="00E03C5A">
        <w:tc>
          <w:tcPr>
            <w:tcW w:w="5490" w:type="dxa"/>
          </w:tcPr>
          <w:p w14:paraId="18D9B987" w14:textId="77777777" w:rsidR="00AE3F12" w:rsidRDefault="00AE3F12" w:rsidP="00AE3F12">
            <w:r w:rsidRPr="00A77D3D">
              <w:rPr>
                <w:rFonts w:ascii="Arial" w:hAnsi="Arial" w:cs="Arial"/>
                <w:sz w:val="20"/>
                <w:szCs w:val="20"/>
              </w:rPr>
              <w:t xml:space="preserve">Cuando se identifica que un niño requiere clases de apoyo intensivo en relación con la alfabetización (Nivel III), </w:t>
            </w:r>
            <w:r w:rsidR="003A3B01">
              <w:rPr>
                <w:rFonts w:ascii="Arial" w:hAnsi="Arial" w:cs="Arial"/>
                <w:sz w:val="20"/>
                <w:szCs w:val="20"/>
              </w:rPr>
              <w:br/>
            </w:r>
            <w:r w:rsidRPr="00A77D3D">
              <w:rPr>
                <w:rFonts w:ascii="Arial" w:hAnsi="Arial" w:cs="Arial"/>
                <w:sz w:val="20"/>
                <w:szCs w:val="20"/>
              </w:rPr>
              <w:t xml:space="preserve">se les brindan a las familias ideas sobre cómo promover el proceso de alfabetización en el hogar junto con el plan de la escuela para el niño. Las familias dan su opinión </w:t>
            </w:r>
            <w:r w:rsidR="007D114E">
              <w:rPr>
                <w:rFonts w:ascii="Arial" w:hAnsi="Arial" w:cs="Arial"/>
                <w:sz w:val="20"/>
                <w:szCs w:val="20"/>
              </w:rPr>
              <w:br/>
            </w:r>
            <w:r w:rsidRPr="00A77D3D">
              <w:rPr>
                <w:rFonts w:ascii="Arial" w:hAnsi="Arial" w:cs="Arial"/>
                <w:sz w:val="20"/>
                <w:szCs w:val="20"/>
              </w:rPr>
              <w:t>y participan en el desarrollo del plan a medida que prueban nuevas estrategias en el hogar.</w:t>
            </w:r>
          </w:p>
        </w:tc>
        <w:tc>
          <w:tcPr>
            <w:tcW w:w="1980" w:type="dxa"/>
          </w:tcPr>
          <w:p w14:paraId="73AF2CCF" w14:textId="77777777" w:rsidR="00AE3F12" w:rsidRDefault="00AE3F12" w:rsidP="00AE3F12"/>
        </w:tc>
        <w:tc>
          <w:tcPr>
            <w:tcW w:w="1980" w:type="dxa"/>
          </w:tcPr>
          <w:p w14:paraId="2256E6F4" w14:textId="77777777" w:rsidR="00AE3F12" w:rsidRDefault="00AE3F12" w:rsidP="00AE3F12"/>
        </w:tc>
        <w:tc>
          <w:tcPr>
            <w:tcW w:w="1075" w:type="dxa"/>
          </w:tcPr>
          <w:p w14:paraId="7AE6EBE3" w14:textId="77777777" w:rsidR="00AE3F12" w:rsidRDefault="00AE3F12" w:rsidP="00AE3F12"/>
        </w:tc>
      </w:tr>
      <w:tr w:rsidR="00AE3F12" w14:paraId="39CFD10C" w14:textId="77777777" w:rsidTr="00E03C5A">
        <w:tc>
          <w:tcPr>
            <w:tcW w:w="5490" w:type="dxa"/>
          </w:tcPr>
          <w:p w14:paraId="472FF6F7" w14:textId="77777777" w:rsidR="00AE3F12" w:rsidRDefault="00AE3F12" w:rsidP="00AE3F12">
            <w:r w:rsidRPr="00A77D3D">
              <w:rPr>
                <w:rFonts w:ascii="Arial" w:hAnsi="Arial" w:cs="Arial"/>
                <w:sz w:val="20"/>
                <w:szCs w:val="20"/>
              </w:rPr>
              <w:t xml:space="preserve">Se alienta a las familias que están aprendiendo inglés </w:t>
            </w:r>
            <w:r w:rsidR="007D114E">
              <w:rPr>
                <w:rFonts w:ascii="Arial" w:hAnsi="Arial" w:cs="Arial"/>
                <w:sz w:val="20"/>
                <w:szCs w:val="20"/>
              </w:rPr>
              <w:br/>
            </w:r>
            <w:r w:rsidRPr="00A77D3D">
              <w:rPr>
                <w:rFonts w:ascii="Arial" w:hAnsi="Arial" w:cs="Arial"/>
                <w:sz w:val="20"/>
                <w:szCs w:val="20"/>
              </w:rPr>
              <w:t xml:space="preserve">a que lean y creen un entorno lleno de recursos de alfabetización en el hogar. Se las alienta a hablar/leer </w:t>
            </w:r>
            <w:r w:rsidR="007D114E">
              <w:rPr>
                <w:rFonts w:ascii="Arial" w:hAnsi="Arial" w:cs="Arial"/>
                <w:sz w:val="20"/>
                <w:szCs w:val="20"/>
              </w:rPr>
              <w:br/>
            </w:r>
            <w:r w:rsidRPr="00A77D3D">
              <w:rPr>
                <w:rFonts w:ascii="Arial" w:hAnsi="Arial" w:cs="Arial"/>
                <w:sz w:val="20"/>
                <w:szCs w:val="20"/>
              </w:rPr>
              <w:t>en su idioma materno.</w:t>
            </w:r>
          </w:p>
        </w:tc>
        <w:tc>
          <w:tcPr>
            <w:tcW w:w="1980" w:type="dxa"/>
          </w:tcPr>
          <w:p w14:paraId="16224BAF" w14:textId="77777777" w:rsidR="00AE3F12" w:rsidRDefault="00AE3F12" w:rsidP="00AE3F12"/>
        </w:tc>
        <w:tc>
          <w:tcPr>
            <w:tcW w:w="1980" w:type="dxa"/>
          </w:tcPr>
          <w:p w14:paraId="3CBE25E8" w14:textId="77777777" w:rsidR="00AE3F12" w:rsidRDefault="00AE3F12" w:rsidP="00AE3F12"/>
        </w:tc>
        <w:tc>
          <w:tcPr>
            <w:tcW w:w="1075" w:type="dxa"/>
          </w:tcPr>
          <w:p w14:paraId="65C10AFF" w14:textId="77777777" w:rsidR="00AE3F12" w:rsidRDefault="00AE3F12" w:rsidP="00AE3F12"/>
        </w:tc>
      </w:tr>
    </w:tbl>
    <w:p w14:paraId="74938F39" w14:textId="77777777" w:rsidR="00E03C5A" w:rsidRDefault="00E03C5A"/>
    <w:tbl>
      <w:tblPr>
        <w:tblStyle w:val="TableGrid"/>
        <w:tblW w:w="10525" w:type="dxa"/>
        <w:tblInd w:w="-545" w:type="dxa"/>
        <w:tblLook w:val="04A0" w:firstRow="1" w:lastRow="0" w:firstColumn="1" w:lastColumn="0" w:noHBand="0" w:noVBand="1"/>
      </w:tblPr>
      <w:tblGrid>
        <w:gridCol w:w="5490"/>
        <w:gridCol w:w="1980"/>
        <w:gridCol w:w="1980"/>
        <w:gridCol w:w="1075"/>
      </w:tblGrid>
      <w:tr w:rsidR="00E03C5A" w:rsidRPr="00AE3F12" w14:paraId="0FEDDC93" w14:textId="77777777" w:rsidTr="00E03C5A">
        <w:tc>
          <w:tcPr>
            <w:tcW w:w="5490" w:type="dxa"/>
          </w:tcPr>
          <w:p w14:paraId="5BEA840D" w14:textId="77777777" w:rsidR="00E03C5A" w:rsidRPr="00E03C5A" w:rsidRDefault="00E03C5A" w:rsidP="005D108D">
            <w:pPr>
              <w:rPr>
                <w:b/>
                <w:sz w:val="28"/>
                <w:szCs w:val="28"/>
              </w:rPr>
            </w:pPr>
            <w:r w:rsidRPr="00E03C5A">
              <w:rPr>
                <w:b/>
                <w:sz w:val="28"/>
                <w:szCs w:val="28"/>
              </w:rPr>
              <w:t>Alianzas comunitarias estratégicas</w:t>
            </w:r>
          </w:p>
          <w:p w14:paraId="4ED8DAC9" w14:textId="77777777" w:rsidR="00E03C5A" w:rsidRPr="00E03C5A" w:rsidRDefault="00E03C5A" w:rsidP="005D108D"/>
        </w:tc>
        <w:tc>
          <w:tcPr>
            <w:tcW w:w="1980" w:type="dxa"/>
          </w:tcPr>
          <w:p w14:paraId="704E38B8" w14:textId="77777777" w:rsidR="00E03C5A" w:rsidRPr="00595A89" w:rsidRDefault="00E03C5A" w:rsidP="005D108D">
            <w:pPr>
              <w:rPr>
                <w:rFonts w:ascii="Arial" w:hAnsi="Arial" w:cs="Arial"/>
                <w:b/>
                <w:sz w:val="18"/>
                <w:szCs w:val="18"/>
              </w:rPr>
            </w:pPr>
            <w:r w:rsidRPr="00595A89">
              <w:rPr>
                <w:rFonts w:ascii="Arial" w:hAnsi="Arial" w:cs="Arial"/>
                <w:b/>
                <w:sz w:val="18"/>
                <w:szCs w:val="18"/>
              </w:rPr>
              <w:t>Calidad</w:t>
            </w:r>
          </w:p>
          <w:p w14:paraId="03E2D3AC" w14:textId="77777777" w:rsidR="00E03C5A" w:rsidRPr="00595A89" w:rsidRDefault="00E03C5A" w:rsidP="005D108D">
            <w:pPr>
              <w:rPr>
                <w:rFonts w:ascii="Arial" w:hAnsi="Arial" w:cs="Arial"/>
                <w:sz w:val="18"/>
                <w:szCs w:val="18"/>
              </w:rPr>
            </w:pPr>
            <w:r w:rsidRPr="00595A89">
              <w:rPr>
                <w:rFonts w:ascii="Arial" w:hAnsi="Arial" w:cs="Arial"/>
                <w:sz w:val="18"/>
                <w:szCs w:val="18"/>
              </w:rPr>
              <w:t>Bien logrado, Aceptable, Requiere mejoras o Aún no</w:t>
            </w:r>
          </w:p>
        </w:tc>
        <w:tc>
          <w:tcPr>
            <w:tcW w:w="1980" w:type="dxa"/>
          </w:tcPr>
          <w:p w14:paraId="2FDF2575" w14:textId="77777777" w:rsidR="00E03C5A" w:rsidRPr="00595A89" w:rsidRDefault="0089300F" w:rsidP="005D108D">
            <w:pPr>
              <w:rPr>
                <w:rFonts w:ascii="Arial" w:hAnsi="Arial" w:cs="Arial"/>
                <w:b/>
                <w:sz w:val="18"/>
                <w:szCs w:val="18"/>
              </w:rPr>
            </w:pPr>
            <w:r>
              <w:rPr>
                <w:rFonts w:ascii="Arial" w:hAnsi="Arial" w:cs="Arial"/>
                <w:b/>
                <w:sz w:val="18"/>
                <w:szCs w:val="18"/>
              </w:rPr>
              <w:t>Cantidad</w:t>
            </w:r>
          </w:p>
          <w:p w14:paraId="1EACC748" w14:textId="77777777" w:rsidR="00E03C5A" w:rsidRPr="00CE1354" w:rsidRDefault="00E03C5A" w:rsidP="00CE1354">
            <w:pPr>
              <w:ind w:right="-15"/>
              <w:rPr>
                <w:rFonts w:ascii="Arial" w:hAnsi="Arial" w:cs="Arial"/>
                <w:spacing w:val="-6"/>
                <w:sz w:val="18"/>
                <w:szCs w:val="18"/>
              </w:rPr>
            </w:pPr>
            <w:r w:rsidRPr="00CE1354">
              <w:rPr>
                <w:rFonts w:ascii="Arial" w:hAnsi="Arial" w:cs="Arial"/>
                <w:spacing w:val="-6"/>
                <w:sz w:val="18"/>
                <w:szCs w:val="18"/>
              </w:rPr>
              <w:t>Toda la escuela, Algunos grados, Algunas aulas o Aún no</w:t>
            </w:r>
          </w:p>
        </w:tc>
        <w:tc>
          <w:tcPr>
            <w:tcW w:w="1075" w:type="dxa"/>
          </w:tcPr>
          <w:p w14:paraId="6565DD76" w14:textId="77777777" w:rsidR="00E03C5A" w:rsidRPr="00AE3F12" w:rsidRDefault="00595A89" w:rsidP="005D108D">
            <w:pPr>
              <w:rPr>
                <w:sz w:val="18"/>
                <w:szCs w:val="18"/>
              </w:rPr>
            </w:pPr>
            <w:r w:rsidRPr="004B48EA">
              <w:rPr>
                <w:rFonts w:ascii="Arial" w:hAnsi="Arial" w:cs="Arial"/>
                <w:sz w:val="18"/>
                <w:szCs w:val="18"/>
              </w:rPr>
              <w:t>¿Es esto una prioridad para su equipo?</w:t>
            </w:r>
          </w:p>
        </w:tc>
      </w:tr>
      <w:tr w:rsidR="00E03C5A" w14:paraId="4279EB01" w14:textId="77777777" w:rsidTr="00E03C5A">
        <w:tc>
          <w:tcPr>
            <w:tcW w:w="5490" w:type="dxa"/>
          </w:tcPr>
          <w:p w14:paraId="3333ABAD" w14:textId="6630D703" w:rsidR="00E03C5A" w:rsidRDefault="00E03C5A" w:rsidP="00E03C5A">
            <w:pPr>
              <w:ind w:left="-18"/>
            </w:pPr>
            <w:r w:rsidRPr="006B1D9D">
              <w:rPr>
                <w:rFonts w:ascii="Arial" w:hAnsi="Arial" w:cs="Arial"/>
                <w:sz w:val="20"/>
                <w:szCs w:val="20"/>
              </w:rPr>
              <w:t xml:space="preserve">La escuela ha establecido alianzas con programas educativos públicos, privados y Head Start para la primera infancia con el fin de promover la lectura compartida </w:t>
            </w:r>
            <w:r w:rsidR="00CE1354">
              <w:rPr>
                <w:rFonts w:ascii="Arial" w:hAnsi="Arial" w:cs="Arial"/>
                <w:sz w:val="20"/>
                <w:szCs w:val="20"/>
              </w:rPr>
              <w:br/>
            </w:r>
            <w:r w:rsidRPr="006B1D9D">
              <w:rPr>
                <w:rFonts w:ascii="Arial" w:hAnsi="Arial" w:cs="Arial"/>
                <w:sz w:val="20"/>
                <w:szCs w:val="20"/>
              </w:rPr>
              <w:t>y la alfabetización y el desarrollo del lenguaje tempranos en el hogar. Esto puede incluir programas de preescolar, guardería o visitas domiciliarias.</w:t>
            </w:r>
          </w:p>
        </w:tc>
        <w:tc>
          <w:tcPr>
            <w:tcW w:w="1980" w:type="dxa"/>
          </w:tcPr>
          <w:p w14:paraId="604DCF22" w14:textId="77777777" w:rsidR="00E03C5A" w:rsidRDefault="00E03C5A" w:rsidP="00E03C5A"/>
        </w:tc>
        <w:tc>
          <w:tcPr>
            <w:tcW w:w="1980" w:type="dxa"/>
          </w:tcPr>
          <w:p w14:paraId="2410298A" w14:textId="77777777" w:rsidR="00E03C5A" w:rsidRDefault="00E03C5A" w:rsidP="00E03C5A"/>
        </w:tc>
        <w:tc>
          <w:tcPr>
            <w:tcW w:w="1075" w:type="dxa"/>
          </w:tcPr>
          <w:p w14:paraId="1B1652F9" w14:textId="77777777" w:rsidR="00E03C5A" w:rsidRDefault="00E03C5A" w:rsidP="00E03C5A"/>
        </w:tc>
      </w:tr>
      <w:tr w:rsidR="00E03C5A" w14:paraId="3DCA86F7" w14:textId="77777777" w:rsidTr="00E03C5A">
        <w:tc>
          <w:tcPr>
            <w:tcW w:w="5490" w:type="dxa"/>
          </w:tcPr>
          <w:p w14:paraId="5A396951" w14:textId="77777777" w:rsidR="00E03C5A" w:rsidRPr="007D114E" w:rsidRDefault="00E03C5A" w:rsidP="001856A3">
            <w:pPr>
              <w:ind w:right="-104"/>
              <w:rPr>
                <w:spacing w:val="-4"/>
              </w:rPr>
            </w:pPr>
            <w:r w:rsidRPr="007D114E">
              <w:rPr>
                <w:rFonts w:ascii="Arial" w:hAnsi="Arial" w:cs="Arial"/>
                <w:spacing w:val="-4"/>
                <w:sz w:val="20"/>
                <w:szCs w:val="20"/>
              </w:rPr>
              <w:t xml:space="preserve">La escuela es un centro para el desarrollo de la alfabetización, e incorpora alianzas con recursos comunitarios que apoyan </w:t>
            </w:r>
            <w:r w:rsidR="001856A3">
              <w:rPr>
                <w:rFonts w:ascii="Arial" w:hAnsi="Arial" w:cs="Arial"/>
                <w:spacing w:val="-4"/>
                <w:sz w:val="20"/>
                <w:szCs w:val="20"/>
              </w:rPr>
              <w:br/>
            </w:r>
            <w:r w:rsidRPr="007D114E">
              <w:rPr>
                <w:rFonts w:ascii="Arial" w:hAnsi="Arial" w:cs="Arial"/>
                <w:spacing w:val="-4"/>
                <w:sz w:val="20"/>
                <w:szCs w:val="20"/>
              </w:rPr>
              <w:t>la lectura compartida y las actividades lingüísticas y de alfabetización en el hogar (p. ej., programas extracurriculares, programas de mentores, clases de inglés como segundo idioma para las familias, programas de verano, biblioteca, YMCA, iglesias, etc.).</w:t>
            </w:r>
          </w:p>
        </w:tc>
        <w:tc>
          <w:tcPr>
            <w:tcW w:w="1980" w:type="dxa"/>
          </w:tcPr>
          <w:p w14:paraId="678A2E1A" w14:textId="77777777" w:rsidR="00E03C5A" w:rsidRDefault="00E03C5A" w:rsidP="00E03C5A"/>
        </w:tc>
        <w:tc>
          <w:tcPr>
            <w:tcW w:w="1980" w:type="dxa"/>
          </w:tcPr>
          <w:p w14:paraId="3B1787F1" w14:textId="77777777" w:rsidR="00E03C5A" w:rsidRDefault="00E03C5A" w:rsidP="00E03C5A"/>
        </w:tc>
        <w:tc>
          <w:tcPr>
            <w:tcW w:w="1075" w:type="dxa"/>
          </w:tcPr>
          <w:p w14:paraId="10C702FE" w14:textId="77777777" w:rsidR="00E03C5A" w:rsidRDefault="00E03C5A" w:rsidP="00E03C5A"/>
        </w:tc>
      </w:tr>
      <w:tr w:rsidR="00E03C5A" w14:paraId="47CD8566" w14:textId="77777777" w:rsidTr="00E03C5A">
        <w:tc>
          <w:tcPr>
            <w:tcW w:w="5490" w:type="dxa"/>
          </w:tcPr>
          <w:p w14:paraId="1DA89084" w14:textId="77777777" w:rsidR="00E03C5A" w:rsidRPr="001856A3" w:rsidRDefault="00E03C5A" w:rsidP="00E03C5A">
            <w:pPr>
              <w:rPr>
                <w:spacing w:val="-4"/>
              </w:rPr>
            </w:pPr>
            <w:r w:rsidRPr="001856A3">
              <w:rPr>
                <w:rFonts w:ascii="Arial" w:hAnsi="Arial" w:cs="Arial"/>
                <w:spacing w:val="-4"/>
                <w:sz w:val="20"/>
                <w:szCs w:val="20"/>
              </w:rPr>
              <w:t xml:space="preserve">Los socios comunitarios crean conciencia y apoyo para </w:t>
            </w:r>
            <w:r w:rsidR="001856A3" w:rsidRPr="001856A3">
              <w:rPr>
                <w:rFonts w:ascii="Arial" w:hAnsi="Arial" w:cs="Arial"/>
                <w:spacing w:val="-4"/>
                <w:sz w:val="20"/>
                <w:szCs w:val="20"/>
              </w:rPr>
              <w:br/>
            </w:r>
            <w:r w:rsidRPr="001856A3">
              <w:rPr>
                <w:rFonts w:ascii="Arial" w:hAnsi="Arial" w:cs="Arial"/>
                <w:spacing w:val="-4"/>
                <w:sz w:val="20"/>
                <w:szCs w:val="20"/>
              </w:rPr>
              <w:t>la alfabetización en la comunidad (p. ej., pícnics de alfabetización, eventos en bibliotecas, lectores invitados, etc.).</w:t>
            </w:r>
          </w:p>
        </w:tc>
        <w:tc>
          <w:tcPr>
            <w:tcW w:w="1980" w:type="dxa"/>
          </w:tcPr>
          <w:p w14:paraId="66BCE92C" w14:textId="77777777" w:rsidR="00E03C5A" w:rsidRDefault="00E03C5A" w:rsidP="00E03C5A"/>
        </w:tc>
        <w:tc>
          <w:tcPr>
            <w:tcW w:w="1980" w:type="dxa"/>
          </w:tcPr>
          <w:p w14:paraId="784A394A" w14:textId="77777777" w:rsidR="00E03C5A" w:rsidRDefault="00E03C5A" w:rsidP="00E03C5A"/>
        </w:tc>
        <w:tc>
          <w:tcPr>
            <w:tcW w:w="1075" w:type="dxa"/>
          </w:tcPr>
          <w:p w14:paraId="5284B2D5" w14:textId="77777777" w:rsidR="00E03C5A" w:rsidRDefault="00E03C5A" w:rsidP="00E03C5A"/>
        </w:tc>
      </w:tr>
      <w:tr w:rsidR="00E03C5A" w14:paraId="3A866828" w14:textId="77777777" w:rsidTr="00E03C5A">
        <w:tc>
          <w:tcPr>
            <w:tcW w:w="5490" w:type="dxa"/>
          </w:tcPr>
          <w:p w14:paraId="328362BC" w14:textId="77777777" w:rsidR="00E03C5A" w:rsidRDefault="00E03C5A" w:rsidP="00E03C5A">
            <w:r w:rsidRPr="006B1D9D">
              <w:rPr>
                <w:rFonts w:ascii="Arial" w:hAnsi="Arial" w:cs="Arial"/>
                <w:sz w:val="20"/>
                <w:szCs w:val="20"/>
              </w:rPr>
              <w:t>La escuela invita a las familias a formar una alianza dentro de los muros de la escuela para promover el desarrollo del lenguaje y la alfabetización tempranos.</w:t>
            </w:r>
          </w:p>
        </w:tc>
        <w:tc>
          <w:tcPr>
            <w:tcW w:w="1980" w:type="dxa"/>
          </w:tcPr>
          <w:p w14:paraId="756FA77A" w14:textId="77777777" w:rsidR="00E03C5A" w:rsidRDefault="00E03C5A" w:rsidP="00E03C5A"/>
        </w:tc>
        <w:tc>
          <w:tcPr>
            <w:tcW w:w="1980" w:type="dxa"/>
          </w:tcPr>
          <w:p w14:paraId="5778E3B6" w14:textId="77777777" w:rsidR="00E03C5A" w:rsidRDefault="00E03C5A" w:rsidP="00E03C5A"/>
        </w:tc>
        <w:tc>
          <w:tcPr>
            <w:tcW w:w="1075" w:type="dxa"/>
          </w:tcPr>
          <w:p w14:paraId="53C4A8A3" w14:textId="77777777" w:rsidR="00E03C5A" w:rsidRDefault="00E03C5A" w:rsidP="00E03C5A"/>
        </w:tc>
      </w:tr>
    </w:tbl>
    <w:p w14:paraId="013C863E" w14:textId="77777777" w:rsidR="0076402B" w:rsidRPr="000542B5" w:rsidRDefault="0076402B" w:rsidP="0076402B">
      <w:pPr>
        <w:rPr>
          <w:rFonts w:ascii="Arial" w:hAnsi="Arial" w:cs="Arial"/>
          <w:b/>
          <w:sz w:val="20"/>
          <w:szCs w:val="20"/>
        </w:rPr>
        <w:sectPr w:rsidR="0076402B" w:rsidRPr="000542B5" w:rsidSect="00443B15">
          <w:type w:val="continuous"/>
          <w:pgSz w:w="12240" w:h="15840"/>
          <w:pgMar w:top="1350" w:right="1440" w:bottom="900" w:left="1440" w:header="720" w:footer="720" w:gutter="0"/>
          <w:cols w:space="720"/>
          <w:titlePg/>
          <w:docGrid w:linePitch="360"/>
        </w:sectPr>
      </w:pPr>
    </w:p>
    <w:p w14:paraId="09F6AACE" w14:textId="77777777" w:rsidR="00CF5FCC" w:rsidRPr="000542B5" w:rsidRDefault="005D6734" w:rsidP="005D6734">
      <w:pPr>
        <w:spacing w:after="0"/>
        <w:jc w:val="center"/>
        <w:rPr>
          <w:rFonts w:ascii="Arial" w:hAnsi="Arial" w:cs="Arial"/>
          <w:b/>
          <w:sz w:val="32"/>
          <w:szCs w:val="20"/>
        </w:rPr>
      </w:pPr>
      <w:r w:rsidRPr="000542B5">
        <w:rPr>
          <w:rFonts w:ascii="Arial" w:hAnsi="Arial" w:cs="Arial"/>
          <w:b/>
          <w:sz w:val="32"/>
          <w:szCs w:val="20"/>
        </w:rPr>
        <w:lastRenderedPageBreak/>
        <w:t xml:space="preserve">Inventario de Participación de la Familia y la Comunidad en la Alfabetización Temprana </w:t>
      </w:r>
    </w:p>
    <w:p w14:paraId="57034FBE" w14:textId="77777777" w:rsidR="009A2DAD" w:rsidRPr="000542B5" w:rsidRDefault="009A2DAD" w:rsidP="005D6734">
      <w:pPr>
        <w:spacing w:after="0"/>
        <w:jc w:val="center"/>
        <w:rPr>
          <w:rFonts w:ascii="Arial" w:hAnsi="Arial" w:cs="Arial"/>
          <w:b/>
          <w:sz w:val="32"/>
          <w:szCs w:val="20"/>
        </w:rPr>
      </w:pPr>
    </w:p>
    <w:p w14:paraId="35170620" w14:textId="77777777" w:rsidR="003C2D88" w:rsidRPr="00342AA1" w:rsidRDefault="005D6734" w:rsidP="007B610E">
      <w:pPr>
        <w:pStyle w:val="Heading1"/>
        <w:jc w:val="center"/>
        <w:rPr>
          <w:rFonts w:ascii="Arial" w:hAnsi="Arial" w:cs="Arial"/>
          <w:b/>
          <w:color w:val="C00000"/>
          <w:sz w:val="24"/>
          <w:szCs w:val="24"/>
        </w:rPr>
      </w:pPr>
      <w:bookmarkStart w:id="11" w:name="_Toc515359839"/>
      <w:bookmarkStart w:id="12" w:name="ReflectionQuestions"/>
      <w:r w:rsidRPr="00342AA1">
        <w:rPr>
          <w:rFonts w:ascii="Arial" w:hAnsi="Arial" w:cs="Arial"/>
          <w:b/>
          <w:color w:val="C00000"/>
          <w:sz w:val="24"/>
          <w:szCs w:val="24"/>
        </w:rPr>
        <w:t>Preguntas de reflexión sobre el inventario</w:t>
      </w:r>
      <w:bookmarkEnd w:id="11"/>
    </w:p>
    <w:bookmarkEnd w:id="12"/>
    <w:p w14:paraId="4F52D08B" w14:textId="77777777" w:rsidR="009A2DAD" w:rsidRPr="000542B5" w:rsidRDefault="009A2DAD" w:rsidP="00CF5FCC">
      <w:pPr>
        <w:spacing w:after="0"/>
        <w:jc w:val="center"/>
        <w:rPr>
          <w:rFonts w:ascii="Arial" w:hAnsi="Arial" w:cs="Arial"/>
          <w:b/>
          <w:sz w:val="28"/>
        </w:rPr>
      </w:pPr>
    </w:p>
    <w:p w14:paraId="371732F2" w14:textId="4F2CAA45" w:rsidR="009A2DAD" w:rsidRPr="000542B5" w:rsidRDefault="005D6734" w:rsidP="005D6734">
      <w:pPr>
        <w:rPr>
          <w:rFonts w:ascii="Arial" w:hAnsi="Arial" w:cs="Arial"/>
          <w:b/>
        </w:rPr>
      </w:pPr>
      <w:r w:rsidRPr="000542B5">
        <w:rPr>
          <w:rFonts w:ascii="Arial" w:hAnsi="Arial" w:cs="Arial"/>
          <w:b/>
        </w:rPr>
        <w:t>Las siguientes preguntas de reflexión están destinadas a los equipos escolares, ya que consideran los resultados de su inventario y determinan las prioridades y las medidas de acción para fortalecer las alianzas familiares y comunitarias para apoyar la alfabetización y el desarrollo del lenguaje tempranos</w:t>
      </w:r>
      <w:r w:rsidR="00C82BB1">
        <w:rPr>
          <w:rFonts w:ascii="Arial" w:hAnsi="Arial" w:cs="Arial"/>
          <w:b/>
        </w:rPr>
        <w:t xml:space="preserve">. </w:t>
      </w:r>
    </w:p>
    <w:p w14:paraId="100A4E93" w14:textId="77777777" w:rsidR="008A4F51" w:rsidRPr="000542B5" w:rsidRDefault="005E0346" w:rsidP="00FA3495">
      <w:pPr>
        <w:pStyle w:val="ListParagraph"/>
        <w:numPr>
          <w:ilvl w:val="0"/>
          <w:numId w:val="18"/>
        </w:numPr>
        <w:rPr>
          <w:rFonts w:ascii="Arial" w:hAnsi="Arial" w:cs="Arial"/>
        </w:rPr>
      </w:pPr>
      <w:r w:rsidRPr="000542B5">
        <w:rPr>
          <w:rFonts w:ascii="Arial" w:hAnsi="Arial" w:cs="Arial"/>
        </w:rPr>
        <w:t xml:space="preserve">¿En qué áreas siente que obtiene mejores resultados? </w:t>
      </w:r>
    </w:p>
    <w:p w14:paraId="76751D03" w14:textId="77777777" w:rsidR="008A4F51" w:rsidRPr="000542B5" w:rsidRDefault="008A4F51" w:rsidP="008A4F51">
      <w:pPr>
        <w:ind w:left="360"/>
        <w:rPr>
          <w:rFonts w:ascii="Arial" w:hAnsi="Arial" w:cs="Arial"/>
        </w:rPr>
      </w:pPr>
    </w:p>
    <w:p w14:paraId="05E70477" w14:textId="77777777" w:rsidR="008A4F51" w:rsidRPr="000542B5" w:rsidRDefault="008A4F51" w:rsidP="008A4F51">
      <w:pPr>
        <w:ind w:left="360"/>
        <w:rPr>
          <w:rFonts w:ascii="Arial" w:hAnsi="Arial" w:cs="Arial"/>
        </w:rPr>
      </w:pPr>
    </w:p>
    <w:p w14:paraId="0AA2ECD3" w14:textId="77777777" w:rsidR="008A4F51" w:rsidRPr="000542B5" w:rsidRDefault="008A4F51" w:rsidP="008A4F51">
      <w:pPr>
        <w:ind w:left="360"/>
        <w:rPr>
          <w:rFonts w:ascii="Arial" w:hAnsi="Arial" w:cs="Arial"/>
        </w:rPr>
      </w:pPr>
    </w:p>
    <w:p w14:paraId="276418D8"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¿Dónde hay lugar para crecimiento y mejoras? </w:t>
      </w:r>
    </w:p>
    <w:p w14:paraId="4619E72B" w14:textId="77777777" w:rsidR="005D6734" w:rsidRPr="000542B5" w:rsidRDefault="005D6734" w:rsidP="005D6734">
      <w:pPr>
        <w:pStyle w:val="ListParagraph"/>
        <w:rPr>
          <w:rFonts w:ascii="Arial" w:hAnsi="Arial" w:cs="Arial"/>
        </w:rPr>
      </w:pPr>
    </w:p>
    <w:p w14:paraId="6AC62826" w14:textId="77777777" w:rsidR="005D6734" w:rsidRPr="000542B5" w:rsidRDefault="005D6734" w:rsidP="005D6734">
      <w:pPr>
        <w:rPr>
          <w:rFonts w:ascii="Arial" w:hAnsi="Arial" w:cs="Arial"/>
        </w:rPr>
      </w:pPr>
    </w:p>
    <w:p w14:paraId="4EFF173D" w14:textId="77777777" w:rsidR="005D6734" w:rsidRPr="000542B5" w:rsidRDefault="005D6734" w:rsidP="005D6734">
      <w:pPr>
        <w:rPr>
          <w:rFonts w:ascii="Arial" w:hAnsi="Arial" w:cs="Arial"/>
        </w:rPr>
      </w:pPr>
    </w:p>
    <w:p w14:paraId="2B2B6C7B" w14:textId="77777777" w:rsidR="005D6734" w:rsidRPr="000542B5" w:rsidRDefault="005D6734" w:rsidP="005D6734">
      <w:pPr>
        <w:rPr>
          <w:rFonts w:ascii="Arial" w:hAnsi="Arial" w:cs="Arial"/>
        </w:rPr>
      </w:pPr>
    </w:p>
    <w:p w14:paraId="3BED850C"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Mientras su equipo completaba el inventario, ¿qué medidas se le ocurrieron que podría implementar en su edificio? </w:t>
      </w:r>
    </w:p>
    <w:p w14:paraId="2215F973" w14:textId="77777777" w:rsidR="005D6734" w:rsidRPr="000542B5" w:rsidRDefault="005D6734" w:rsidP="005D6734">
      <w:pPr>
        <w:rPr>
          <w:rFonts w:ascii="Arial" w:hAnsi="Arial" w:cs="Arial"/>
        </w:rPr>
      </w:pPr>
    </w:p>
    <w:p w14:paraId="400F6D52" w14:textId="77777777" w:rsidR="005D6734" w:rsidRPr="000542B5" w:rsidRDefault="005D6734" w:rsidP="005D6734">
      <w:pPr>
        <w:rPr>
          <w:rFonts w:ascii="Arial" w:hAnsi="Arial" w:cs="Arial"/>
        </w:rPr>
      </w:pPr>
    </w:p>
    <w:p w14:paraId="2AE1B3A3" w14:textId="77777777" w:rsidR="005D6734" w:rsidRPr="000542B5" w:rsidRDefault="005D6734" w:rsidP="005D6734">
      <w:pPr>
        <w:rPr>
          <w:rFonts w:ascii="Arial" w:hAnsi="Arial" w:cs="Arial"/>
        </w:rPr>
      </w:pPr>
    </w:p>
    <w:p w14:paraId="2FB54DAE" w14:textId="77777777" w:rsidR="005D6734" w:rsidRPr="000542B5" w:rsidRDefault="005D6734" w:rsidP="005D6734">
      <w:pPr>
        <w:rPr>
          <w:rFonts w:ascii="Arial" w:hAnsi="Arial" w:cs="Arial"/>
        </w:rPr>
      </w:pPr>
    </w:p>
    <w:p w14:paraId="5971E167"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¿Qué otra información necesita para tomar medidas en áreas de crecimiento/mejora? ¿Cómo puede obtener esta información? </w:t>
      </w:r>
    </w:p>
    <w:p w14:paraId="00E11A6B" w14:textId="77777777" w:rsidR="005D6734" w:rsidRPr="000542B5" w:rsidRDefault="005D6734" w:rsidP="005D6734">
      <w:pPr>
        <w:rPr>
          <w:rFonts w:ascii="Arial" w:hAnsi="Arial" w:cs="Arial"/>
        </w:rPr>
      </w:pPr>
    </w:p>
    <w:p w14:paraId="56BF20DC" w14:textId="77777777" w:rsidR="005D6734" w:rsidRPr="000542B5" w:rsidRDefault="005D6734" w:rsidP="005D6734">
      <w:pPr>
        <w:rPr>
          <w:rFonts w:ascii="Arial" w:hAnsi="Arial" w:cs="Arial"/>
        </w:rPr>
      </w:pPr>
    </w:p>
    <w:p w14:paraId="7D5C7548" w14:textId="77777777" w:rsidR="005D6734" w:rsidRPr="000542B5" w:rsidRDefault="005D6734" w:rsidP="005D6734">
      <w:pPr>
        <w:rPr>
          <w:rFonts w:ascii="Arial" w:hAnsi="Arial" w:cs="Arial"/>
        </w:rPr>
      </w:pPr>
    </w:p>
    <w:p w14:paraId="5F0C3CE5" w14:textId="77777777" w:rsidR="00DA3000" w:rsidRDefault="005D6734" w:rsidP="00FA3495">
      <w:pPr>
        <w:pStyle w:val="ListParagraph"/>
        <w:numPr>
          <w:ilvl w:val="0"/>
          <w:numId w:val="18"/>
        </w:numPr>
        <w:rPr>
          <w:rFonts w:ascii="Arial" w:hAnsi="Arial" w:cs="Arial"/>
        </w:rPr>
      </w:pPr>
      <w:r w:rsidRPr="000542B5">
        <w:rPr>
          <w:rFonts w:ascii="Arial" w:hAnsi="Arial" w:cs="Arial"/>
        </w:rPr>
        <w:t>¿Cuáles son sus próximos pasos?</w:t>
      </w:r>
    </w:p>
    <w:p w14:paraId="73891333" w14:textId="77777777" w:rsidR="000325ED" w:rsidRPr="000542B5" w:rsidRDefault="000325ED" w:rsidP="00F1640D">
      <w:pPr>
        <w:rPr>
          <w:rFonts w:ascii="Arial" w:hAnsi="Arial" w:cs="Arial"/>
        </w:rPr>
      </w:pPr>
    </w:p>
    <w:p w14:paraId="6CB28EF3" w14:textId="77777777" w:rsidR="00595A89" w:rsidRPr="00595A89" w:rsidRDefault="00595A89" w:rsidP="00595A89">
      <w:pPr>
        <w:spacing w:after="0"/>
        <w:rPr>
          <w:rFonts w:ascii="Arial" w:hAnsi="Arial" w:cs="Arial"/>
          <w:sz w:val="24"/>
        </w:rPr>
      </w:pPr>
    </w:p>
    <w:sectPr w:rsidR="00595A89" w:rsidRPr="00595A89" w:rsidSect="00567F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FFC7" w14:textId="77777777" w:rsidR="00D26E73" w:rsidRDefault="00D26E73" w:rsidP="00981E45">
      <w:pPr>
        <w:spacing w:after="0" w:line="240" w:lineRule="auto"/>
      </w:pPr>
      <w:r>
        <w:separator/>
      </w:r>
    </w:p>
  </w:endnote>
  <w:endnote w:type="continuationSeparator" w:id="0">
    <w:p w14:paraId="455208BC" w14:textId="77777777" w:rsidR="00D26E73" w:rsidRDefault="00D26E73"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854892"/>
      <w:docPartObj>
        <w:docPartGallery w:val="Page Numbers (Bottom of Page)"/>
        <w:docPartUnique/>
      </w:docPartObj>
    </w:sdtPr>
    <w:sdtEndPr>
      <w:rPr>
        <w:rFonts w:ascii="Arial" w:hAnsi="Arial" w:cs="Arial"/>
        <w:noProof/>
        <w:sz w:val="20"/>
        <w:szCs w:val="20"/>
      </w:rPr>
    </w:sdtEndPr>
    <w:sdtContent>
      <w:p w14:paraId="108C021B" w14:textId="77777777" w:rsidR="0073722F" w:rsidRPr="000A6365" w:rsidRDefault="0073722F">
        <w:pPr>
          <w:pStyle w:val="Footer"/>
          <w:jc w:val="right"/>
          <w:rPr>
            <w:rFonts w:ascii="Arial" w:hAnsi="Arial" w:cs="Arial"/>
            <w:sz w:val="20"/>
            <w:szCs w:val="20"/>
          </w:rPr>
        </w:pPr>
        <w:r>
          <w:rPr>
            <w:noProof/>
          </w:rPr>
          <w:drawing>
            <wp:anchor distT="0" distB="0" distL="114300" distR="114300" simplePos="0" relativeHeight="251662336" behindDoc="1" locked="0" layoutInCell="1" allowOverlap="1" wp14:anchorId="517CC5A3" wp14:editId="3AB6EAA3">
              <wp:simplePos x="0" y="0"/>
              <wp:positionH relativeFrom="column">
                <wp:posOffset>-349250</wp:posOffset>
              </wp:positionH>
              <wp:positionV relativeFrom="paragraph">
                <wp:posOffset>18415</wp:posOffset>
              </wp:positionV>
              <wp:extent cx="2241550" cy="410981"/>
              <wp:effectExtent l="0" t="0" r="6350" b="8255"/>
              <wp:wrapTight wrapText="bothSides">
                <wp:wrapPolygon edited="0">
                  <wp:start x="0" y="0"/>
                  <wp:lineTo x="0" y="21032"/>
                  <wp:lineTo x="21478" y="21032"/>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10981"/>
                      </a:xfrm>
                      <a:prstGeom prst="rect">
                        <a:avLst/>
                      </a:prstGeom>
                      <a:noFill/>
                    </pic:spPr>
                  </pic:pic>
                </a:graphicData>
              </a:graphic>
              <wp14:sizeRelH relativeFrom="page">
                <wp14:pctWidth>0</wp14:pctWidth>
              </wp14:sizeRelH>
              <wp14:sizeRelV relativeFrom="page">
                <wp14:pctHeight>0</wp14:pctHeight>
              </wp14:sizeRelV>
            </wp:anchor>
          </w:drawing>
        </w:r>
        <w:r w:rsidRPr="000A6365">
          <w:rPr>
            <w:rFonts w:ascii="Arial" w:hAnsi="Arial" w:cs="Arial"/>
            <w:sz w:val="20"/>
            <w:szCs w:val="20"/>
          </w:rPr>
          <w:fldChar w:fldCharType="begin"/>
        </w:r>
        <w:r w:rsidRPr="000A6365">
          <w:rPr>
            <w:rFonts w:ascii="Arial" w:hAnsi="Arial" w:cs="Arial"/>
            <w:sz w:val="20"/>
            <w:szCs w:val="20"/>
          </w:rPr>
          <w:instrText xml:space="preserve"> PAGE   \* MERGEFORMAT </w:instrText>
        </w:r>
        <w:r w:rsidRPr="000A6365">
          <w:rPr>
            <w:rFonts w:ascii="Arial" w:hAnsi="Arial" w:cs="Arial"/>
            <w:sz w:val="20"/>
            <w:szCs w:val="20"/>
          </w:rPr>
          <w:fldChar w:fldCharType="separate"/>
        </w:r>
        <w:r>
          <w:rPr>
            <w:rFonts w:ascii="Arial" w:hAnsi="Arial" w:cs="Arial"/>
            <w:noProof/>
            <w:sz w:val="20"/>
            <w:szCs w:val="20"/>
          </w:rPr>
          <w:t>3</w:t>
        </w:r>
        <w:r w:rsidRPr="000A6365">
          <w:rPr>
            <w:rFonts w:ascii="Arial" w:hAnsi="Arial" w:cs="Arial"/>
            <w:noProof/>
            <w:sz w:val="20"/>
            <w:szCs w:val="20"/>
          </w:rPr>
          <w:fldChar w:fldCharType="end"/>
        </w:r>
      </w:p>
    </w:sdtContent>
  </w:sdt>
  <w:p w14:paraId="66396ECB" w14:textId="77777777" w:rsidR="0073722F" w:rsidRDefault="0073722F" w:rsidP="000A6365">
    <w:pPr>
      <w:pStyle w:val="Footer"/>
      <w:tabs>
        <w:tab w:val="clear" w:pos="4680"/>
        <w:tab w:val="clear" w:pos="9360"/>
        <w:tab w:val="left" w:pos="3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A025" w14:textId="77777777" w:rsidR="00D26E73" w:rsidRDefault="00D26E73" w:rsidP="00981E45">
      <w:pPr>
        <w:spacing w:after="0" w:line="240" w:lineRule="auto"/>
      </w:pPr>
      <w:r>
        <w:separator/>
      </w:r>
    </w:p>
  </w:footnote>
  <w:footnote w:type="continuationSeparator" w:id="0">
    <w:p w14:paraId="68B323A9" w14:textId="77777777" w:rsidR="00D26E73" w:rsidRDefault="00D26E73" w:rsidP="00981E45">
      <w:pPr>
        <w:spacing w:after="0" w:line="240" w:lineRule="auto"/>
      </w:pPr>
      <w:r>
        <w:continuationSeparator/>
      </w:r>
    </w:p>
  </w:footnote>
  <w:footnote w:id="1">
    <w:p w14:paraId="165442B0" w14:textId="77777777" w:rsidR="0073722F" w:rsidRPr="00342AA1" w:rsidRDefault="0073722F" w:rsidP="006440E3">
      <w:pPr>
        <w:pStyle w:val="FootnoteText"/>
        <w:ind w:left="72" w:hanging="72"/>
        <w:rPr>
          <w:rFonts w:ascii="Arial" w:hAnsi="Arial" w:cs="Arial"/>
        </w:rPr>
      </w:pPr>
      <w:r w:rsidRPr="00342AA1">
        <w:rPr>
          <w:rStyle w:val="FootnoteReference"/>
          <w:rFonts w:ascii="Arial" w:hAnsi="Arial" w:cs="Arial"/>
        </w:rPr>
        <w:footnoteRef/>
      </w:r>
      <w:r>
        <w:rPr>
          <w:rFonts w:ascii="Arial" w:hAnsi="Arial" w:cs="Arial"/>
        </w:rPr>
        <w:t xml:space="preserve"> </w:t>
      </w:r>
      <w:hyperlink r:id="rId1" w:history="1">
        <w:r w:rsidRPr="00342AA1">
          <w:rPr>
            <w:rStyle w:val="Hyperlink"/>
            <w:rFonts w:ascii="Arial" w:hAnsi="Arial" w:cs="Arial"/>
          </w:rPr>
          <w:t>Encuesta de uso del lenguaje</w:t>
        </w:r>
      </w:hyperlink>
      <w:r w:rsidRPr="00342AA1">
        <w:rPr>
          <w:rStyle w:val="Hyperlink"/>
          <w:rFonts w:ascii="Arial" w:hAnsi="Arial" w:cs="Arial"/>
        </w:rPr>
        <w:t>: http://education.ohio.gov/getattachment/Topics/Other-Resources/English-Learners/ELL-Guidelines/Guidelines-for-the-Identification-and-Assessment-o/Appendix-A-Language-Usage-Survey.pdf.aspx?lang=en-US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673841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83500"/>
    <w:multiLevelType w:val="hybridMultilevel"/>
    <w:tmpl w:val="1A2A44B8"/>
    <w:lvl w:ilvl="0" w:tplc="A1A4A39A">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7"/>
  </w:num>
  <w:num w:numId="4">
    <w:abstractNumId w:val="32"/>
  </w:num>
  <w:num w:numId="5">
    <w:abstractNumId w:val="20"/>
  </w:num>
  <w:num w:numId="6">
    <w:abstractNumId w:val="1"/>
  </w:num>
  <w:num w:numId="7">
    <w:abstractNumId w:val="38"/>
  </w:num>
  <w:num w:numId="8">
    <w:abstractNumId w:val="16"/>
  </w:num>
  <w:num w:numId="9">
    <w:abstractNumId w:val="9"/>
  </w:num>
  <w:num w:numId="10">
    <w:abstractNumId w:val="44"/>
  </w:num>
  <w:num w:numId="11">
    <w:abstractNumId w:val="4"/>
  </w:num>
  <w:num w:numId="12">
    <w:abstractNumId w:val="19"/>
  </w:num>
  <w:num w:numId="13">
    <w:abstractNumId w:val="37"/>
  </w:num>
  <w:num w:numId="14">
    <w:abstractNumId w:val="31"/>
  </w:num>
  <w:num w:numId="15">
    <w:abstractNumId w:val="3"/>
  </w:num>
  <w:num w:numId="16">
    <w:abstractNumId w:val="6"/>
  </w:num>
  <w:num w:numId="17">
    <w:abstractNumId w:val="21"/>
  </w:num>
  <w:num w:numId="18">
    <w:abstractNumId w:val="22"/>
  </w:num>
  <w:num w:numId="19">
    <w:abstractNumId w:val="12"/>
  </w:num>
  <w:num w:numId="20">
    <w:abstractNumId w:val="8"/>
  </w:num>
  <w:num w:numId="21">
    <w:abstractNumId w:val="29"/>
  </w:num>
  <w:num w:numId="22">
    <w:abstractNumId w:val="35"/>
  </w:num>
  <w:num w:numId="23">
    <w:abstractNumId w:val="30"/>
  </w:num>
  <w:num w:numId="24">
    <w:abstractNumId w:val="45"/>
  </w:num>
  <w:num w:numId="25">
    <w:abstractNumId w:val="2"/>
  </w:num>
  <w:num w:numId="26">
    <w:abstractNumId w:val="0"/>
  </w:num>
  <w:num w:numId="27">
    <w:abstractNumId w:val="26"/>
  </w:num>
  <w:num w:numId="28">
    <w:abstractNumId w:val="15"/>
  </w:num>
  <w:num w:numId="29">
    <w:abstractNumId w:val="13"/>
  </w:num>
  <w:num w:numId="30">
    <w:abstractNumId w:val="23"/>
  </w:num>
  <w:num w:numId="31">
    <w:abstractNumId w:val="27"/>
  </w:num>
  <w:num w:numId="32">
    <w:abstractNumId w:val="25"/>
  </w:num>
  <w:num w:numId="33">
    <w:abstractNumId w:val="41"/>
  </w:num>
  <w:num w:numId="34">
    <w:abstractNumId w:val="28"/>
  </w:num>
  <w:num w:numId="35">
    <w:abstractNumId w:val="39"/>
  </w:num>
  <w:num w:numId="36">
    <w:abstractNumId w:val="36"/>
  </w:num>
  <w:num w:numId="37">
    <w:abstractNumId w:val="24"/>
  </w:num>
  <w:num w:numId="38">
    <w:abstractNumId w:val="17"/>
  </w:num>
  <w:num w:numId="39">
    <w:abstractNumId w:val="5"/>
  </w:num>
  <w:num w:numId="40">
    <w:abstractNumId w:val="40"/>
  </w:num>
  <w:num w:numId="41">
    <w:abstractNumId w:val="10"/>
  </w:num>
  <w:num w:numId="42">
    <w:abstractNumId w:val="14"/>
  </w:num>
  <w:num w:numId="43">
    <w:abstractNumId w:val="34"/>
  </w:num>
  <w:num w:numId="44">
    <w:abstractNumId w:val="18"/>
  </w:num>
  <w:num w:numId="45">
    <w:abstractNumId w:val="11"/>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CBA"/>
    <w:rsid w:val="00006F59"/>
    <w:rsid w:val="00011121"/>
    <w:rsid w:val="00014AFF"/>
    <w:rsid w:val="00026FD9"/>
    <w:rsid w:val="000325ED"/>
    <w:rsid w:val="00033C09"/>
    <w:rsid w:val="000371CF"/>
    <w:rsid w:val="00040761"/>
    <w:rsid w:val="00040D72"/>
    <w:rsid w:val="00042ABA"/>
    <w:rsid w:val="00043156"/>
    <w:rsid w:val="00046BCF"/>
    <w:rsid w:val="00051144"/>
    <w:rsid w:val="000542B5"/>
    <w:rsid w:val="00055241"/>
    <w:rsid w:val="00063806"/>
    <w:rsid w:val="00064A31"/>
    <w:rsid w:val="0006749B"/>
    <w:rsid w:val="0007056B"/>
    <w:rsid w:val="00080218"/>
    <w:rsid w:val="00086F9C"/>
    <w:rsid w:val="00091ACC"/>
    <w:rsid w:val="000964A5"/>
    <w:rsid w:val="00097A2B"/>
    <w:rsid w:val="000A480B"/>
    <w:rsid w:val="000A6365"/>
    <w:rsid w:val="000D3692"/>
    <w:rsid w:val="000D3AA1"/>
    <w:rsid w:val="000D4571"/>
    <w:rsid w:val="00104C3F"/>
    <w:rsid w:val="00107060"/>
    <w:rsid w:val="00124DEB"/>
    <w:rsid w:val="00140B9A"/>
    <w:rsid w:val="00142EE9"/>
    <w:rsid w:val="001435FE"/>
    <w:rsid w:val="00164F07"/>
    <w:rsid w:val="001664DC"/>
    <w:rsid w:val="00170C49"/>
    <w:rsid w:val="001716EF"/>
    <w:rsid w:val="001856A3"/>
    <w:rsid w:val="001A4546"/>
    <w:rsid w:val="001B0983"/>
    <w:rsid w:val="001C2AAB"/>
    <w:rsid w:val="001D3513"/>
    <w:rsid w:val="001D5FB8"/>
    <w:rsid w:val="001E2014"/>
    <w:rsid w:val="001E5720"/>
    <w:rsid w:val="001E7271"/>
    <w:rsid w:val="001F5857"/>
    <w:rsid w:val="002138CD"/>
    <w:rsid w:val="00214121"/>
    <w:rsid w:val="00215F10"/>
    <w:rsid w:val="00216036"/>
    <w:rsid w:val="002254B1"/>
    <w:rsid w:val="00225FB7"/>
    <w:rsid w:val="00236F05"/>
    <w:rsid w:val="00237D61"/>
    <w:rsid w:val="00250D53"/>
    <w:rsid w:val="00251D21"/>
    <w:rsid w:val="002531CC"/>
    <w:rsid w:val="00254856"/>
    <w:rsid w:val="002650B7"/>
    <w:rsid w:val="00266647"/>
    <w:rsid w:val="002809B5"/>
    <w:rsid w:val="002850FF"/>
    <w:rsid w:val="0028788C"/>
    <w:rsid w:val="00291341"/>
    <w:rsid w:val="00291800"/>
    <w:rsid w:val="0029274D"/>
    <w:rsid w:val="0029387C"/>
    <w:rsid w:val="00295B71"/>
    <w:rsid w:val="00297227"/>
    <w:rsid w:val="002A321B"/>
    <w:rsid w:val="002A4FBE"/>
    <w:rsid w:val="002A582F"/>
    <w:rsid w:val="002B0976"/>
    <w:rsid w:val="002B38A3"/>
    <w:rsid w:val="002B40A7"/>
    <w:rsid w:val="002B7EBA"/>
    <w:rsid w:val="002C6C14"/>
    <w:rsid w:val="002D37E8"/>
    <w:rsid w:val="002D487C"/>
    <w:rsid w:val="002D5597"/>
    <w:rsid w:val="002F0AEC"/>
    <w:rsid w:val="002F22DB"/>
    <w:rsid w:val="003017C4"/>
    <w:rsid w:val="003067C6"/>
    <w:rsid w:val="00324812"/>
    <w:rsid w:val="003258D6"/>
    <w:rsid w:val="003347BC"/>
    <w:rsid w:val="00342AA1"/>
    <w:rsid w:val="0035048F"/>
    <w:rsid w:val="00353E2A"/>
    <w:rsid w:val="003A3B01"/>
    <w:rsid w:val="003A790F"/>
    <w:rsid w:val="003B1422"/>
    <w:rsid w:val="003B39BC"/>
    <w:rsid w:val="003C2886"/>
    <w:rsid w:val="003C2D88"/>
    <w:rsid w:val="003D17F1"/>
    <w:rsid w:val="003E3C7B"/>
    <w:rsid w:val="003F06B0"/>
    <w:rsid w:val="003F6A69"/>
    <w:rsid w:val="004003EB"/>
    <w:rsid w:val="004070B4"/>
    <w:rsid w:val="00416650"/>
    <w:rsid w:val="00416BA1"/>
    <w:rsid w:val="00421B3D"/>
    <w:rsid w:val="004233B5"/>
    <w:rsid w:val="00430D4B"/>
    <w:rsid w:val="004379CC"/>
    <w:rsid w:val="00440192"/>
    <w:rsid w:val="00443B15"/>
    <w:rsid w:val="004445F6"/>
    <w:rsid w:val="00445AC4"/>
    <w:rsid w:val="0045101C"/>
    <w:rsid w:val="0045154C"/>
    <w:rsid w:val="00453999"/>
    <w:rsid w:val="00463C61"/>
    <w:rsid w:val="00470A7B"/>
    <w:rsid w:val="00470EAA"/>
    <w:rsid w:val="0048185D"/>
    <w:rsid w:val="00482F6F"/>
    <w:rsid w:val="00487B74"/>
    <w:rsid w:val="0049258E"/>
    <w:rsid w:val="0049328D"/>
    <w:rsid w:val="004946F8"/>
    <w:rsid w:val="004A1F85"/>
    <w:rsid w:val="004A5869"/>
    <w:rsid w:val="004A6557"/>
    <w:rsid w:val="004A713C"/>
    <w:rsid w:val="004B10C0"/>
    <w:rsid w:val="004B14FF"/>
    <w:rsid w:val="004B391F"/>
    <w:rsid w:val="004B48EA"/>
    <w:rsid w:val="004C05C0"/>
    <w:rsid w:val="004C51F1"/>
    <w:rsid w:val="004C5662"/>
    <w:rsid w:val="004D3CF8"/>
    <w:rsid w:val="004D6C6F"/>
    <w:rsid w:val="004F0996"/>
    <w:rsid w:val="004F2B0E"/>
    <w:rsid w:val="004F420B"/>
    <w:rsid w:val="004F47F1"/>
    <w:rsid w:val="004F5293"/>
    <w:rsid w:val="00501038"/>
    <w:rsid w:val="00503B60"/>
    <w:rsid w:val="00505CAF"/>
    <w:rsid w:val="005061ED"/>
    <w:rsid w:val="0052263D"/>
    <w:rsid w:val="0053335D"/>
    <w:rsid w:val="00540407"/>
    <w:rsid w:val="005454D8"/>
    <w:rsid w:val="0054623E"/>
    <w:rsid w:val="005504E0"/>
    <w:rsid w:val="00560C8E"/>
    <w:rsid w:val="00561042"/>
    <w:rsid w:val="005624E1"/>
    <w:rsid w:val="005629BE"/>
    <w:rsid w:val="00563224"/>
    <w:rsid w:val="00567F8C"/>
    <w:rsid w:val="00585295"/>
    <w:rsid w:val="00591D61"/>
    <w:rsid w:val="00595A89"/>
    <w:rsid w:val="005A054A"/>
    <w:rsid w:val="005A5D00"/>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02749"/>
    <w:rsid w:val="00617686"/>
    <w:rsid w:val="0062548B"/>
    <w:rsid w:val="006316EB"/>
    <w:rsid w:val="00632E2F"/>
    <w:rsid w:val="006348E3"/>
    <w:rsid w:val="00634944"/>
    <w:rsid w:val="006353B1"/>
    <w:rsid w:val="006440E3"/>
    <w:rsid w:val="006454C1"/>
    <w:rsid w:val="0064721F"/>
    <w:rsid w:val="00654CE2"/>
    <w:rsid w:val="00654E20"/>
    <w:rsid w:val="00666885"/>
    <w:rsid w:val="006675B9"/>
    <w:rsid w:val="00670063"/>
    <w:rsid w:val="0067207C"/>
    <w:rsid w:val="006730AD"/>
    <w:rsid w:val="006809B7"/>
    <w:rsid w:val="00682176"/>
    <w:rsid w:val="00691A42"/>
    <w:rsid w:val="0069256C"/>
    <w:rsid w:val="00693CED"/>
    <w:rsid w:val="00696F3F"/>
    <w:rsid w:val="006A2E63"/>
    <w:rsid w:val="006A7602"/>
    <w:rsid w:val="006B065B"/>
    <w:rsid w:val="006B3907"/>
    <w:rsid w:val="006B3C3F"/>
    <w:rsid w:val="006B58AE"/>
    <w:rsid w:val="006C6732"/>
    <w:rsid w:val="006D01AB"/>
    <w:rsid w:val="006D232F"/>
    <w:rsid w:val="006D3C53"/>
    <w:rsid w:val="006E1EE3"/>
    <w:rsid w:val="006E454F"/>
    <w:rsid w:val="006F0135"/>
    <w:rsid w:val="006F2D39"/>
    <w:rsid w:val="006F50ED"/>
    <w:rsid w:val="006F6B4A"/>
    <w:rsid w:val="00701577"/>
    <w:rsid w:val="007075C6"/>
    <w:rsid w:val="007077C5"/>
    <w:rsid w:val="00713424"/>
    <w:rsid w:val="00714903"/>
    <w:rsid w:val="00715036"/>
    <w:rsid w:val="007153A1"/>
    <w:rsid w:val="0071654D"/>
    <w:rsid w:val="007206DA"/>
    <w:rsid w:val="00720C47"/>
    <w:rsid w:val="0073722F"/>
    <w:rsid w:val="007418B8"/>
    <w:rsid w:val="00745979"/>
    <w:rsid w:val="00753703"/>
    <w:rsid w:val="00754149"/>
    <w:rsid w:val="00754B9B"/>
    <w:rsid w:val="00760945"/>
    <w:rsid w:val="00762615"/>
    <w:rsid w:val="0076402B"/>
    <w:rsid w:val="00764DCA"/>
    <w:rsid w:val="00765772"/>
    <w:rsid w:val="00771BD5"/>
    <w:rsid w:val="0078633A"/>
    <w:rsid w:val="00786C1F"/>
    <w:rsid w:val="007904DC"/>
    <w:rsid w:val="007914F0"/>
    <w:rsid w:val="007A096F"/>
    <w:rsid w:val="007A2B79"/>
    <w:rsid w:val="007A3F68"/>
    <w:rsid w:val="007A7F2F"/>
    <w:rsid w:val="007B1699"/>
    <w:rsid w:val="007B4F97"/>
    <w:rsid w:val="007B610E"/>
    <w:rsid w:val="007C1727"/>
    <w:rsid w:val="007C2864"/>
    <w:rsid w:val="007C656E"/>
    <w:rsid w:val="007C66F4"/>
    <w:rsid w:val="007D114E"/>
    <w:rsid w:val="007F41D0"/>
    <w:rsid w:val="007F5175"/>
    <w:rsid w:val="0081760A"/>
    <w:rsid w:val="00823B80"/>
    <w:rsid w:val="0082644E"/>
    <w:rsid w:val="008322C4"/>
    <w:rsid w:val="00832F7C"/>
    <w:rsid w:val="0083375D"/>
    <w:rsid w:val="00845C0B"/>
    <w:rsid w:val="00847C43"/>
    <w:rsid w:val="00854B32"/>
    <w:rsid w:val="00860519"/>
    <w:rsid w:val="00862C67"/>
    <w:rsid w:val="008642C0"/>
    <w:rsid w:val="008716D7"/>
    <w:rsid w:val="00876172"/>
    <w:rsid w:val="00883262"/>
    <w:rsid w:val="00887CE7"/>
    <w:rsid w:val="0089052B"/>
    <w:rsid w:val="0089300F"/>
    <w:rsid w:val="008A4F51"/>
    <w:rsid w:val="008B49DA"/>
    <w:rsid w:val="008B525F"/>
    <w:rsid w:val="008C4DD9"/>
    <w:rsid w:val="008C7EF5"/>
    <w:rsid w:val="008D4D69"/>
    <w:rsid w:val="008D5BE6"/>
    <w:rsid w:val="008D7A35"/>
    <w:rsid w:val="008E41A2"/>
    <w:rsid w:val="008E73A3"/>
    <w:rsid w:val="008E7A0A"/>
    <w:rsid w:val="008E7C76"/>
    <w:rsid w:val="00900D23"/>
    <w:rsid w:val="00902DE1"/>
    <w:rsid w:val="009046EF"/>
    <w:rsid w:val="009050F6"/>
    <w:rsid w:val="00906BCA"/>
    <w:rsid w:val="009100D4"/>
    <w:rsid w:val="0091221A"/>
    <w:rsid w:val="00916A6A"/>
    <w:rsid w:val="00917EAD"/>
    <w:rsid w:val="00925478"/>
    <w:rsid w:val="009338A4"/>
    <w:rsid w:val="009369D1"/>
    <w:rsid w:val="00936B34"/>
    <w:rsid w:val="00937EF2"/>
    <w:rsid w:val="009637EE"/>
    <w:rsid w:val="009674F2"/>
    <w:rsid w:val="0097012A"/>
    <w:rsid w:val="00981E45"/>
    <w:rsid w:val="009829C1"/>
    <w:rsid w:val="009835B8"/>
    <w:rsid w:val="00984418"/>
    <w:rsid w:val="0099326A"/>
    <w:rsid w:val="009955EC"/>
    <w:rsid w:val="009A2DAD"/>
    <w:rsid w:val="009A3240"/>
    <w:rsid w:val="009A6BAC"/>
    <w:rsid w:val="009A6D71"/>
    <w:rsid w:val="009B4B5A"/>
    <w:rsid w:val="009B519E"/>
    <w:rsid w:val="009C2175"/>
    <w:rsid w:val="009C30E6"/>
    <w:rsid w:val="009D5C19"/>
    <w:rsid w:val="009E2775"/>
    <w:rsid w:val="009E33F0"/>
    <w:rsid w:val="009E68C1"/>
    <w:rsid w:val="009E7358"/>
    <w:rsid w:val="009F5C96"/>
    <w:rsid w:val="00A06955"/>
    <w:rsid w:val="00A10FF6"/>
    <w:rsid w:val="00A13EF8"/>
    <w:rsid w:val="00A13F45"/>
    <w:rsid w:val="00A2043B"/>
    <w:rsid w:val="00A218B0"/>
    <w:rsid w:val="00A25951"/>
    <w:rsid w:val="00A43FEA"/>
    <w:rsid w:val="00A45B85"/>
    <w:rsid w:val="00A51135"/>
    <w:rsid w:val="00A618CB"/>
    <w:rsid w:val="00A6338F"/>
    <w:rsid w:val="00A64E05"/>
    <w:rsid w:val="00A677A7"/>
    <w:rsid w:val="00A73997"/>
    <w:rsid w:val="00A758E3"/>
    <w:rsid w:val="00A81794"/>
    <w:rsid w:val="00A9242E"/>
    <w:rsid w:val="00A93ADE"/>
    <w:rsid w:val="00AA4FC0"/>
    <w:rsid w:val="00AB1DBF"/>
    <w:rsid w:val="00AB64AD"/>
    <w:rsid w:val="00AC031E"/>
    <w:rsid w:val="00AC1DF9"/>
    <w:rsid w:val="00AD2292"/>
    <w:rsid w:val="00AD5451"/>
    <w:rsid w:val="00AD6A9D"/>
    <w:rsid w:val="00AE3F12"/>
    <w:rsid w:val="00AE458A"/>
    <w:rsid w:val="00B00A55"/>
    <w:rsid w:val="00B044E8"/>
    <w:rsid w:val="00B15988"/>
    <w:rsid w:val="00B17168"/>
    <w:rsid w:val="00B17D9A"/>
    <w:rsid w:val="00B23779"/>
    <w:rsid w:val="00B244AF"/>
    <w:rsid w:val="00B3065B"/>
    <w:rsid w:val="00B36F12"/>
    <w:rsid w:val="00B42A6D"/>
    <w:rsid w:val="00B44AC7"/>
    <w:rsid w:val="00B459A5"/>
    <w:rsid w:val="00B5565C"/>
    <w:rsid w:val="00B627CA"/>
    <w:rsid w:val="00B730A9"/>
    <w:rsid w:val="00B91996"/>
    <w:rsid w:val="00B91EAB"/>
    <w:rsid w:val="00B91F1D"/>
    <w:rsid w:val="00B94966"/>
    <w:rsid w:val="00B94B94"/>
    <w:rsid w:val="00B9504D"/>
    <w:rsid w:val="00BA03E1"/>
    <w:rsid w:val="00BA1983"/>
    <w:rsid w:val="00BA49F3"/>
    <w:rsid w:val="00BA531B"/>
    <w:rsid w:val="00BB48A8"/>
    <w:rsid w:val="00BC1F24"/>
    <w:rsid w:val="00BC35DF"/>
    <w:rsid w:val="00BC7C82"/>
    <w:rsid w:val="00BE4F1C"/>
    <w:rsid w:val="00BE52D2"/>
    <w:rsid w:val="00C02A88"/>
    <w:rsid w:val="00C034BE"/>
    <w:rsid w:val="00C04BDC"/>
    <w:rsid w:val="00C04E27"/>
    <w:rsid w:val="00C064D0"/>
    <w:rsid w:val="00C06EAF"/>
    <w:rsid w:val="00C14DD4"/>
    <w:rsid w:val="00C17913"/>
    <w:rsid w:val="00C208D4"/>
    <w:rsid w:val="00C210E6"/>
    <w:rsid w:val="00C24F1A"/>
    <w:rsid w:val="00C27A98"/>
    <w:rsid w:val="00C30367"/>
    <w:rsid w:val="00C40D33"/>
    <w:rsid w:val="00C46740"/>
    <w:rsid w:val="00C52029"/>
    <w:rsid w:val="00C52796"/>
    <w:rsid w:val="00C61FBF"/>
    <w:rsid w:val="00C638C8"/>
    <w:rsid w:val="00C67431"/>
    <w:rsid w:val="00C74208"/>
    <w:rsid w:val="00C743C0"/>
    <w:rsid w:val="00C80FF6"/>
    <w:rsid w:val="00C81A10"/>
    <w:rsid w:val="00C825E7"/>
    <w:rsid w:val="00C827F8"/>
    <w:rsid w:val="00C82BB1"/>
    <w:rsid w:val="00C852DF"/>
    <w:rsid w:val="00C86478"/>
    <w:rsid w:val="00C9203F"/>
    <w:rsid w:val="00C93266"/>
    <w:rsid w:val="00C97958"/>
    <w:rsid w:val="00CA048B"/>
    <w:rsid w:val="00CB4C09"/>
    <w:rsid w:val="00CB51EB"/>
    <w:rsid w:val="00CC622C"/>
    <w:rsid w:val="00CC7608"/>
    <w:rsid w:val="00CD514F"/>
    <w:rsid w:val="00CD626E"/>
    <w:rsid w:val="00CD64CC"/>
    <w:rsid w:val="00CE0AEA"/>
    <w:rsid w:val="00CE1354"/>
    <w:rsid w:val="00CF387F"/>
    <w:rsid w:val="00CF5B35"/>
    <w:rsid w:val="00CF5FCC"/>
    <w:rsid w:val="00CF6581"/>
    <w:rsid w:val="00D03751"/>
    <w:rsid w:val="00D041B3"/>
    <w:rsid w:val="00D1002D"/>
    <w:rsid w:val="00D125B7"/>
    <w:rsid w:val="00D129C8"/>
    <w:rsid w:val="00D151A3"/>
    <w:rsid w:val="00D2050E"/>
    <w:rsid w:val="00D2192B"/>
    <w:rsid w:val="00D22405"/>
    <w:rsid w:val="00D23AA0"/>
    <w:rsid w:val="00D2623E"/>
    <w:rsid w:val="00D26E73"/>
    <w:rsid w:val="00D3394B"/>
    <w:rsid w:val="00D33EB2"/>
    <w:rsid w:val="00D44017"/>
    <w:rsid w:val="00D44CEF"/>
    <w:rsid w:val="00D50686"/>
    <w:rsid w:val="00D53E50"/>
    <w:rsid w:val="00D53E54"/>
    <w:rsid w:val="00D60290"/>
    <w:rsid w:val="00D64EA0"/>
    <w:rsid w:val="00D677DD"/>
    <w:rsid w:val="00D70CA7"/>
    <w:rsid w:val="00D71657"/>
    <w:rsid w:val="00D72767"/>
    <w:rsid w:val="00D82D63"/>
    <w:rsid w:val="00D87C7E"/>
    <w:rsid w:val="00D94BA3"/>
    <w:rsid w:val="00D95A69"/>
    <w:rsid w:val="00DA240A"/>
    <w:rsid w:val="00DA3000"/>
    <w:rsid w:val="00DB0DEC"/>
    <w:rsid w:val="00DC050D"/>
    <w:rsid w:val="00DC6B91"/>
    <w:rsid w:val="00DD3D29"/>
    <w:rsid w:val="00DD76D9"/>
    <w:rsid w:val="00DD7D7C"/>
    <w:rsid w:val="00DE0863"/>
    <w:rsid w:val="00DE299F"/>
    <w:rsid w:val="00DE3B40"/>
    <w:rsid w:val="00DE4E1D"/>
    <w:rsid w:val="00DE68BF"/>
    <w:rsid w:val="00DF37D9"/>
    <w:rsid w:val="00DF4F8F"/>
    <w:rsid w:val="00E03C5A"/>
    <w:rsid w:val="00E03E5D"/>
    <w:rsid w:val="00E21387"/>
    <w:rsid w:val="00E30D6C"/>
    <w:rsid w:val="00E31B25"/>
    <w:rsid w:val="00E3264F"/>
    <w:rsid w:val="00E412E0"/>
    <w:rsid w:val="00E42405"/>
    <w:rsid w:val="00E50BA6"/>
    <w:rsid w:val="00E5300E"/>
    <w:rsid w:val="00E55FDB"/>
    <w:rsid w:val="00E6021B"/>
    <w:rsid w:val="00E765F0"/>
    <w:rsid w:val="00E8282F"/>
    <w:rsid w:val="00E83801"/>
    <w:rsid w:val="00E83984"/>
    <w:rsid w:val="00E8737C"/>
    <w:rsid w:val="00E96B4B"/>
    <w:rsid w:val="00E97B9D"/>
    <w:rsid w:val="00EA6E76"/>
    <w:rsid w:val="00EA707A"/>
    <w:rsid w:val="00EA76C2"/>
    <w:rsid w:val="00EA771C"/>
    <w:rsid w:val="00EB07C9"/>
    <w:rsid w:val="00EC24AD"/>
    <w:rsid w:val="00EC645D"/>
    <w:rsid w:val="00EC6B09"/>
    <w:rsid w:val="00ED3795"/>
    <w:rsid w:val="00ED418A"/>
    <w:rsid w:val="00ED6DFF"/>
    <w:rsid w:val="00EE000A"/>
    <w:rsid w:val="00EE1871"/>
    <w:rsid w:val="00EE6875"/>
    <w:rsid w:val="00EF4C2C"/>
    <w:rsid w:val="00EF6628"/>
    <w:rsid w:val="00F00B3B"/>
    <w:rsid w:val="00F015BC"/>
    <w:rsid w:val="00F07B80"/>
    <w:rsid w:val="00F14FF7"/>
    <w:rsid w:val="00F1640D"/>
    <w:rsid w:val="00F2123C"/>
    <w:rsid w:val="00F26739"/>
    <w:rsid w:val="00F30531"/>
    <w:rsid w:val="00F3446B"/>
    <w:rsid w:val="00F5582A"/>
    <w:rsid w:val="00F759FD"/>
    <w:rsid w:val="00F83232"/>
    <w:rsid w:val="00F8639E"/>
    <w:rsid w:val="00F93B83"/>
    <w:rsid w:val="00F94B38"/>
    <w:rsid w:val="00FA14AB"/>
    <w:rsid w:val="00FA21A3"/>
    <w:rsid w:val="00FA3495"/>
    <w:rsid w:val="00FA4332"/>
    <w:rsid w:val="00FA6F58"/>
    <w:rsid w:val="00FB16F5"/>
    <w:rsid w:val="00FC06E8"/>
    <w:rsid w:val="00FC35AE"/>
    <w:rsid w:val="00FC36A4"/>
    <w:rsid w:val="00FC77FF"/>
    <w:rsid w:val="00FD057C"/>
    <w:rsid w:val="00FD092D"/>
    <w:rsid w:val="00FE4F7C"/>
    <w:rsid w:val="00FE6F36"/>
    <w:rsid w:val="00FE71A1"/>
    <w:rsid w:val="00FF04D7"/>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C388"/>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 w:type="character" w:styleId="UnresolvedMention">
    <w:name w:val="Unresolved Mention"/>
    <w:basedOn w:val="DefaultParagraphFont"/>
    <w:uiPriority w:val="99"/>
    <w:semiHidden/>
    <w:unhideWhenUsed/>
    <w:rsid w:val="0021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orincolorado.org/article/language-acquisition-over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E309-09CB-466A-8004-842B6CD1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DTP</cp:lastModifiedBy>
  <cp:revision>35</cp:revision>
  <cp:lastPrinted>2018-10-26T14:40:00Z</cp:lastPrinted>
  <dcterms:created xsi:type="dcterms:W3CDTF">2018-09-25T17:11:00Z</dcterms:created>
  <dcterms:modified xsi:type="dcterms:W3CDTF">2018-10-26T20:25:00Z</dcterms:modified>
</cp:coreProperties>
</file>