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C4" w:rsidRDefault="00450019" w:rsidP="007D34FC">
      <w:pPr>
        <w:ind w:left="720" w:firstLine="720"/>
      </w:pPr>
      <w:bookmarkStart w:id="0" w:name="_GoBack"/>
      <w:bookmarkEnd w:id="0"/>
      <w:r w:rsidRPr="004373C6">
        <w:rPr>
          <w:noProof/>
        </w:rPr>
        <mc:AlternateContent>
          <mc:Choice Requires="wps">
            <w:drawing>
              <wp:anchor distT="0" distB="0" distL="114300" distR="114300" simplePos="0" relativeHeight="251663360" behindDoc="0" locked="0" layoutInCell="1" allowOverlap="1" wp14:anchorId="51A34034" wp14:editId="5728AE8E">
                <wp:simplePos x="0" y="0"/>
                <wp:positionH relativeFrom="margin">
                  <wp:posOffset>-180975</wp:posOffset>
                </wp:positionH>
                <wp:positionV relativeFrom="paragraph">
                  <wp:posOffset>5829301</wp:posOffset>
                </wp:positionV>
                <wp:extent cx="8599170" cy="801370"/>
                <wp:effectExtent l="0" t="0" r="0" b="0"/>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9917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C6" w:rsidRPr="00450019" w:rsidRDefault="004373C6" w:rsidP="004373C6">
                            <w:pPr>
                              <w:pStyle w:val="NormalWeb"/>
                              <w:spacing w:before="90" w:beforeAutospacing="0" w:after="0" w:afterAutospacing="0"/>
                              <w:textAlignment w:val="baseline"/>
                              <w:rPr>
                                <w:rFonts w:ascii="Arial" w:hAnsi="Arial" w:cs="Arial"/>
                                <w:sz w:val="18"/>
                              </w:rPr>
                            </w:pPr>
                            <w:r w:rsidRPr="00450019">
                              <w:rPr>
                                <w:rFonts w:ascii="Arial" w:hAnsi="Arial" w:cs="Arial"/>
                                <w:color w:val="000000" w:themeColor="text1"/>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BA4163" w:rsidRPr="00450019">
                              <w:rPr>
                                <w:rFonts w:ascii="Arial" w:hAnsi="Arial" w:cs="Arial"/>
                                <w:color w:val="000000" w:themeColor="text1"/>
                                <w:kern w:val="24"/>
                                <w:sz w:val="22"/>
                                <w:szCs w:val="30"/>
                              </w:rPr>
                              <w:t xml:space="preserve"> PTP Documents Archive: </w:t>
                            </w:r>
                            <w:hyperlink r:id="rId6" w:history="1">
                              <w:r w:rsidR="00BA4163" w:rsidRPr="00450019">
                                <w:rPr>
                                  <w:rStyle w:val="Hyperlink"/>
                                  <w:rFonts w:ascii="Arial" w:hAnsi="Arial" w:cs="Arial"/>
                                  <w:kern w:val="24"/>
                                  <w:sz w:val="22"/>
                                  <w:szCs w:val="30"/>
                                </w:rPr>
                                <w:t>https://u.osu.edu/familyschoolpartnerships/ptp/</w:t>
                              </w:r>
                            </w:hyperlink>
                            <w:r w:rsidR="00BA4163" w:rsidRPr="0045001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34034" id="Content Placeholder 2" o:spid="_x0000_s1026" style="position:absolute;left:0;text-align:left;margin-left:-14.25pt;margin-top:459pt;width:677.1pt;height:6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" filled="f" stroked="f">
                <v:path arrowok="t"/>
                <o:lock v:ext="edit" grouping="t"/>
                <v:textbox inset="2.53919mm,1.2697mm,2.53919mm,1.2697mm">
                  <w:txbxContent>
                    <w:p w:rsidR="004373C6" w:rsidRPr="00450019" w:rsidRDefault="004373C6" w:rsidP="004373C6">
                      <w:pPr>
                        <w:pStyle w:val="NormalWeb"/>
                        <w:spacing w:before="90" w:beforeAutospacing="0" w:after="0" w:afterAutospacing="0"/>
                        <w:textAlignment w:val="baseline"/>
                        <w:rPr>
                          <w:rFonts w:ascii="Arial" w:hAnsi="Arial" w:cs="Arial"/>
                          <w:sz w:val="18"/>
                        </w:rPr>
                      </w:pPr>
                      <w:r w:rsidRPr="00450019">
                        <w:rPr>
                          <w:rFonts w:ascii="Arial" w:hAnsi="Arial" w:cs="Arial"/>
                          <w:color w:val="000000" w:themeColor="text1"/>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BA4163" w:rsidRPr="00450019">
                        <w:rPr>
                          <w:rFonts w:ascii="Arial" w:hAnsi="Arial" w:cs="Arial"/>
                          <w:color w:val="000000" w:themeColor="text1"/>
                          <w:kern w:val="24"/>
                          <w:sz w:val="22"/>
                          <w:szCs w:val="30"/>
                        </w:rPr>
                        <w:t xml:space="preserve"> PTP Documents Archive: </w:t>
                      </w:r>
                      <w:hyperlink r:id="rId7" w:history="1">
                        <w:r w:rsidR="00BA4163" w:rsidRPr="00450019">
                          <w:rPr>
                            <w:rStyle w:val="Hyperlink"/>
                            <w:rFonts w:ascii="Arial" w:hAnsi="Arial" w:cs="Arial"/>
                            <w:kern w:val="24"/>
                            <w:sz w:val="22"/>
                            <w:szCs w:val="30"/>
                          </w:rPr>
                          <w:t>https://u.osu.edu/familyschoolpartnerships/ptp/</w:t>
                        </w:r>
                      </w:hyperlink>
                      <w:r w:rsidR="00BA4163" w:rsidRPr="00450019">
                        <w:rPr>
                          <w:rFonts w:ascii="Arial" w:hAnsi="Arial" w:cs="Arial"/>
                          <w:color w:val="000000" w:themeColor="text1"/>
                          <w:kern w:val="24"/>
                          <w:sz w:val="22"/>
                          <w:szCs w:val="30"/>
                        </w:rPr>
                        <w:t xml:space="preserve"> </w:t>
                      </w:r>
                    </w:p>
                  </w:txbxContent>
                </v:textbox>
                <w10:wrap anchorx="margin"/>
              </v:rec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2078355</wp:posOffset>
                </wp:positionH>
                <wp:positionV relativeFrom="paragraph">
                  <wp:posOffset>-563245</wp:posOffset>
                </wp:positionV>
                <wp:extent cx="68040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4620"/>
                        </a:xfrm>
                        <a:prstGeom prst="rect">
                          <a:avLst/>
                        </a:prstGeom>
                        <a:solidFill>
                          <a:srgbClr val="FFFFFF"/>
                        </a:solidFill>
                        <a:ln w="3175">
                          <a:noFill/>
                          <a:miter lim="800000"/>
                          <a:headEnd/>
                          <a:tailEnd/>
                        </a:ln>
                      </wps:spPr>
                      <wps:txbx>
                        <w:txbxContent>
                          <w:p w:rsidR="007D34FC" w:rsidRPr="00450019" w:rsidRDefault="004373C6" w:rsidP="007D34FC">
                            <w:pPr>
                              <w:jc w:val="center"/>
                              <w:rPr>
                                <w:rFonts w:ascii="Arial" w:hAnsi="Arial" w:cs="Arial"/>
                                <w:b/>
                                <w:color w:val="5B9BD5" w:themeColor="accent1"/>
                                <w:sz w:val="44"/>
                                <w:szCs w:val="44"/>
                              </w:rPr>
                            </w:pPr>
                            <w:r w:rsidRPr="00450019">
                              <w:rPr>
                                <w:rFonts w:ascii="Arial" w:hAnsi="Arial" w:cs="Arial"/>
                                <w:b/>
                                <w:color w:val="5B9BD5" w:themeColor="accent1"/>
                                <w:sz w:val="44"/>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3.65pt;margin-top:-44.35pt;width:5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" stroked="f" strokeweight=".25pt">
                <v:textbox style="mso-fit-shape-to-text:t">
                  <w:txbxContent>
                    <w:p w:rsidR="007D34FC" w:rsidRPr="00450019" w:rsidRDefault="004373C6" w:rsidP="007D34FC">
                      <w:pPr>
                        <w:jc w:val="center"/>
                        <w:rPr>
                          <w:rFonts w:ascii="Arial" w:hAnsi="Arial" w:cs="Arial"/>
                          <w:b/>
                          <w:color w:val="5B9BD5" w:themeColor="accent1"/>
                          <w:sz w:val="44"/>
                          <w:szCs w:val="44"/>
                        </w:rPr>
                      </w:pPr>
                      <w:r w:rsidRPr="00450019">
                        <w:rPr>
                          <w:rFonts w:ascii="Arial" w:hAnsi="Arial" w:cs="Arial"/>
                          <w:b/>
                          <w:color w:val="5B9BD5" w:themeColor="accent1"/>
                          <w:sz w:val="44"/>
                          <w:szCs w:val="44"/>
                        </w:rPr>
                        <w:t>Parent-Teacher Partnerships for Student Success</w:t>
                      </w:r>
                    </w:p>
                  </w:txbxContent>
                </v:textbox>
                <w10:wrap anchorx="margin"/>
              </v:shape>
            </w:pict>
          </mc:Fallback>
        </mc:AlternateContent>
      </w:r>
      <w:r w:rsidR="004373C6" w:rsidRPr="004373C6">
        <w:rPr>
          <w:rFonts w:ascii="Cambria" w:hAnsi="Cambria"/>
          <w:noProof/>
        </w:rPr>
        <w:drawing>
          <wp:anchor distT="0" distB="0" distL="114300" distR="114300" simplePos="0" relativeHeight="251661312" behindDoc="0" locked="0" layoutInCell="1" allowOverlap="1">
            <wp:simplePos x="0" y="0"/>
            <wp:positionH relativeFrom="margin">
              <wp:posOffset>1279253</wp:posOffset>
            </wp:positionH>
            <wp:positionV relativeFrom="paragraph">
              <wp:posOffset>417013</wp:posOffset>
            </wp:positionV>
            <wp:extent cx="5606143" cy="47333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143" cy="4733337"/>
                    </a:xfrm>
                    <a:prstGeom prst="rect">
                      <a:avLst/>
                    </a:prstGeom>
                    <a:noFill/>
                  </pic:spPr>
                </pic:pic>
              </a:graphicData>
            </a:graphic>
            <wp14:sizeRelH relativeFrom="page">
              <wp14:pctWidth>0</wp14:pctWidth>
            </wp14:sizeRelH>
            <wp14:sizeRelV relativeFrom="page">
              <wp14:pctHeight>0</wp14:pctHeight>
            </wp14:sizeRelV>
          </wp:anchor>
        </w:drawing>
      </w:r>
      <w:r w:rsidR="004373C6" w:rsidRPr="004373C6">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-544830</wp:posOffset>
            </wp:positionV>
            <wp:extent cx="2089785" cy="438150"/>
            <wp:effectExtent l="0" t="0" r="5715" b="0"/>
            <wp:wrapNone/>
            <wp:docPr id="5" name="Shape 19"/>
            <wp:cNvGraphicFramePr/>
            <a:graphic xmlns:a="http://schemas.openxmlformats.org/drawingml/2006/main">
              <a:graphicData uri="http://schemas.openxmlformats.org/drawingml/2006/picture">
                <pic:pic xmlns:pic="http://schemas.openxmlformats.org/drawingml/2006/picture">
                  <pic:nvPicPr>
                    <pic:cNvPr id="5" name="Shape 19"/>
                    <pic:cNvPicPr preferRelativeResize="0"/>
                  </pic:nvPicPr>
                  <pic:blipFill rotWithShape="1">
                    <a:blip r:embed="rId9">
                      <a:alphaModFix/>
                      <a:extLst>
                        <a:ext uri="{28A0092B-C50C-407E-A947-70E740481C1C}">
                          <a14:useLocalDpi xmlns:a14="http://schemas.microsoft.com/office/drawing/2010/main" val="0"/>
                        </a:ext>
                      </a:extLst>
                    </a:blip>
                    <a:srcRect r="72994"/>
                    <a:stretch/>
                  </pic:blipFill>
                  <pic:spPr bwMode="auto">
                    <a:xfrm>
                      <a:off x="0" y="0"/>
                      <a:ext cx="208978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13FC4" w:rsidSect="007D34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C6" w:rsidRDefault="004373C6" w:rsidP="004373C6">
      <w:pPr>
        <w:spacing w:after="0" w:line="240" w:lineRule="auto"/>
      </w:pPr>
      <w:r>
        <w:separator/>
      </w:r>
    </w:p>
  </w:endnote>
  <w:endnote w:type="continuationSeparator" w:id="0">
    <w:p w:rsidR="004373C6" w:rsidRDefault="004373C6" w:rsidP="004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C6" w:rsidRDefault="004373C6" w:rsidP="004373C6">
      <w:pPr>
        <w:spacing w:after="0" w:line="240" w:lineRule="auto"/>
      </w:pPr>
      <w:r>
        <w:separator/>
      </w:r>
    </w:p>
  </w:footnote>
  <w:footnote w:type="continuationSeparator" w:id="0">
    <w:p w:rsidR="004373C6" w:rsidRDefault="004373C6" w:rsidP="00437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7"/>
    <w:rsid w:val="004373C6"/>
    <w:rsid w:val="00450019"/>
    <w:rsid w:val="00587DF1"/>
    <w:rsid w:val="007D34FC"/>
    <w:rsid w:val="00B302D2"/>
    <w:rsid w:val="00BA4163"/>
    <w:rsid w:val="00E41C67"/>
    <w:rsid w:val="00E7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C2E32-7D96-4707-8FBC-98230945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C6"/>
  </w:style>
  <w:style w:type="paragraph" w:styleId="Footer">
    <w:name w:val="footer"/>
    <w:basedOn w:val="Normal"/>
    <w:link w:val="FooterChar"/>
    <w:uiPriority w:val="99"/>
    <w:unhideWhenUsed/>
    <w:rsid w:val="0043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C6"/>
  </w:style>
  <w:style w:type="paragraph" w:styleId="NormalWeb">
    <w:name w:val="Normal (Web)"/>
    <w:basedOn w:val="Normal"/>
    <w:uiPriority w:val="99"/>
    <w:semiHidden/>
    <w:unhideWhenUsed/>
    <w:rsid w:val="004373C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3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C6"/>
    <w:rPr>
      <w:rFonts w:ascii="Segoe UI" w:hAnsi="Segoe UI" w:cs="Segoe UI"/>
      <w:sz w:val="18"/>
      <w:szCs w:val="18"/>
    </w:rPr>
  </w:style>
  <w:style w:type="character" w:styleId="Hyperlink">
    <w:name w:val="Hyperlink"/>
    <w:basedOn w:val="DefaultParagraphFont"/>
    <w:uiPriority w:val="99"/>
    <w:unhideWhenUsed/>
    <w:rsid w:val="00BA4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su.edu/familyschoolpartnerships/pt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Tori Schenker</cp:lastModifiedBy>
  <cp:revision>4</cp:revision>
  <dcterms:created xsi:type="dcterms:W3CDTF">2017-08-09T14:59:00Z</dcterms:created>
  <dcterms:modified xsi:type="dcterms:W3CDTF">2017-08-21T20:25:00Z</dcterms:modified>
</cp:coreProperties>
</file>