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0879" w:rsidRPr="00D050DF" w:rsidRDefault="00EB1B1C">
      <w:pPr>
        <w:jc w:val="center"/>
        <w:rPr>
          <w:rFonts w:ascii="Arial" w:hAnsi="Arial" w:cs="Arial"/>
          <w:color w:val="800080"/>
          <w:sz w:val="48"/>
          <w:szCs w:val="48"/>
        </w:rPr>
      </w:pPr>
      <w:r w:rsidRPr="00EB1B1C">
        <w:rPr>
          <w:rFonts w:ascii="Arial" w:hAnsi="Arial" w:cs="Arial"/>
          <w:noProof/>
          <w:color w:val="800080"/>
          <w:sz w:val="48"/>
          <w:szCs w:val="48"/>
        </w:rPr>
        <mc:AlternateContent>
          <mc:Choice Requires="wpg">
            <w:drawing>
              <wp:anchor distT="0" distB="0" distL="114300" distR="114300" simplePos="0" relativeHeight="251663360" behindDoc="0" locked="0" layoutInCell="1" allowOverlap="1" wp14:anchorId="512E0D72" wp14:editId="61CB1836">
                <wp:simplePos x="0" y="0"/>
                <wp:positionH relativeFrom="column">
                  <wp:posOffset>0</wp:posOffset>
                </wp:positionH>
                <wp:positionV relativeFrom="paragraph">
                  <wp:posOffset>0</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EB1B1C" w:rsidRDefault="00EB1B1C" w:rsidP="00EB1B1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12E0D72" id="Group 9" o:spid="_x0000_s1026" style="position:absolute;left:0;text-align:left;margin-left:0;margin-top:0;width:508.2pt;height:34.6pt;z-index:251663360"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raMpsd0AAAAF&#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XCb8A&#10;AADaAAAADwAAAGRycy9kb3ducmV2LnhtbESPzarCMBSE94LvEI7gTlNFRKpRRKi6uV782x+aY1Ns&#10;TkoTtb79jSDc5TAz3zCLVWsr8aTGl44VjIYJCOLc6ZILBZdzNpiB8AFZY+WYFLzJw2rZ7Sww1e7F&#10;R3qeQiEihH2KCkwIdSqlzw1Z9ENXE0fv5hqLIcqmkLrBV4TbSo6TZCotlhwXDNa0MZTfTw+rYJbl&#10;x/qKnG3Mz+OyLX5tddiNler32vUcRKA2/Ie/7b1WMIHPlX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J5cJvwAAANoAAAAPAAAAAAAAAAAAAAAAAJgCAABkcnMvZG93bnJl&#10;di54bWxQSwUGAAAAAAQABAD1AAAAhAMAAAAA&#10;" fillcolor="#82a2c9" stroked="f" strokeweight="1.5pt">
                    <v:textbox inset=",7.92pt">
                      <w:txbxContent>
                        <w:p w:rsidR="00EB1B1C" w:rsidRDefault="00EB1B1C" w:rsidP="00EB1B1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qnnEAAAA2gAAAA8AAABkcnMvZG93bnJldi54bWxEj0FrwkAUhO8F/8PyhN6ajYW2El1FBEFF&#10;QaMHvT2yzySYfZtmNyb++26h0OMwM98w03lvKvGgxpWWFYyiGARxZnXJuYLzafU2BuE8ssbKMil4&#10;koP5bPAyxUTbjo/0SH0uAoRdggoK7+tESpcVZNBFtiYO3s02Bn2QTS51g12Am0q+x/GnNFhyWCiw&#10;pmVB2T1tjYLWd/Xu+5JeL4f9Zv914LTdVk+lXof9YgLCU+//w3/ttVbwAb9Xwg2Q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uqnnEAAAA2gAAAA8AAAAAAAAAAAAAAAAA&#10;nwIAAGRycy9kb3ducmV2LnhtbFBLBQYAAAAABAAEAPcAAACQAwAAAAA=&#10;">
                    <v:imagedata r:id="rId6" o:title="" cropright="47837f"/>
                  </v:shape>
                </v:group>
                <v:line id="Straight Connector 3" o:spid="_x0000_s1030" style="position:absolute;visibility:visible;mso-wrap-style:square" from="19411,1011" to="1941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ffMUAAADaAAAADwAAAGRycy9kb3ducmV2LnhtbESP3WrCQBSE7wu+w3KE3tVNFcSk2UgR&#10;RCkFqy3S3p1mT34wezZktzG+vVsQvBxm5hsmXQ6mET11rras4HkSgSDOra65VPD1uX5agHAeWWNj&#10;mRRcyMEyGz2kmGh75j31B1+KAGGXoILK+zaR0uUVGXQT2xIHr7CdQR9kV0rd4TnATSOnUTSXBmsO&#10;CxW2tKooPx3+jIL3zfrn+/i2i+LCbfJj/Cs/+lWh1ON4eH0B4Wnw9/CtvdUKZvB/Jdw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affMUAAADaAAAADwAAAAAAAAAA&#10;AAAAAAChAgAAZHJzL2Rvd25yZXYueG1sUEsFBgAAAAAEAAQA+QAAAJMDAAAAAA==&#10;" strokecolor="#daecf2" strokeweight="1pt">
                  <v:stroke joinstyle="miter"/>
                </v:line>
              </v:group>
            </w:pict>
          </mc:Fallback>
        </mc:AlternateContent>
      </w:r>
    </w:p>
    <w:p w:rsidR="007F0879" w:rsidRPr="00D050DF" w:rsidRDefault="00EB1B1C" w:rsidP="007F0879">
      <w:pPr>
        <w:jc w:val="center"/>
        <w:rPr>
          <w:rFonts w:ascii="Arial" w:hAnsi="Arial" w:cs="Arial"/>
          <w:b/>
          <w:color w:val="5B9BD5"/>
          <w:sz w:val="32"/>
          <w:szCs w:val="44"/>
          <w:u w:val="single"/>
        </w:rPr>
      </w:pPr>
      <w:r>
        <w:rPr>
          <w:noProof/>
        </w:rPr>
        <mc:AlternateContent>
          <mc:Choice Requires="wps">
            <w:drawing>
              <wp:anchor distT="0" distB="0" distL="114300" distR="114300" simplePos="0" relativeHeight="251665408" behindDoc="0" locked="0" layoutInCell="1" allowOverlap="1" wp14:anchorId="0115B088" wp14:editId="3821FA05">
                <wp:simplePos x="0" y="0"/>
                <wp:positionH relativeFrom="column">
                  <wp:posOffset>0</wp:posOffset>
                </wp:positionH>
                <wp:positionV relativeFrom="paragraph">
                  <wp:posOffset>-635</wp:posOffset>
                </wp:positionV>
                <wp:extent cx="0" cy="22860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a:ln w="9525">
                          <a:solidFill>
                            <a:srgbClr val="DAECF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3D663"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" strokecolor="#daecf2">
                <v:stroke joinstyle="miter"/>
              </v:line>
            </w:pict>
          </mc:Fallback>
        </mc:AlternateContent>
      </w:r>
    </w:p>
    <w:p w:rsidR="000102A4" w:rsidRPr="00EB1B1C" w:rsidRDefault="007F0879" w:rsidP="007F0879">
      <w:pPr>
        <w:jc w:val="center"/>
        <w:rPr>
          <w:rFonts w:ascii="Arial" w:hAnsi="Arial" w:cs="Arial"/>
          <w:b/>
          <w:sz w:val="48"/>
          <w:szCs w:val="48"/>
        </w:rPr>
      </w:pPr>
      <w:r w:rsidRPr="00EB1B1C">
        <w:rPr>
          <w:rFonts w:ascii="Arial" w:hAnsi="Arial" w:cs="Arial"/>
          <w:b/>
          <w:sz w:val="32"/>
          <w:szCs w:val="44"/>
        </w:rPr>
        <w:t xml:space="preserve">Module 1: Overview and Kickoff </w:t>
      </w:r>
    </w:p>
    <w:p w:rsidR="00B72BE7" w:rsidRPr="00D050DF" w:rsidRDefault="00B72BE7">
      <w:pPr>
        <w:jc w:val="center"/>
        <w:rPr>
          <w:rFonts w:ascii="Arial" w:hAnsi="Arial" w:cs="Arial"/>
          <w:b/>
          <w:sz w:val="32"/>
          <w:szCs w:val="44"/>
        </w:rPr>
      </w:pPr>
      <w:r w:rsidRPr="00D050DF">
        <w:rPr>
          <w:rFonts w:ascii="Arial" w:hAnsi="Arial" w:cs="Arial"/>
          <w:b/>
          <w:sz w:val="32"/>
          <w:szCs w:val="44"/>
        </w:rPr>
        <w:t>Materials</w:t>
      </w:r>
      <w:r w:rsidR="007F0879" w:rsidRPr="00D050DF">
        <w:rPr>
          <w:rFonts w:ascii="Arial" w:hAnsi="Arial" w:cs="Arial"/>
          <w:b/>
          <w:sz w:val="32"/>
          <w:szCs w:val="44"/>
        </w:rPr>
        <w:t xml:space="preserve"> Needed</w:t>
      </w:r>
    </w:p>
    <w:p w:rsidR="00B72BE7" w:rsidRPr="00D050DF" w:rsidRDefault="00B72BE7">
      <w:pPr>
        <w:pStyle w:val="ListParagraph"/>
        <w:ind w:left="0"/>
        <w:rPr>
          <w:rFonts w:ascii="Arial" w:hAnsi="Arial" w:cs="Arial"/>
          <w:sz w:val="28"/>
          <w:szCs w:val="28"/>
        </w:rPr>
      </w:pPr>
      <w:r w:rsidRPr="00D050DF">
        <w:rPr>
          <w:rFonts w:ascii="Arial" w:hAnsi="Arial" w:cs="Arial"/>
          <w:sz w:val="28"/>
          <w:szCs w:val="28"/>
        </w:rPr>
        <w:t xml:space="preserve">* </w:t>
      </w:r>
      <w:r w:rsidRPr="00D050DF">
        <w:rPr>
          <w:rFonts w:ascii="Arial" w:hAnsi="Arial" w:cs="Arial"/>
          <w:sz w:val="28"/>
          <w:szCs w:val="28"/>
          <w:u w:val="single"/>
        </w:rPr>
        <w:t>F</w:t>
      </w:r>
      <w:r w:rsidR="00BD3081" w:rsidRPr="00D050DF">
        <w:rPr>
          <w:rFonts w:ascii="Arial" w:hAnsi="Arial" w:cs="Arial"/>
          <w:sz w:val="28"/>
          <w:szCs w:val="28"/>
          <w:u w:val="single"/>
        </w:rPr>
        <w:t>ACILITATORS</w:t>
      </w:r>
    </w:p>
    <w:p w:rsidR="00B72BE7" w:rsidRPr="00D050DF" w:rsidRDefault="00B72BE7">
      <w:pPr>
        <w:pStyle w:val="ListParagraph"/>
        <w:numPr>
          <w:ilvl w:val="0"/>
          <w:numId w:val="1"/>
        </w:numPr>
        <w:tabs>
          <w:tab w:val="left" w:pos="1260"/>
        </w:tabs>
        <w:ind w:left="1260"/>
        <w:rPr>
          <w:rFonts w:ascii="Arial" w:hAnsi="Arial" w:cs="Arial"/>
          <w:sz w:val="28"/>
          <w:szCs w:val="28"/>
        </w:rPr>
      </w:pPr>
      <w:r w:rsidRPr="00D050DF">
        <w:rPr>
          <w:rFonts w:ascii="Arial" w:hAnsi="Arial" w:cs="Arial"/>
          <w:sz w:val="28"/>
          <w:szCs w:val="28"/>
        </w:rPr>
        <w:t xml:space="preserve">Copy of </w:t>
      </w:r>
      <w:r w:rsidR="007F0879" w:rsidRPr="00D050DF">
        <w:rPr>
          <w:rFonts w:ascii="Arial" w:hAnsi="Arial" w:cs="Arial"/>
          <w:sz w:val="28"/>
          <w:szCs w:val="28"/>
        </w:rPr>
        <w:t>PowerPoint</w:t>
      </w:r>
      <w:r w:rsidR="000102A4" w:rsidRPr="00D050DF">
        <w:rPr>
          <w:rFonts w:ascii="Arial" w:hAnsi="Arial" w:cs="Arial"/>
          <w:sz w:val="28"/>
          <w:szCs w:val="28"/>
        </w:rPr>
        <w:t xml:space="preserve"> with n</w:t>
      </w:r>
      <w:r w:rsidRPr="00D050DF">
        <w:rPr>
          <w:rFonts w:ascii="Arial" w:hAnsi="Arial" w:cs="Arial"/>
          <w:sz w:val="28"/>
          <w:szCs w:val="28"/>
        </w:rPr>
        <w:t xml:space="preserve">otes </w:t>
      </w:r>
    </w:p>
    <w:p w:rsidR="00B72BE7" w:rsidRPr="00D050DF" w:rsidRDefault="00B72BE7">
      <w:pPr>
        <w:pStyle w:val="ListParagraph"/>
        <w:numPr>
          <w:ilvl w:val="0"/>
          <w:numId w:val="1"/>
        </w:numPr>
        <w:tabs>
          <w:tab w:val="left" w:pos="1260"/>
        </w:tabs>
        <w:ind w:left="1260"/>
        <w:rPr>
          <w:rFonts w:ascii="Arial" w:hAnsi="Arial" w:cs="Arial"/>
          <w:sz w:val="28"/>
          <w:szCs w:val="28"/>
        </w:rPr>
      </w:pPr>
      <w:r w:rsidRPr="00D050DF">
        <w:rPr>
          <w:rFonts w:ascii="Arial" w:hAnsi="Arial" w:cs="Arial"/>
          <w:sz w:val="28"/>
          <w:szCs w:val="28"/>
        </w:rPr>
        <w:t>Module Summary</w:t>
      </w:r>
    </w:p>
    <w:p w:rsidR="000102A4" w:rsidRPr="00D050DF" w:rsidRDefault="000102A4">
      <w:pPr>
        <w:pStyle w:val="ListParagraph"/>
        <w:numPr>
          <w:ilvl w:val="0"/>
          <w:numId w:val="1"/>
        </w:numPr>
        <w:tabs>
          <w:tab w:val="left" w:pos="1260"/>
        </w:tabs>
        <w:ind w:left="1260"/>
        <w:rPr>
          <w:rFonts w:ascii="Arial" w:hAnsi="Arial" w:cs="Arial"/>
          <w:sz w:val="28"/>
          <w:szCs w:val="28"/>
        </w:rPr>
      </w:pPr>
      <w:r w:rsidRPr="00D050DF">
        <w:rPr>
          <w:rFonts w:ascii="Arial" w:hAnsi="Arial" w:cs="Arial"/>
          <w:sz w:val="28"/>
          <w:szCs w:val="28"/>
        </w:rPr>
        <w:t xml:space="preserve">Session Highlights </w:t>
      </w:r>
      <w:r w:rsidR="007F0879" w:rsidRPr="00D050DF">
        <w:rPr>
          <w:rFonts w:ascii="Arial" w:hAnsi="Arial" w:cs="Arial"/>
          <w:sz w:val="28"/>
          <w:szCs w:val="28"/>
        </w:rPr>
        <w:t>F</w:t>
      </w:r>
      <w:r w:rsidR="00093C1B" w:rsidRPr="00D050DF">
        <w:rPr>
          <w:rFonts w:ascii="Arial" w:hAnsi="Arial" w:cs="Arial"/>
          <w:sz w:val="28"/>
          <w:szCs w:val="28"/>
        </w:rPr>
        <w:t>orm</w:t>
      </w:r>
    </w:p>
    <w:p w:rsidR="00B72BE7" w:rsidRPr="00D050DF" w:rsidRDefault="007F0879">
      <w:pPr>
        <w:pStyle w:val="ListParagraph"/>
        <w:numPr>
          <w:ilvl w:val="0"/>
          <w:numId w:val="1"/>
        </w:numPr>
        <w:tabs>
          <w:tab w:val="left" w:pos="1260"/>
        </w:tabs>
        <w:ind w:left="1260"/>
        <w:rPr>
          <w:rFonts w:ascii="Arial" w:hAnsi="Arial" w:cs="Arial"/>
          <w:sz w:val="28"/>
          <w:szCs w:val="28"/>
        </w:rPr>
      </w:pPr>
      <w:r w:rsidRPr="00D050DF">
        <w:rPr>
          <w:rFonts w:ascii="Arial" w:hAnsi="Arial" w:cs="Arial"/>
          <w:sz w:val="28"/>
          <w:szCs w:val="28"/>
        </w:rPr>
        <w:t>Family Engagement Textbook Examples (if available)</w:t>
      </w:r>
    </w:p>
    <w:p w:rsidR="00B72BE7" w:rsidRPr="00D050DF" w:rsidRDefault="00B72BE7">
      <w:pPr>
        <w:pStyle w:val="ListParagraph"/>
        <w:numPr>
          <w:ilvl w:val="0"/>
          <w:numId w:val="1"/>
        </w:numPr>
        <w:tabs>
          <w:tab w:val="left" w:pos="1260"/>
        </w:tabs>
        <w:ind w:left="1260"/>
        <w:rPr>
          <w:rFonts w:ascii="Arial" w:hAnsi="Arial" w:cs="Arial"/>
          <w:sz w:val="28"/>
          <w:szCs w:val="28"/>
        </w:rPr>
      </w:pPr>
      <w:r w:rsidRPr="00D050DF">
        <w:rPr>
          <w:rFonts w:ascii="Arial" w:hAnsi="Arial" w:cs="Arial"/>
          <w:sz w:val="28"/>
          <w:szCs w:val="28"/>
        </w:rPr>
        <w:t xml:space="preserve">Ice Breakers </w:t>
      </w:r>
      <w:r w:rsidR="000102A4" w:rsidRPr="00D050DF">
        <w:rPr>
          <w:rFonts w:ascii="Arial" w:hAnsi="Arial" w:cs="Arial"/>
          <w:sz w:val="28"/>
          <w:szCs w:val="28"/>
        </w:rPr>
        <w:t>/ directions</w:t>
      </w:r>
      <w:r w:rsidR="00832658" w:rsidRPr="00D050DF">
        <w:rPr>
          <w:rFonts w:ascii="Arial" w:hAnsi="Arial" w:cs="Arial"/>
          <w:sz w:val="28"/>
          <w:szCs w:val="28"/>
        </w:rPr>
        <w:t xml:space="preserve"> </w:t>
      </w:r>
    </w:p>
    <w:p w:rsidR="00B72BE7" w:rsidRPr="00D050DF" w:rsidRDefault="00B72BE7" w:rsidP="000102A4">
      <w:pPr>
        <w:pStyle w:val="ListParagraph"/>
        <w:numPr>
          <w:ilvl w:val="0"/>
          <w:numId w:val="1"/>
        </w:numPr>
        <w:tabs>
          <w:tab w:val="left" w:pos="1260"/>
        </w:tabs>
        <w:ind w:left="1260"/>
        <w:rPr>
          <w:rFonts w:ascii="Arial" w:hAnsi="Arial" w:cs="Arial"/>
          <w:sz w:val="28"/>
          <w:szCs w:val="28"/>
        </w:rPr>
      </w:pPr>
      <w:r w:rsidRPr="00D050DF">
        <w:rPr>
          <w:rFonts w:ascii="Arial" w:hAnsi="Arial" w:cs="Arial"/>
          <w:sz w:val="28"/>
          <w:szCs w:val="28"/>
        </w:rPr>
        <w:t>Prezi</w:t>
      </w:r>
      <w:r w:rsidR="007F0879" w:rsidRPr="00D050DF">
        <w:rPr>
          <w:rFonts w:ascii="Arial" w:hAnsi="Arial" w:cs="Arial"/>
          <w:sz w:val="28"/>
          <w:szCs w:val="28"/>
        </w:rPr>
        <w:t xml:space="preserve"> from slides</w:t>
      </w:r>
      <w:r w:rsidR="00AC1A34" w:rsidRPr="00D050DF">
        <w:rPr>
          <w:rFonts w:ascii="Arial" w:hAnsi="Arial" w:cs="Arial"/>
          <w:sz w:val="28"/>
          <w:szCs w:val="28"/>
        </w:rPr>
        <w:t xml:space="preserve"> (</w:t>
      </w:r>
      <w:r w:rsidR="007F0879" w:rsidRPr="00D050DF">
        <w:rPr>
          <w:rFonts w:ascii="Arial" w:hAnsi="Arial" w:cs="Arial"/>
          <w:sz w:val="28"/>
          <w:szCs w:val="28"/>
        </w:rPr>
        <w:t xml:space="preserve">need </w:t>
      </w:r>
      <w:r w:rsidR="00AC1A34" w:rsidRPr="00D050DF">
        <w:rPr>
          <w:rFonts w:ascii="Arial" w:hAnsi="Arial" w:cs="Arial"/>
          <w:sz w:val="28"/>
          <w:szCs w:val="28"/>
        </w:rPr>
        <w:t>internet access, downloaded, or pdf)</w:t>
      </w:r>
    </w:p>
    <w:p w:rsidR="00B72BE7" w:rsidRPr="00D050DF" w:rsidRDefault="00B72BE7">
      <w:pPr>
        <w:pStyle w:val="ListParagraph"/>
        <w:rPr>
          <w:rFonts w:ascii="Arial" w:hAnsi="Arial" w:cs="Arial"/>
          <w:sz w:val="28"/>
          <w:szCs w:val="28"/>
        </w:rPr>
      </w:pPr>
    </w:p>
    <w:p w:rsidR="00B72BE7" w:rsidRPr="00D050DF" w:rsidRDefault="00B72BE7">
      <w:pPr>
        <w:pStyle w:val="ListParagraph"/>
        <w:ind w:left="0"/>
        <w:rPr>
          <w:rFonts w:ascii="Arial" w:hAnsi="Arial" w:cs="Arial"/>
          <w:sz w:val="28"/>
          <w:szCs w:val="28"/>
        </w:rPr>
      </w:pPr>
      <w:r w:rsidRPr="00D050DF">
        <w:rPr>
          <w:rFonts w:ascii="Arial" w:hAnsi="Arial" w:cs="Arial"/>
          <w:sz w:val="28"/>
          <w:szCs w:val="28"/>
        </w:rPr>
        <w:t xml:space="preserve">* </w:t>
      </w:r>
      <w:r w:rsidR="00BD3081" w:rsidRPr="00D050DF">
        <w:rPr>
          <w:rFonts w:ascii="Arial" w:hAnsi="Arial" w:cs="Arial"/>
          <w:sz w:val="28"/>
          <w:szCs w:val="28"/>
          <w:u w:val="single"/>
        </w:rPr>
        <w:t>HANDOUTS</w:t>
      </w:r>
      <w:r w:rsidR="00BD3081" w:rsidRPr="00D050DF">
        <w:rPr>
          <w:rFonts w:ascii="Arial" w:hAnsi="Arial" w:cs="Arial"/>
          <w:sz w:val="28"/>
          <w:szCs w:val="28"/>
        </w:rPr>
        <w:t xml:space="preserve"> </w:t>
      </w:r>
    </w:p>
    <w:p w:rsidR="00C9019C" w:rsidRPr="00D050DF" w:rsidRDefault="000102A4" w:rsidP="00B72BE7">
      <w:pPr>
        <w:pStyle w:val="ListParagraph"/>
        <w:numPr>
          <w:ilvl w:val="0"/>
          <w:numId w:val="3"/>
        </w:numPr>
        <w:tabs>
          <w:tab w:val="left" w:pos="1260"/>
        </w:tabs>
        <w:ind w:left="1260"/>
        <w:rPr>
          <w:rFonts w:ascii="Arial" w:hAnsi="Arial" w:cs="Arial"/>
          <w:sz w:val="28"/>
          <w:szCs w:val="28"/>
        </w:rPr>
      </w:pPr>
      <w:r w:rsidRPr="00D050DF">
        <w:rPr>
          <w:rFonts w:ascii="Arial" w:hAnsi="Arial" w:cs="Arial"/>
          <w:sz w:val="28"/>
          <w:szCs w:val="28"/>
        </w:rPr>
        <w:t xml:space="preserve">Copy of </w:t>
      </w:r>
      <w:r w:rsidR="007F0879" w:rsidRPr="00D050DF">
        <w:rPr>
          <w:rFonts w:ascii="Arial" w:hAnsi="Arial" w:cs="Arial"/>
          <w:sz w:val="28"/>
          <w:szCs w:val="28"/>
        </w:rPr>
        <w:t>PowerPoint</w:t>
      </w:r>
    </w:p>
    <w:p w:rsidR="00966714" w:rsidRPr="00D050DF" w:rsidRDefault="007F0879" w:rsidP="00B72BE7">
      <w:pPr>
        <w:pStyle w:val="ListParagraph"/>
        <w:numPr>
          <w:ilvl w:val="0"/>
          <w:numId w:val="3"/>
        </w:numPr>
        <w:tabs>
          <w:tab w:val="left" w:pos="1260"/>
        </w:tabs>
        <w:ind w:left="1260"/>
        <w:rPr>
          <w:rFonts w:ascii="Arial" w:hAnsi="Arial" w:cs="Arial"/>
          <w:sz w:val="28"/>
          <w:szCs w:val="28"/>
        </w:rPr>
      </w:pPr>
      <w:r w:rsidRPr="00D050DF">
        <w:rPr>
          <w:rFonts w:ascii="Arial" w:hAnsi="Arial" w:cs="Arial"/>
          <w:sz w:val="28"/>
          <w:szCs w:val="28"/>
        </w:rPr>
        <w:t>Summary of PTP</w:t>
      </w:r>
    </w:p>
    <w:p w:rsidR="00B848A4" w:rsidRPr="00D050DF" w:rsidRDefault="00B848A4" w:rsidP="00B72BE7">
      <w:pPr>
        <w:pStyle w:val="ListParagraph"/>
        <w:numPr>
          <w:ilvl w:val="0"/>
          <w:numId w:val="3"/>
        </w:numPr>
        <w:tabs>
          <w:tab w:val="left" w:pos="1260"/>
        </w:tabs>
        <w:ind w:left="1260"/>
        <w:rPr>
          <w:rFonts w:ascii="Arial" w:hAnsi="Arial" w:cs="Arial"/>
          <w:sz w:val="28"/>
          <w:szCs w:val="28"/>
        </w:rPr>
      </w:pPr>
      <w:r w:rsidRPr="00D050DF">
        <w:rPr>
          <w:rFonts w:ascii="Arial" w:hAnsi="Arial" w:cs="Arial"/>
          <w:sz w:val="28"/>
          <w:szCs w:val="28"/>
        </w:rPr>
        <w:t>Principles of Partnership document</w:t>
      </w:r>
    </w:p>
    <w:p w:rsidR="0010288B" w:rsidRPr="00D050DF" w:rsidRDefault="007F0879" w:rsidP="00B72BE7">
      <w:pPr>
        <w:pStyle w:val="ListParagraph"/>
        <w:numPr>
          <w:ilvl w:val="0"/>
          <w:numId w:val="3"/>
        </w:numPr>
        <w:tabs>
          <w:tab w:val="left" w:pos="1260"/>
        </w:tabs>
        <w:ind w:left="1260"/>
        <w:rPr>
          <w:rFonts w:ascii="Arial" w:hAnsi="Arial" w:cs="Arial"/>
          <w:sz w:val="28"/>
          <w:szCs w:val="28"/>
        </w:rPr>
      </w:pPr>
      <w:r w:rsidRPr="00D050DF">
        <w:rPr>
          <w:rFonts w:ascii="Arial" w:hAnsi="Arial" w:cs="Arial"/>
          <w:sz w:val="28"/>
          <w:szCs w:val="28"/>
        </w:rPr>
        <w:t xml:space="preserve">Epstein’s </w:t>
      </w:r>
      <w:r w:rsidR="0010288B" w:rsidRPr="00D050DF">
        <w:rPr>
          <w:rFonts w:ascii="Arial" w:hAnsi="Arial" w:cs="Arial"/>
          <w:sz w:val="28"/>
          <w:szCs w:val="28"/>
        </w:rPr>
        <w:t>Key</w:t>
      </w:r>
      <w:r w:rsidRPr="00D050DF">
        <w:rPr>
          <w:rFonts w:ascii="Arial" w:hAnsi="Arial" w:cs="Arial"/>
          <w:sz w:val="28"/>
          <w:szCs w:val="28"/>
        </w:rPr>
        <w:t>s</w:t>
      </w:r>
      <w:r w:rsidR="0010288B" w:rsidRPr="00D050DF">
        <w:rPr>
          <w:rFonts w:ascii="Arial" w:hAnsi="Arial" w:cs="Arial"/>
          <w:sz w:val="28"/>
          <w:szCs w:val="28"/>
        </w:rPr>
        <w:t xml:space="preserve"> </w:t>
      </w:r>
      <w:r w:rsidRPr="00D050DF">
        <w:rPr>
          <w:rFonts w:ascii="Arial" w:hAnsi="Arial" w:cs="Arial"/>
          <w:sz w:val="28"/>
          <w:szCs w:val="28"/>
        </w:rPr>
        <w:t>to Successful Partnerships</w:t>
      </w:r>
    </w:p>
    <w:p w:rsidR="00C9019C" w:rsidRPr="00D050DF" w:rsidRDefault="00B042EB" w:rsidP="00EB231A">
      <w:pPr>
        <w:pStyle w:val="ListParagraph"/>
        <w:numPr>
          <w:ilvl w:val="0"/>
          <w:numId w:val="3"/>
        </w:numPr>
        <w:tabs>
          <w:tab w:val="left" w:pos="1260"/>
        </w:tabs>
        <w:spacing w:after="0"/>
        <w:ind w:left="1260"/>
        <w:rPr>
          <w:rFonts w:ascii="Arial" w:hAnsi="Arial" w:cs="Arial"/>
          <w:sz w:val="28"/>
          <w:szCs w:val="28"/>
        </w:rPr>
      </w:pPr>
      <w:r w:rsidRPr="00D050DF">
        <w:rPr>
          <w:rFonts w:ascii="Arial" w:hAnsi="Arial" w:cs="Arial"/>
          <w:sz w:val="28"/>
          <w:szCs w:val="28"/>
        </w:rPr>
        <w:t>Session Feedback</w:t>
      </w:r>
      <w:r w:rsidR="007F0879" w:rsidRPr="00D050DF">
        <w:rPr>
          <w:rFonts w:ascii="Arial" w:hAnsi="Arial" w:cs="Arial"/>
          <w:sz w:val="28"/>
          <w:szCs w:val="28"/>
        </w:rPr>
        <w:t xml:space="preserve"> Form</w:t>
      </w:r>
    </w:p>
    <w:p w:rsidR="007F0879" w:rsidRPr="00D050DF" w:rsidRDefault="007F0879" w:rsidP="00EB231A">
      <w:pPr>
        <w:pStyle w:val="ListParagraph"/>
        <w:numPr>
          <w:ilvl w:val="0"/>
          <w:numId w:val="3"/>
        </w:numPr>
        <w:tabs>
          <w:tab w:val="left" w:pos="1260"/>
        </w:tabs>
        <w:spacing w:after="0"/>
        <w:ind w:left="1260"/>
        <w:rPr>
          <w:rFonts w:ascii="Arial" w:hAnsi="Arial" w:cs="Arial"/>
          <w:sz w:val="28"/>
          <w:szCs w:val="28"/>
        </w:rPr>
      </w:pPr>
      <w:r w:rsidRPr="00D050DF">
        <w:rPr>
          <w:rFonts w:ascii="Arial" w:hAnsi="Arial" w:cs="Arial"/>
          <w:sz w:val="28"/>
          <w:szCs w:val="28"/>
        </w:rPr>
        <w:t>Bright Ideas</w:t>
      </w:r>
    </w:p>
    <w:p w:rsidR="00BD3081" w:rsidRPr="00D050DF" w:rsidRDefault="00BD3081" w:rsidP="00BD3081">
      <w:pPr>
        <w:rPr>
          <w:rFonts w:ascii="Arial" w:hAnsi="Arial" w:cs="Arial"/>
          <w:sz w:val="28"/>
          <w:szCs w:val="28"/>
        </w:rPr>
      </w:pPr>
    </w:p>
    <w:p w:rsidR="00BD3081" w:rsidRPr="00D050DF" w:rsidRDefault="00BD3081" w:rsidP="00BD3081">
      <w:pPr>
        <w:spacing w:after="0"/>
        <w:rPr>
          <w:rFonts w:ascii="Arial" w:hAnsi="Arial" w:cs="Arial"/>
          <w:sz w:val="28"/>
          <w:szCs w:val="28"/>
        </w:rPr>
      </w:pPr>
      <w:r w:rsidRPr="00D050DF">
        <w:rPr>
          <w:rFonts w:ascii="Arial" w:hAnsi="Arial" w:cs="Arial"/>
          <w:sz w:val="28"/>
          <w:szCs w:val="28"/>
        </w:rPr>
        <w:t xml:space="preserve">* </w:t>
      </w:r>
      <w:r w:rsidRPr="00D050DF">
        <w:rPr>
          <w:rFonts w:ascii="Arial" w:hAnsi="Arial" w:cs="Arial"/>
          <w:sz w:val="28"/>
          <w:szCs w:val="28"/>
          <w:u w:val="single"/>
        </w:rPr>
        <w:t>OPTIONAL</w:t>
      </w:r>
      <w:r w:rsidRPr="00D050DF">
        <w:rPr>
          <w:rFonts w:ascii="Arial" w:hAnsi="Arial" w:cs="Arial"/>
          <w:sz w:val="28"/>
          <w:szCs w:val="28"/>
        </w:rPr>
        <w:t xml:space="preserve">  </w:t>
      </w:r>
    </w:p>
    <w:p w:rsidR="00BD3081" w:rsidRPr="00D050DF" w:rsidRDefault="00BD3081" w:rsidP="00BD3081">
      <w:pPr>
        <w:spacing w:after="0" w:line="240" w:lineRule="auto"/>
        <w:ind w:firstLine="540"/>
        <w:rPr>
          <w:rFonts w:ascii="Arial" w:hAnsi="Arial" w:cs="Arial"/>
          <w:sz w:val="28"/>
          <w:szCs w:val="28"/>
          <w:u w:val="single"/>
        </w:rPr>
      </w:pPr>
      <w:r w:rsidRPr="00D050DF">
        <w:rPr>
          <w:rFonts w:ascii="Arial" w:hAnsi="Arial" w:cs="Arial"/>
          <w:sz w:val="28"/>
          <w:szCs w:val="28"/>
          <w:u w:val="single"/>
        </w:rPr>
        <w:t>Activities</w:t>
      </w:r>
    </w:p>
    <w:p w:rsidR="00BD3081" w:rsidRPr="00D050DF" w:rsidRDefault="008C35A2" w:rsidP="00BD3081">
      <w:pPr>
        <w:pStyle w:val="ListParagraph"/>
        <w:numPr>
          <w:ilvl w:val="0"/>
          <w:numId w:val="9"/>
        </w:numPr>
        <w:ind w:left="1170"/>
        <w:rPr>
          <w:rFonts w:ascii="Arial" w:hAnsi="Arial" w:cs="Arial"/>
          <w:sz w:val="28"/>
          <w:szCs w:val="28"/>
        </w:rPr>
      </w:pPr>
      <w:r>
        <w:rPr>
          <w:rFonts w:ascii="Arial" w:hAnsi="Arial" w:cs="Arial"/>
          <w:sz w:val="28"/>
          <w:szCs w:val="28"/>
        </w:rPr>
        <w:t xml:space="preserve">Slides </w:t>
      </w:r>
      <w:r w:rsidR="00AC1A34" w:rsidRPr="00D050DF">
        <w:rPr>
          <w:rFonts w:ascii="Arial" w:hAnsi="Arial" w:cs="Arial"/>
          <w:sz w:val="28"/>
          <w:szCs w:val="28"/>
        </w:rPr>
        <w:t>6</w:t>
      </w:r>
      <w:r w:rsidR="0010288B" w:rsidRPr="00D050DF">
        <w:rPr>
          <w:rFonts w:ascii="Arial" w:hAnsi="Arial" w:cs="Arial"/>
          <w:sz w:val="28"/>
          <w:szCs w:val="28"/>
        </w:rPr>
        <w:t>, 7</w:t>
      </w:r>
      <w:r>
        <w:rPr>
          <w:rFonts w:ascii="Arial" w:hAnsi="Arial" w:cs="Arial"/>
          <w:sz w:val="28"/>
          <w:szCs w:val="28"/>
        </w:rPr>
        <w:t>, 8</w:t>
      </w:r>
      <w:bookmarkStart w:id="0" w:name="_GoBack"/>
      <w:bookmarkEnd w:id="0"/>
    </w:p>
    <w:p w:rsidR="00BD3081" w:rsidRPr="00D050DF" w:rsidRDefault="00BD3081" w:rsidP="00BD3081">
      <w:pPr>
        <w:pStyle w:val="ListParagraph"/>
        <w:numPr>
          <w:ilvl w:val="0"/>
          <w:numId w:val="9"/>
        </w:numPr>
        <w:ind w:left="1170"/>
        <w:rPr>
          <w:rFonts w:ascii="Arial" w:hAnsi="Arial" w:cs="Arial"/>
          <w:sz w:val="28"/>
          <w:szCs w:val="28"/>
        </w:rPr>
      </w:pPr>
      <w:r w:rsidRPr="00D050DF">
        <w:rPr>
          <w:rFonts w:ascii="Arial" w:hAnsi="Arial" w:cs="Arial"/>
          <w:sz w:val="28"/>
          <w:szCs w:val="28"/>
        </w:rPr>
        <w:t>R</w:t>
      </w:r>
      <w:r w:rsidR="00C11E20" w:rsidRPr="00D050DF">
        <w:rPr>
          <w:rFonts w:ascii="Arial" w:hAnsi="Arial" w:cs="Arial"/>
          <w:sz w:val="28"/>
          <w:szCs w:val="28"/>
        </w:rPr>
        <w:t xml:space="preserve">esearch articles </w:t>
      </w:r>
      <w:r w:rsidR="00200C18" w:rsidRPr="00D050DF">
        <w:rPr>
          <w:rFonts w:ascii="Arial" w:hAnsi="Arial" w:cs="Arial"/>
          <w:sz w:val="28"/>
          <w:szCs w:val="28"/>
        </w:rPr>
        <w:t>and other highlights</w:t>
      </w:r>
      <w:r w:rsidR="0010288B" w:rsidRPr="00D050DF">
        <w:rPr>
          <w:rFonts w:ascii="Arial" w:hAnsi="Arial" w:cs="Arial"/>
          <w:sz w:val="28"/>
          <w:szCs w:val="28"/>
        </w:rPr>
        <w:t xml:space="preserve"> of</w:t>
      </w:r>
      <w:r w:rsidR="004F2919" w:rsidRPr="00D050DF">
        <w:rPr>
          <w:rFonts w:ascii="Arial" w:hAnsi="Arial" w:cs="Arial"/>
          <w:sz w:val="28"/>
          <w:szCs w:val="28"/>
        </w:rPr>
        <w:t xml:space="preserve"> project</w:t>
      </w:r>
    </w:p>
    <w:p w:rsidR="004F2919" w:rsidRPr="00D050DF" w:rsidRDefault="00BD3081" w:rsidP="00BD3081">
      <w:pPr>
        <w:pStyle w:val="ListParagraph"/>
        <w:numPr>
          <w:ilvl w:val="0"/>
          <w:numId w:val="9"/>
        </w:numPr>
        <w:ind w:left="1170"/>
        <w:rPr>
          <w:rFonts w:ascii="Arial" w:hAnsi="Arial" w:cs="Arial"/>
          <w:sz w:val="28"/>
          <w:szCs w:val="28"/>
        </w:rPr>
      </w:pPr>
      <w:r w:rsidRPr="00D050DF">
        <w:rPr>
          <w:rFonts w:ascii="Arial" w:hAnsi="Arial" w:cs="Arial"/>
          <w:sz w:val="28"/>
          <w:szCs w:val="28"/>
        </w:rPr>
        <w:t>D</w:t>
      </w:r>
      <w:r w:rsidR="00DF4650" w:rsidRPr="00D050DF">
        <w:rPr>
          <w:rFonts w:ascii="Arial" w:hAnsi="Arial" w:cs="Arial"/>
          <w:sz w:val="28"/>
          <w:szCs w:val="28"/>
        </w:rPr>
        <w:t>ocument with list of dates, topics, locations of future meetings</w:t>
      </w:r>
    </w:p>
    <w:p w:rsidR="005A5793" w:rsidRPr="00D050DF" w:rsidRDefault="005A5793" w:rsidP="005A5793">
      <w:pPr>
        <w:spacing w:after="0"/>
        <w:ind w:firstLine="540"/>
        <w:rPr>
          <w:rFonts w:ascii="Arial" w:hAnsi="Arial" w:cs="Arial"/>
          <w:sz w:val="28"/>
          <w:szCs w:val="28"/>
          <w:u w:val="single"/>
        </w:rPr>
      </w:pPr>
      <w:r w:rsidRPr="00D050DF">
        <w:rPr>
          <w:rFonts w:ascii="Arial" w:hAnsi="Arial" w:cs="Arial"/>
          <w:sz w:val="28"/>
          <w:szCs w:val="28"/>
          <w:u w:val="single"/>
        </w:rPr>
        <w:t>Video</w:t>
      </w:r>
    </w:p>
    <w:p w:rsidR="004F2919" w:rsidRPr="00D050DF" w:rsidRDefault="004F2919" w:rsidP="005A5793">
      <w:pPr>
        <w:pStyle w:val="ListParagraph"/>
        <w:numPr>
          <w:ilvl w:val="0"/>
          <w:numId w:val="11"/>
        </w:numPr>
        <w:ind w:left="1170"/>
        <w:rPr>
          <w:rFonts w:ascii="Arial" w:hAnsi="Arial" w:cs="Arial"/>
          <w:sz w:val="28"/>
          <w:szCs w:val="28"/>
        </w:rPr>
      </w:pPr>
      <w:r w:rsidRPr="00D050DF">
        <w:rPr>
          <w:rFonts w:ascii="Arial" w:hAnsi="Arial" w:cs="Arial"/>
          <w:sz w:val="28"/>
          <w:szCs w:val="28"/>
        </w:rPr>
        <w:t>Rita Pierso</w:t>
      </w:r>
      <w:r w:rsidR="00BD3081" w:rsidRPr="00D050DF">
        <w:rPr>
          <w:rFonts w:ascii="Arial" w:hAnsi="Arial" w:cs="Arial"/>
          <w:sz w:val="28"/>
          <w:szCs w:val="28"/>
        </w:rPr>
        <w:t>n: Every kid needs a champion (7:49)</w:t>
      </w:r>
      <w:r w:rsidRPr="00D050DF">
        <w:rPr>
          <w:rFonts w:ascii="Arial" w:hAnsi="Arial" w:cs="Arial"/>
          <w:sz w:val="28"/>
          <w:szCs w:val="28"/>
        </w:rPr>
        <w:t xml:space="preserve">       </w:t>
      </w:r>
      <w:hyperlink r:id="rId7" w:history="1">
        <w:r w:rsidRPr="00D050DF">
          <w:rPr>
            <w:rStyle w:val="Hyperlink"/>
            <w:rFonts w:ascii="Arial" w:hAnsi="Arial" w:cs="Arial"/>
            <w:sz w:val="28"/>
            <w:szCs w:val="28"/>
          </w:rPr>
          <w:t>https://www.youtube.com/watch?v=SFnMTHhKdkw</w:t>
        </w:r>
      </w:hyperlink>
    </w:p>
    <w:p w:rsidR="004F2919" w:rsidRPr="00D050DF" w:rsidRDefault="004F2919">
      <w:pPr>
        <w:pStyle w:val="ListParagraph"/>
        <w:ind w:left="0"/>
        <w:rPr>
          <w:rFonts w:ascii="Arial" w:hAnsi="Arial" w:cs="Arial"/>
          <w:sz w:val="28"/>
          <w:szCs w:val="28"/>
        </w:rPr>
      </w:pPr>
    </w:p>
    <w:p w:rsidR="00BD39EF" w:rsidRPr="00D050DF" w:rsidRDefault="00B72BE7">
      <w:pPr>
        <w:pStyle w:val="ListParagraph"/>
        <w:ind w:left="0"/>
        <w:rPr>
          <w:rFonts w:ascii="Arial" w:hAnsi="Arial" w:cs="Arial"/>
          <w:sz w:val="28"/>
          <w:szCs w:val="28"/>
          <w:u w:val="single"/>
        </w:rPr>
      </w:pPr>
      <w:r w:rsidRPr="00D050DF">
        <w:rPr>
          <w:rFonts w:ascii="Arial" w:hAnsi="Arial" w:cs="Arial"/>
          <w:sz w:val="28"/>
          <w:szCs w:val="28"/>
        </w:rPr>
        <w:t xml:space="preserve">* </w:t>
      </w:r>
      <w:r w:rsidR="00BD3081" w:rsidRPr="00D050DF">
        <w:rPr>
          <w:rFonts w:ascii="Arial" w:hAnsi="Arial" w:cs="Arial"/>
          <w:sz w:val="28"/>
          <w:szCs w:val="28"/>
          <w:u w:val="single"/>
        </w:rPr>
        <w:t>OTHER</w:t>
      </w:r>
    </w:p>
    <w:p w:rsidR="00BD39EF" w:rsidRPr="00D050DF" w:rsidRDefault="00BD39EF">
      <w:pPr>
        <w:pStyle w:val="ListParagraph"/>
        <w:numPr>
          <w:ilvl w:val="0"/>
          <w:numId w:val="4"/>
        </w:numPr>
        <w:tabs>
          <w:tab w:val="left" w:pos="1260"/>
        </w:tabs>
        <w:ind w:left="1260"/>
        <w:rPr>
          <w:rFonts w:ascii="Arial" w:hAnsi="Arial" w:cs="Arial"/>
          <w:sz w:val="28"/>
          <w:szCs w:val="28"/>
        </w:rPr>
      </w:pPr>
      <w:r w:rsidRPr="00D050DF">
        <w:rPr>
          <w:rFonts w:ascii="Arial" w:hAnsi="Arial" w:cs="Arial"/>
          <w:sz w:val="28"/>
          <w:szCs w:val="28"/>
        </w:rPr>
        <w:t>Folders/binders for participants</w:t>
      </w:r>
    </w:p>
    <w:p w:rsidR="00BD39EF" w:rsidRPr="00D050DF" w:rsidRDefault="00BD39EF">
      <w:pPr>
        <w:pStyle w:val="ListParagraph"/>
        <w:numPr>
          <w:ilvl w:val="0"/>
          <w:numId w:val="4"/>
        </w:numPr>
        <w:tabs>
          <w:tab w:val="left" w:pos="1260"/>
        </w:tabs>
        <w:ind w:left="1260"/>
        <w:rPr>
          <w:rFonts w:ascii="Arial" w:hAnsi="Arial" w:cs="Arial"/>
          <w:sz w:val="28"/>
          <w:szCs w:val="28"/>
        </w:rPr>
      </w:pPr>
      <w:r w:rsidRPr="00D050DF">
        <w:rPr>
          <w:rFonts w:ascii="Arial" w:hAnsi="Arial" w:cs="Arial"/>
          <w:sz w:val="28"/>
          <w:szCs w:val="28"/>
        </w:rPr>
        <w:t>Internet access</w:t>
      </w:r>
    </w:p>
    <w:p w:rsidR="00BD39EF" w:rsidRPr="00D050DF" w:rsidRDefault="00BD39EF">
      <w:pPr>
        <w:pStyle w:val="ListParagraph"/>
        <w:numPr>
          <w:ilvl w:val="0"/>
          <w:numId w:val="4"/>
        </w:numPr>
        <w:tabs>
          <w:tab w:val="left" w:pos="1260"/>
        </w:tabs>
        <w:ind w:left="1260"/>
        <w:rPr>
          <w:rFonts w:ascii="Arial" w:hAnsi="Arial" w:cs="Arial"/>
          <w:sz w:val="28"/>
          <w:szCs w:val="28"/>
        </w:rPr>
      </w:pPr>
      <w:r w:rsidRPr="00D050DF">
        <w:rPr>
          <w:rFonts w:ascii="Arial" w:hAnsi="Arial" w:cs="Arial"/>
          <w:sz w:val="28"/>
          <w:szCs w:val="28"/>
        </w:rPr>
        <w:t>Markers / pens / pencils / notes paper</w:t>
      </w:r>
    </w:p>
    <w:p w:rsidR="00BD39EF" w:rsidRPr="00D050DF" w:rsidRDefault="00BD39EF">
      <w:pPr>
        <w:pStyle w:val="ListParagraph"/>
        <w:numPr>
          <w:ilvl w:val="0"/>
          <w:numId w:val="4"/>
        </w:numPr>
        <w:tabs>
          <w:tab w:val="left" w:pos="1260"/>
        </w:tabs>
        <w:ind w:left="1260"/>
        <w:rPr>
          <w:rFonts w:ascii="Arial" w:hAnsi="Arial" w:cs="Arial"/>
          <w:sz w:val="28"/>
          <w:szCs w:val="28"/>
        </w:rPr>
      </w:pPr>
      <w:r w:rsidRPr="00D050DF">
        <w:rPr>
          <w:rFonts w:ascii="Arial" w:hAnsi="Arial" w:cs="Arial"/>
          <w:sz w:val="28"/>
          <w:szCs w:val="28"/>
        </w:rPr>
        <w:lastRenderedPageBreak/>
        <w:t>Materials for chosen Ice Breakers</w:t>
      </w:r>
    </w:p>
    <w:p w:rsidR="00BD39EF" w:rsidRPr="00D050DF" w:rsidRDefault="00BD39EF">
      <w:pPr>
        <w:pStyle w:val="ListParagraph"/>
        <w:numPr>
          <w:ilvl w:val="0"/>
          <w:numId w:val="4"/>
        </w:numPr>
        <w:tabs>
          <w:tab w:val="left" w:pos="1260"/>
        </w:tabs>
        <w:ind w:left="1260"/>
        <w:rPr>
          <w:rFonts w:ascii="Arial" w:hAnsi="Arial" w:cs="Arial"/>
          <w:sz w:val="28"/>
          <w:szCs w:val="28"/>
        </w:rPr>
      </w:pPr>
      <w:r w:rsidRPr="00D050DF">
        <w:rPr>
          <w:rFonts w:ascii="Arial" w:hAnsi="Arial" w:cs="Arial"/>
          <w:sz w:val="28"/>
          <w:szCs w:val="28"/>
        </w:rPr>
        <w:t>Poster or chart paper</w:t>
      </w:r>
    </w:p>
    <w:p w:rsidR="00BD39EF" w:rsidRPr="00D050DF" w:rsidRDefault="00BD39EF">
      <w:pPr>
        <w:pStyle w:val="ListParagraph"/>
        <w:numPr>
          <w:ilvl w:val="0"/>
          <w:numId w:val="4"/>
        </w:numPr>
        <w:tabs>
          <w:tab w:val="left" w:pos="1260"/>
        </w:tabs>
        <w:ind w:left="1260"/>
        <w:rPr>
          <w:rFonts w:ascii="Arial" w:hAnsi="Arial" w:cs="Arial"/>
          <w:sz w:val="28"/>
          <w:szCs w:val="28"/>
        </w:rPr>
      </w:pPr>
      <w:r w:rsidRPr="00D050DF">
        <w:rPr>
          <w:rFonts w:ascii="Arial" w:hAnsi="Arial" w:cs="Arial"/>
          <w:sz w:val="28"/>
          <w:szCs w:val="28"/>
        </w:rPr>
        <w:t>Timer</w:t>
      </w:r>
    </w:p>
    <w:p w:rsidR="00B72BE7" w:rsidRPr="00D050DF" w:rsidRDefault="00B72BE7">
      <w:pPr>
        <w:pStyle w:val="ListParagraph"/>
        <w:ind w:left="0"/>
        <w:rPr>
          <w:rFonts w:ascii="Arial" w:hAnsi="Arial" w:cs="Arial"/>
          <w:sz w:val="28"/>
          <w:szCs w:val="28"/>
        </w:rPr>
      </w:pPr>
    </w:p>
    <w:p w:rsidR="00B72BE7" w:rsidRPr="00D050DF" w:rsidRDefault="00B72BE7">
      <w:pPr>
        <w:pStyle w:val="ListParagraph"/>
        <w:ind w:left="0"/>
        <w:rPr>
          <w:rFonts w:ascii="Arial" w:hAnsi="Arial" w:cs="Arial"/>
          <w:sz w:val="28"/>
          <w:szCs w:val="28"/>
        </w:rPr>
      </w:pPr>
    </w:p>
    <w:p w:rsidR="00B72BE7" w:rsidRPr="00EB1B1C" w:rsidRDefault="00EB1B1C">
      <w:pPr>
        <w:pStyle w:val="ListParagraph"/>
        <w:ind w:left="0"/>
        <w:jc w:val="center"/>
        <w:rPr>
          <w:rFonts w:ascii="Arial" w:hAnsi="Arial" w:cs="Arial"/>
          <w:b/>
          <w:sz w:val="32"/>
          <w:szCs w:val="44"/>
        </w:rPr>
      </w:pPr>
      <w:r>
        <w:rPr>
          <w:rFonts w:ascii="Arial" w:hAnsi="Arial" w:cs="Arial"/>
          <w:b/>
          <w:sz w:val="32"/>
          <w:szCs w:val="44"/>
        </w:rPr>
        <w:t xml:space="preserve">Text and Web </w:t>
      </w:r>
      <w:r w:rsidR="00B72BE7" w:rsidRPr="00EB1B1C">
        <w:rPr>
          <w:rFonts w:ascii="Arial" w:hAnsi="Arial" w:cs="Arial"/>
          <w:b/>
          <w:sz w:val="32"/>
          <w:szCs w:val="44"/>
        </w:rPr>
        <w:t>Resources</w:t>
      </w:r>
    </w:p>
    <w:p w:rsidR="00B72BE7" w:rsidRPr="00D050DF" w:rsidRDefault="00B72BE7">
      <w:pPr>
        <w:pStyle w:val="ListParagraph"/>
        <w:ind w:left="0"/>
        <w:jc w:val="center"/>
        <w:rPr>
          <w:rFonts w:ascii="Arial" w:hAnsi="Arial" w:cs="Arial"/>
          <w:sz w:val="28"/>
          <w:szCs w:val="28"/>
        </w:rPr>
      </w:pPr>
      <w:r w:rsidRPr="00D050DF">
        <w:rPr>
          <w:rFonts w:ascii="Arial" w:hAnsi="Arial" w:cs="Arial"/>
          <w:sz w:val="28"/>
          <w:szCs w:val="28"/>
        </w:rPr>
        <w:t xml:space="preserve"> </w:t>
      </w:r>
    </w:p>
    <w:p w:rsidR="00680F66" w:rsidRPr="00D050DF" w:rsidRDefault="00680F66" w:rsidP="00680F66">
      <w:pPr>
        <w:pStyle w:val="ListParagraph"/>
        <w:ind w:left="0"/>
        <w:rPr>
          <w:rFonts w:ascii="Arial" w:hAnsi="Arial" w:cs="Arial"/>
          <w:sz w:val="28"/>
          <w:szCs w:val="28"/>
        </w:rPr>
      </w:pPr>
      <w:r w:rsidRPr="00D050DF">
        <w:rPr>
          <w:rFonts w:ascii="Arial" w:hAnsi="Arial" w:cs="Arial"/>
          <w:iCs/>
          <w:sz w:val="28"/>
          <w:szCs w:val="28"/>
        </w:rPr>
        <w:t xml:space="preserve">Epstein, Joyce L &amp; Associates.  (2009). </w:t>
      </w:r>
      <w:r w:rsidRPr="00D050DF">
        <w:rPr>
          <w:rFonts w:ascii="Arial" w:hAnsi="Arial" w:cs="Arial"/>
          <w:i/>
          <w:iCs/>
          <w:sz w:val="28"/>
          <w:szCs w:val="28"/>
        </w:rPr>
        <w:t>School, Family, and Community Partnerships (3</w:t>
      </w:r>
      <w:r w:rsidRPr="00D050DF">
        <w:rPr>
          <w:rFonts w:ascii="Arial" w:hAnsi="Arial" w:cs="Arial"/>
          <w:i/>
          <w:iCs/>
          <w:sz w:val="28"/>
          <w:szCs w:val="28"/>
          <w:vertAlign w:val="superscript"/>
        </w:rPr>
        <w:t>rd</w:t>
      </w:r>
      <w:r w:rsidRPr="00D050DF">
        <w:rPr>
          <w:rFonts w:ascii="Arial" w:hAnsi="Arial" w:cs="Arial"/>
          <w:i/>
          <w:iCs/>
          <w:sz w:val="28"/>
          <w:szCs w:val="28"/>
        </w:rPr>
        <w:t xml:space="preserve"> </w:t>
      </w:r>
      <w:proofErr w:type="gramStart"/>
      <w:r w:rsidRPr="00D050DF">
        <w:rPr>
          <w:rFonts w:ascii="Arial" w:hAnsi="Arial" w:cs="Arial"/>
          <w:i/>
          <w:iCs/>
          <w:sz w:val="28"/>
          <w:szCs w:val="28"/>
        </w:rPr>
        <w:t>ed</w:t>
      </w:r>
      <w:proofErr w:type="gramEnd"/>
      <w:r w:rsidRPr="00D050DF">
        <w:rPr>
          <w:rFonts w:ascii="Arial" w:hAnsi="Arial" w:cs="Arial"/>
          <w:i/>
          <w:iCs/>
          <w:sz w:val="28"/>
          <w:szCs w:val="28"/>
        </w:rPr>
        <w:t>.)</w:t>
      </w:r>
      <w:r w:rsidRPr="00D050DF">
        <w:rPr>
          <w:rFonts w:ascii="Arial" w:hAnsi="Arial" w:cs="Arial"/>
          <w:iCs/>
          <w:sz w:val="28"/>
          <w:szCs w:val="28"/>
        </w:rPr>
        <w:t>.  CA:</w:t>
      </w:r>
      <w:r w:rsidRPr="00D050DF">
        <w:rPr>
          <w:rFonts w:ascii="Arial" w:hAnsi="Arial" w:cs="Arial"/>
          <w:sz w:val="28"/>
          <w:szCs w:val="28"/>
        </w:rPr>
        <w:t xml:space="preserve"> Corwin Press.</w:t>
      </w:r>
    </w:p>
    <w:p w:rsidR="00680F66" w:rsidRPr="00D050DF" w:rsidRDefault="00680F66" w:rsidP="00680F66">
      <w:pPr>
        <w:pStyle w:val="ListParagraph"/>
        <w:ind w:left="0"/>
        <w:rPr>
          <w:rFonts w:ascii="Arial" w:hAnsi="Arial" w:cs="Arial"/>
          <w:sz w:val="28"/>
          <w:szCs w:val="28"/>
        </w:rPr>
      </w:pPr>
    </w:p>
    <w:p w:rsidR="00680F66" w:rsidRPr="00D050DF" w:rsidRDefault="00680F66" w:rsidP="00680F66">
      <w:pPr>
        <w:pStyle w:val="ListParagraph"/>
        <w:ind w:left="0"/>
        <w:rPr>
          <w:rFonts w:ascii="Arial" w:hAnsi="Arial" w:cs="Arial"/>
          <w:sz w:val="28"/>
          <w:szCs w:val="28"/>
        </w:rPr>
      </w:pPr>
      <w:r w:rsidRPr="00D050DF">
        <w:rPr>
          <w:rFonts w:ascii="Arial" w:hAnsi="Arial" w:cs="Arial"/>
          <w:sz w:val="28"/>
          <w:szCs w:val="28"/>
        </w:rPr>
        <w:t>Henderson, Anne T., Mapp, Karen L., Joh</w:t>
      </w:r>
      <w:r w:rsidR="004E7500" w:rsidRPr="00D050DF">
        <w:rPr>
          <w:rFonts w:ascii="Arial" w:hAnsi="Arial" w:cs="Arial"/>
          <w:sz w:val="28"/>
          <w:szCs w:val="28"/>
        </w:rPr>
        <w:t xml:space="preserve">nson, Vivian R., &amp; Davies, Don </w:t>
      </w:r>
      <w:r w:rsidRPr="00D050DF">
        <w:rPr>
          <w:rFonts w:ascii="Arial" w:hAnsi="Arial" w:cs="Arial"/>
          <w:sz w:val="28"/>
          <w:szCs w:val="28"/>
        </w:rPr>
        <w:t xml:space="preserve">(2007).  </w:t>
      </w:r>
      <w:r w:rsidRPr="00D050DF">
        <w:rPr>
          <w:rFonts w:ascii="Arial" w:hAnsi="Arial" w:cs="Arial"/>
          <w:i/>
          <w:iCs/>
          <w:sz w:val="28"/>
          <w:szCs w:val="28"/>
        </w:rPr>
        <w:t xml:space="preserve">Beyond the Bake Sale: The Essential Guide to Family-School Partnerships.  </w:t>
      </w:r>
      <w:r w:rsidRPr="00D050DF">
        <w:rPr>
          <w:rFonts w:ascii="Arial" w:hAnsi="Arial" w:cs="Arial"/>
          <w:iCs/>
          <w:sz w:val="28"/>
          <w:szCs w:val="28"/>
        </w:rPr>
        <w:t>NY:</w:t>
      </w:r>
      <w:r w:rsidRPr="00D050DF">
        <w:rPr>
          <w:rFonts w:ascii="Arial" w:hAnsi="Arial" w:cs="Arial"/>
          <w:sz w:val="28"/>
          <w:szCs w:val="28"/>
        </w:rPr>
        <w:t xml:space="preserve"> The New Press.</w:t>
      </w:r>
    </w:p>
    <w:p w:rsidR="00680F66" w:rsidRPr="00D050DF" w:rsidRDefault="00680F66" w:rsidP="00680F66">
      <w:pPr>
        <w:pStyle w:val="ListParagraph"/>
        <w:spacing w:line="360" w:lineRule="auto"/>
        <w:ind w:left="0"/>
        <w:rPr>
          <w:rFonts w:ascii="Arial" w:hAnsi="Arial" w:cs="Arial"/>
          <w:sz w:val="28"/>
          <w:szCs w:val="28"/>
        </w:rPr>
      </w:pPr>
    </w:p>
    <w:p w:rsidR="00931A10" w:rsidRPr="00D050DF" w:rsidRDefault="00931A10" w:rsidP="00931A10">
      <w:pPr>
        <w:pStyle w:val="ListParagraph"/>
        <w:ind w:left="0"/>
        <w:rPr>
          <w:rFonts w:ascii="Arial" w:hAnsi="Arial" w:cs="Arial"/>
          <w:sz w:val="28"/>
          <w:szCs w:val="28"/>
        </w:rPr>
      </w:pPr>
      <w:r w:rsidRPr="00D050DF">
        <w:rPr>
          <w:rFonts w:ascii="Arial" w:hAnsi="Arial" w:cs="Arial"/>
          <w:sz w:val="28"/>
          <w:szCs w:val="28"/>
        </w:rPr>
        <w:t>Ohio Department of Education</w:t>
      </w:r>
    </w:p>
    <w:p w:rsidR="00931A10" w:rsidRPr="00D050DF" w:rsidRDefault="008C35A2" w:rsidP="00931A10">
      <w:pPr>
        <w:pStyle w:val="ListParagraph"/>
        <w:ind w:left="0"/>
        <w:rPr>
          <w:rFonts w:ascii="Arial" w:hAnsi="Arial" w:cs="Arial"/>
          <w:sz w:val="28"/>
          <w:szCs w:val="28"/>
        </w:rPr>
      </w:pPr>
      <w:hyperlink r:id="rId8" w:history="1">
        <w:r w:rsidR="00931A10" w:rsidRPr="00D050DF">
          <w:rPr>
            <w:rStyle w:val="Hyperlink"/>
            <w:rFonts w:ascii="Arial" w:hAnsi="Arial" w:cs="Arial"/>
            <w:sz w:val="28"/>
            <w:szCs w:val="28"/>
          </w:rPr>
          <w:t>http://education.ohio.gov</w:t>
        </w:r>
      </w:hyperlink>
      <w:r w:rsidR="00931A10" w:rsidRPr="00D050DF">
        <w:rPr>
          <w:rFonts w:ascii="Arial" w:hAnsi="Arial" w:cs="Arial"/>
          <w:sz w:val="28"/>
          <w:szCs w:val="28"/>
        </w:rPr>
        <w:t xml:space="preserve">  Search SPDG; Search Ohio Improvement Process</w:t>
      </w:r>
    </w:p>
    <w:p w:rsidR="00931A10" w:rsidRPr="00D050DF" w:rsidRDefault="00931A10" w:rsidP="00931A10">
      <w:pPr>
        <w:pStyle w:val="ListParagraph"/>
        <w:ind w:left="0"/>
        <w:rPr>
          <w:rFonts w:ascii="Arial" w:hAnsi="Arial" w:cs="Arial"/>
          <w:sz w:val="28"/>
          <w:szCs w:val="28"/>
        </w:rPr>
      </w:pPr>
    </w:p>
    <w:p w:rsidR="00931A10" w:rsidRPr="00D050DF" w:rsidRDefault="00931A10" w:rsidP="00931A10">
      <w:pPr>
        <w:pStyle w:val="ListParagraph"/>
        <w:ind w:left="0"/>
        <w:rPr>
          <w:rFonts w:ascii="Arial" w:hAnsi="Arial" w:cs="Arial"/>
          <w:sz w:val="28"/>
          <w:szCs w:val="28"/>
        </w:rPr>
      </w:pPr>
      <w:r w:rsidRPr="00D050DF">
        <w:rPr>
          <w:rFonts w:ascii="Arial" w:hAnsi="Arial" w:cs="Arial"/>
          <w:sz w:val="28"/>
          <w:szCs w:val="28"/>
        </w:rPr>
        <w:t>Prezi by Tanya Braden</w:t>
      </w:r>
    </w:p>
    <w:p w:rsidR="00931A10" w:rsidRPr="00D050DF" w:rsidRDefault="008C35A2" w:rsidP="00931A10">
      <w:pPr>
        <w:pStyle w:val="ListParagraph"/>
        <w:ind w:left="0"/>
        <w:rPr>
          <w:rStyle w:val="Hyperlink"/>
          <w:rFonts w:ascii="Arial" w:hAnsi="Arial" w:cs="Arial"/>
          <w:sz w:val="28"/>
          <w:szCs w:val="28"/>
        </w:rPr>
      </w:pPr>
      <w:hyperlink r:id="rId9" w:history="1">
        <w:r w:rsidR="00931A10" w:rsidRPr="00D050DF">
          <w:rPr>
            <w:rStyle w:val="Hyperlink"/>
            <w:rFonts w:ascii="Arial" w:hAnsi="Arial" w:cs="Arial"/>
            <w:sz w:val="28"/>
            <w:szCs w:val="28"/>
          </w:rPr>
          <w:t>http://prezi.com/bwanepsl8_2o/?utm_campaign=share&amp;utm_medium=copy</w:t>
        </w:r>
      </w:hyperlink>
    </w:p>
    <w:p w:rsidR="00931A10" w:rsidRPr="00D050DF" w:rsidRDefault="00931A10" w:rsidP="00680F66">
      <w:pPr>
        <w:pStyle w:val="ListParagraph"/>
        <w:spacing w:line="360" w:lineRule="auto"/>
        <w:ind w:left="0"/>
        <w:rPr>
          <w:rFonts w:ascii="Arial" w:hAnsi="Arial" w:cs="Arial"/>
          <w:sz w:val="28"/>
          <w:szCs w:val="28"/>
        </w:rPr>
      </w:pPr>
    </w:p>
    <w:p w:rsidR="00680F66" w:rsidRPr="00D050DF" w:rsidRDefault="00680F66" w:rsidP="00680F66">
      <w:pPr>
        <w:pStyle w:val="ListParagraph"/>
        <w:ind w:left="0"/>
        <w:rPr>
          <w:rFonts w:ascii="Arial" w:hAnsi="Arial" w:cs="Arial"/>
          <w:sz w:val="28"/>
          <w:szCs w:val="28"/>
        </w:rPr>
      </w:pPr>
      <w:r w:rsidRPr="00D050DF">
        <w:rPr>
          <w:rFonts w:ascii="Arial" w:hAnsi="Arial" w:cs="Arial"/>
          <w:iCs/>
          <w:sz w:val="28"/>
          <w:szCs w:val="28"/>
        </w:rPr>
        <w:t xml:space="preserve">Turnbull, Ann, Turnbull, </w:t>
      </w:r>
      <w:proofErr w:type="spellStart"/>
      <w:r w:rsidRPr="00D050DF">
        <w:rPr>
          <w:rFonts w:ascii="Arial" w:hAnsi="Arial" w:cs="Arial"/>
          <w:iCs/>
          <w:sz w:val="28"/>
          <w:szCs w:val="28"/>
        </w:rPr>
        <w:t>Rud</w:t>
      </w:r>
      <w:proofErr w:type="spellEnd"/>
      <w:r w:rsidRPr="00D050DF">
        <w:rPr>
          <w:rFonts w:ascii="Arial" w:hAnsi="Arial" w:cs="Arial"/>
          <w:iCs/>
          <w:sz w:val="28"/>
          <w:szCs w:val="28"/>
        </w:rPr>
        <w:t xml:space="preserve">, Erwin, Elizabeth J., </w:t>
      </w:r>
      <w:proofErr w:type="spellStart"/>
      <w:r w:rsidRPr="00D050DF">
        <w:rPr>
          <w:rFonts w:ascii="Arial" w:hAnsi="Arial" w:cs="Arial"/>
          <w:iCs/>
          <w:sz w:val="28"/>
          <w:szCs w:val="28"/>
        </w:rPr>
        <w:t>Soodak</w:t>
      </w:r>
      <w:proofErr w:type="spellEnd"/>
      <w:r w:rsidRPr="00D050DF">
        <w:rPr>
          <w:rFonts w:ascii="Arial" w:hAnsi="Arial" w:cs="Arial"/>
          <w:iCs/>
          <w:sz w:val="28"/>
          <w:szCs w:val="28"/>
        </w:rPr>
        <w:t xml:space="preserve">, Leslie C., &amp; </w:t>
      </w:r>
      <w:proofErr w:type="spellStart"/>
      <w:r w:rsidRPr="00D050DF">
        <w:rPr>
          <w:rFonts w:ascii="Arial" w:hAnsi="Arial" w:cs="Arial"/>
          <w:iCs/>
          <w:sz w:val="28"/>
          <w:szCs w:val="28"/>
        </w:rPr>
        <w:t>Shogren</w:t>
      </w:r>
      <w:proofErr w:type="spellEnd"/>
      <w:r w:rsidRPr="00D050DF">
        <w:rPr>
          <w:rFonts w:ascii="Arial" w:hAnsi="Arial" w:cs="Arial"/>
          <w:iCs/>
          <w:sz w:val="28"/>
          <w:szCs w:val="28"/>
        </w:rPr>
        <w:t xml:space="preserve">, Karrie A.  (2015). </w:t>
      </w:r>
      <w:r w:rsidRPr="00D050DF">
        <w:rPr>
          <w:rFonts w:ascii="Arial" w:hAnsi="Arial" w:cs="Arial"/>
          <w:i/>
          <w:iCs/>
          <w:sz w:val="28"/>
          <w:szCs w:val="28"/>
        </w:rPr>
        <w:t>Families, Professionals, and Exceptionality (7</w:t>
      </w:r>
      <w:r w:rsidRPr="00D050DF">
        <w:rPr>
          <w:rFonts w:ascii="Arial" w:hAnsi="Arial" w:cs="Arial"/>
          <w:i/>
          <w:iCs/>
          <w:sz w:val="28"/>
          <w:szCs w:val="28"/>
          <w:vertAlign w:val="superscript"/>
        </w:rPr>
        <w:t>th</w:t>
      </w:r>
      <w:r w:rsidRPr="00D050DF">
        <w:rPr>
          <w:rFonts w:ascii="Arial" w:hAnsi="Arial" w:cs="Arial"/>
          <w:i/>
          <w:iCs/>
          <w:sz w:val="28"/>
          <w:szCs w:val="28"/>
        </w:rPr>
        <w:t xml:space="preserve"> </w:t>
      </w:r>
      <w:proofErr w:type="gramStart"/>
      <w:r w:rsidRPr="00D050DF">
        <w:rPr>
          <w:rFonts w:ascii="Arial" w:hAnsi="Arial" w:cs="Arial"/>
          <w:i/>
          <w:iCs/>
          <w:sz w:val="28"/>
          <w:szCs w:val="28"/>
        </w:rPr>
        <w:t>ed</w:t>
      </w:r>
      <w:proofErr w:type="gramEnd"/>
      <w:r w:rsidRPr="00D050DF">
        <w:rPr>
          <w:rFonts w:ascii="Arial" w:hAnsi="Arial" w:cs="Arial"/>
          <w:i/>
          <w:iCs/>
          <w:sz w:val="28"/>
          <w:szCs w:val="28"/>
        </w:rPr>
        <w:t xml:space="preserve">.).  </w:t>
      </w:r>
      <w:r w:rsidRPr="00D050DF">
        <w:rPr>
          <w:rFonts w:ascii="Arial" w:hAnsi="Arial" w:cs="Arial"/>
          <w:iCs/>
          <w:sz w:val="28"/>
          <w:szCs w:val="28"/>
        </w:rPr>
        <w:t>NJ:</w:t>
      </w:r>
      <w:r w:rsidRPr="00D050DF">
        <w:rPr>
          <w:rFonts w:ascii="Arial" w:hAnsi="Arial" w:cs="Arial"/>
          <w:sz w:val="28"/>
          <w:szCs w:val="28"/>
        </w:rPr>
        <w:t xml:space="preserve"> Pearson Education, Inc.</w:t>
      </w:r>
    </w:p>
    <w:p w:rsidR="004F2919" w:rsidRPr="00D050DF" w:rsidRDefault="004F2919" w:rsidP="0010288B">
      <w:pPr>
        <w:pStyle w:val="ListParagraph"/>
        <w:ind w:left="0"/>
        <w:rPr>
          <w:rStyle w:val="Hyperlink"/>
          <w:rFonts w:ascii="Arial" w:hAnsi="Arial" w:cs="Arial"/>
          <w:sz w:val="28"/>
          <w:szCs w:val="28"/>
        </w:rPr>
      </w:pPr>
    </w:p>
    <w:p w:rsidR="004F2919" w:rsidRPr="00D050DF" w:rsidRDefault="004F2919" w:rsidP="0010288B">
      <w:pPr>
        <w:pStyle w:val="ListParagraph"/>
        <w:ind w:left="0"/>
        <w:rPr>
          <w:rFonts w:ascii="Arial" w:hAnsi="Arial" w:cs="Arial"/>
          <w:sz w:val="28"/>
          <w:szCs w:val="28"/>
        </w:rPr>
      </w:pPr>
      <w:r w:rsidRPr="00D050DF">
        <w:rPr>
          <w:rFonts w:ascii="Arial" w:hAnsi="Arial" w:cs="Arial"/>
          <w:sz w:val="28"/>
          <w:szCs w:val="28"/>
        </w:rPr>
        <w:t>YouTube - Rita Pierson: Every kid needs a champion</w:t>
      </w:r>
    </w:p>
    <w:p w:rsidR="004F2919" w:rsidRPr="00D050DF" w:rsidRDefault="008C35A2" w:rsidP="0010288B">
      <w:pPr>
        <w:pStyle w:val="ListParagraph"/>
        <w:ind w:left="0"/>
        <w:rPr>
          <w:rFonts w:ascii="Arial" w:hAnsi="Arial" w:cs="Arial"/>
          <w:sz w:val="28"/>
          <w:szCs w:val="28"/>
        </w:rPr>
      </w:pPr>
      <w:hyperlink r:id="rId10" w:history="1">
        <w:r w:rsidR="004F2919" w:rsidRPr="00D050DF">
          <w:rPr>
            <w:rStyle w:val="Hyperlink"/>
            <w:rFonts w:ascii="Arial" w:hAnsi="Arial" w:cs="Arial"/>
            <w:sz w:val="28"/>
            <w:szCs w:val="28"/>
          </w:rPr>
          <w:t>https://www.youtube.com/watch?v=SFnMTHhKdkw</w:t>
        </w:r>
      </w:hyperlink>
    </w:p>
    <w:p w:rsidR="004F2919" w:rsidRPr="00D050DF" w:rsidRDefault="004F2919" w:rsidP="0010288B">
      <w:pPr>
        <w:pStyle w:val="ListParagraph"/>
        <w:ind w:left="0"/>
        <w:rPr>
          <w:rFonts w:ascii="Arial" w:hAnsi="Arial" w:cs="Arial"/>
          <w:sz w:val="28"/>
          <w:szCs w:val="28"/>
        </w:rPr>
      </w:pPr>
    </w:p>
    <w:p w:rsidR="004F2919" w:rsidRPr="00D050DF" w:rsidRDefault="004F2919" w:rsidP="0010288B">
      <w:pPr>
        <w:pStyle w:val="ListParagraph"/>
        <w:ind w:left="0"/>
        <w:rPr>
          <w:rFonts w:ascii="Arial" w:hAnsi="Arial" w:cs="Arial"/>
          <w:sz w:val="28"/>
          <w:szCs w:val="28"/>
        </w:rPr>
      </w:pPr>
    </w:p>
    <w:p w:rsidR="0010288B" w:rsidRPr="00D050DF" w:rsidRDefault="0010288B">
      <w:pPr>
        <w:pStyle w:val="ListParagraph"/>
        <w:ind w:left="0"/>
        <w:rPr>
          <w:rFonts w:ascii="Arial" w:hAnsi="Arial" w:cs="Arial"/>
          <w:sz w:val="28"/>
          <w:szCs w:val="28"/>
        </w:rPr>
      </w:pPr>
    </w:p>
    <w:p w:rsidR="00200C18" w:rsidRPr="00D050DF" w:rsidRDefault="00200C18">
      <w:pPr>
        <w:pStyle w:val="ListParagraph"/>
        <w:ind w:left="0"/>
        <w:rPr>
          <w:rFonts w:ascii="Arial" w:hAnsi="Arial" w:cs="Arial"/>
          <w:sz w:val="28"/>
          <w:szCs w:val="28"/>
        </w:rPr>
      </w:pPr>
    </w:p>
    <w:p w:rsidR="00200C18" w:rsidRPr="00D050DF" w:rsidRDefault="007F0879">
      <w:pPr>
        <w:pStyle w:val="ListParagraph"/>
        <w:ind w:left="0"/>
        <w:rPr>
          <w:rFonts w:ascii="Arial" w:hAnsi="Arial" w:cs="Arial"/>
          <w:sz w:val="28"/>
          <w:szCs w:val="28"/>
        </w:rPr>
      </w:pPr>
      <w:r w:rsidRPr="00D050DF">
        <w:rPr>
          <w:rFonts w:ascii="Arial" w:hAnsi="Arial" w:cs="Arial"/>
          <w:i/>
          <w:noProof/>
        </w:rPr>
        <mc:AlternateContent>
          <mc:Choice Requires="wps">
            <w:drawing>
              <wp:anchor distT="0" distB="0" distL="114300" distR="114300" simplePos="0" relativeHeight="251661312" behindDoc="0" locked="0" layoutInCell="1" allowOverlap="1" wp14:anchorId="0AC1E027" wp14:editId="4AC0F1DD">
                <wp:simplePos x="0" y="0"/>
                <wp:positionH relativeFrom="margin">
                  <wp:align>center</wp:align>
                </wp:positionH>
                <wp:positionV relativeFrom="paragraph">
                  <wp:posOffset>355600</wp:posOffset>
                </wp:positionV>
                <wp:extent cx="6473825" cy="84582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79" w:rsidRPr="004373C6" w:rsidRDefault="007F0879" w:rsidP="007F0879">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931A10">
                              <w:rPr>
                                <w:rFonts w:ascii="Calibri" w:hAnsi="Calibri"/>
                                <w:color w:val="000000"/>
                                <w:kern w:val="24"/>
                                <w:sz w:val="22"/>
                                <w:szCs w:val="30"/>
                              </w:rPr>
                              <w:t xml:space="preserve"> PTP Documents Archive</w:t>
                            </w:r>
                            <w:r w:rsidR="00931A10" w:rsidRPr="00931A10">
                              <w:rPr>
                                <w:rFonts w:ascii="Calibri" w:hAnsi="Calibri"/>
                                <w:color w:val="000000"/>
                                <w:kern w:val="24"/>
                                <w:sz w:val="22"/>
                                <w:szCs w:val="30"/>
                              </w:rPr>
                              <w:t xml:space="preserve">. </w:t>
                            </w:r>
                            <w:hyperlink r:id="rId11" w:history="1">
                              <w:r w:rsidR="00931A10" w:rsidRPr="00D602E4">
                                <w:rPr>
                                  <w:rStyle w:val="Hyperlink"/>
                                  <w:rFonts w:ascii="Calibri" w:hAnsi="Calibri"/>
                                  <w:kern w:val="24"/>
                                  <w:sz w:val="22"/>
                                  <w:szCs w:val="30"/>
                                </w:rPr>
                                <w:t>https://u.osu.edu/familyschoolpartnerships/ptp/</w:t>
                              </w:r>
                            </w:hyperlink>
                            <w:r w:rsidR="00931A10">
                              <w:rPr>
                                <w:rFonts w:ascii="Calibri" w:hAnsi="Calibri"/>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E027" id="Rectangle 2" o:spid="_x0000_s1031" style="position:absolute;margin-left:0;margin-top:28pt;width:509.75pt;height:6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" filled="f" stroked="f">
                <v:path arrowok="t"/>
                <o:lock v:ext="edit" grouping="t"/>
                <v:textbox inset="2.53919mm,1.2697mm,2.53919mm,1.2697mm">
                  <w:txbxContent>
                    <w:p w:rsidR="007F0879" w:rsidRPr="004373C6" w:rsidRDefault="007F0879" w:rsidP="007F0879">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931A10">
                        <w:rPr>
                          <w:rFonts w:ascii="Calibri" w:hAnsi="Calibri"/>
                          <w:color w:val="000000"/>
                          <w:kern w:val="24"/>
                          <w:sz w:val="22"/>
                          <w:szCs w:val="30"/>
                        </w:rPr>
                        <w:t xml:space="preserve"> PTP Documents Archive</w:t>
                      </w:r>
                      <w:r w:rsidR="00931A10" w:rsidRPr="00931A10">
                        <w:rPr>
                          <w:rFonts w:ascii="Calibri" w:hAnsi="Calibri"/>
                          <w:color w:val="000000"/>
                          <w:kern w:val="24"/>
                          <w:sz w:val="22"/>
                          <w:szCs w:val="30"/>
                        </w:rPr>
                        <w:t xml:space="preserve">. </w:t>
                      </w:r>
                      <w:hyperlink r:id="rId12" w:history="1">
                        <w:r w:rsidR="00931A10" w:rsidRPr="00D602E4">
                          <w:rPr>
                            <w:rStyle w:val="Hyperlink"/>
                            <w:rFonts w:ascii="Calibri" w:hAnsi="Calibri"/>
                            <w:kern w:val="24"/>
                            <w:sz w:val="22"/>
                            <w:szCs w:val="30"/>
                          </w:rPr>
                          <w:t>https://u.osu.edu/familyschoolpartnerships/ptp/</w:t>
                        </w:r>
                      </w:hyperlink>
                      <w:r w:rsidR="00931A10">
                        <w:rPr>
                          <w:rFonts w:ascii="Calibri" w:hAnsi="Calibri"/>
                          <w:color w:val="000000"/>
                          <w:kern w:val="24"/>
                          <w:sz w:val="22"/>
                          <w:szCs w:val="30"/>
                        </w:rPr>
                        <w:t xml:space="preserve"> </w:t>
                      </w:r>
                    </w:p>
                  </w:txbxContent>
                </v:textbox>
                <w10:wrap anchorx="margin"/>
              </v:rect>
            </w:pict>
          </mc:Fallback>
        </mc:AlternateContent>
      </w:r>
    </w:p>
    <w:sectPr w:rsidR="00200C18" w:rsidRPr="00D050D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singleLevel"/>
    <w:tmpl w:val="0000000D"/>
    <w:lvl w:ilvl="0">
      <w:start w:val="1"/>
      <w:numFmt w:val="bullet"/>
      <w:lvlText w:val=""/>
      <w:lvlJc w:val="left"/>
      <w:pPr>
        <w:tabs>
          <w:tab w:val="num" w:pos="1260"/>
        </w:tabs>
        <w:ind w:left="420" w:hanging="420"/>
      </w:pPr>
      <w:rPr>
        <w:rFonts w:ascii="Wingdings" w:hAnsi="Wingdings" w:hint="default"/>
      </w:rPr>
    </w:lvl>
  </w:abstractNum>
  <w:abstractNum w:abstractNumId="4" w15:restartNumberingAfterBreak="0">
    <w:nsid w:val="1B9D15B9"/>
    <w:multiLevelType w:val="hybridMultilevel"/>
    <w:tmpl w:val="849E419E"/>
    <w:lvl w:ilvl="0" w:tplc="0FB287B4">
      <w:numFmt w:val="bullet"/>
      <w:lvlText w:val=""/>
      <w:lvlJc w:val="left"/>
      <w:pPr>
        <w:ind w:left="720" w:hanging="360"/>
      </w:pPr>
      <w:rPr>
        <w:rFonts w:ascii="Symbol" w:eastAsia="Calibri"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C57"/>
    <w:multiLevelType w:val="hybridMultilevel"/>
    <w:tmpl w:val="2312E09C"/>
    <w:lvl w:ilvl="0" w:tplc="8BCCB0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6239C"/>
    <w:multiLevelType w:val="hybridMultilevel"/>
    <w:tmpl w:val="F2926E6E"/>
    <w:lvl w:ilvl="0" w:tplc="8010620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66BC0"/>
    <w:multiLevelType w:val="hybridMultilevel"/>
    <w:tmpl w:val="C3BC838C"/>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08D182F"/>
    <w:multiLevelType w:val="hybridMultilevel"/>
    <w:tmpl w:val="05B44B34"/>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78A42B0"/>
    <w:multiLevelType w:val="hybridMultilevel"/>
    <w:tmpl w:val="A088FC1A"/>
    <w:lvl w:ilvl="0" w:tplc="00000007">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15:restartNumberingAfterBreak="0">
    <w:nsid w:val="539B345F"/>
    <w:multiLevelType w:val="hybridMultilevel"/>
    <w:tmpl w:val="DA00C570"/>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2A4"/>
    <w:rsid w:val="00093C1B"/>
    <w:rsid w:val="0010288B"/>
    <w:rsid w:val="001318C6"/>
    <w:rsid w:val="00172A27"/>
    <w:rsid w:val="00200C18"/>
    <w:rsid w:val="00386213"/>
    <w:rsid w:val="004E7500"/>
    <w:rsid w:val="004F2919"/>
    <w:rsid w:val="005A5793"/>
    <w:rsid w:val="00651E2A"/>
    <w:rsid w:val="00680F66"/>
    <w:rsid w:val="00740EE6"/>
    <w:rsid w:val="007F0879"/>
    <w:rsid w:val="00832658"/>
    <w:rsid w:val="008C0F81"/>
    <w:rsid w:val="008C35A2"/>
    <w:rsid w:val="00931A10"/>
    <w:rsid w:val="00966714"/>
    <w:rsid w:val="00A3571A"/>
    <w:rsid w:val="00AC1A34"/>
    <w:rsid w:val="00B042EB"/>
    <w:rsid w:val="00B246AF"/>
    <w:rsid w:val="00B649AB"/>
    <w:rsid w:val="00B72BE7"/>
    <w:rsid w:val="00B848A4"/>
    <w:rsid w:val="00B86FE2"/>
    <w:rsid w:val="00BD3081"/>
    <w:rsid w:val="00BD39EF"/>
    <w:rsid w:val="00C013FD"/>
    <w:rsid w:val="00C11E20"/>
    <w:rsid w:val="00C32D2D"/>
    <w:rsid w:val="00C9019C"/>
    <w:rsid w:val="00D050DF"/>
    <w:rsid w:val="00DF4650"/>
    <w:rsid w:val="00EB1B1C"/>
    <w:rsid w:val="00EB231A"/>
    <w:rsid w:val="00F8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0C05D98"/>
  <w15:chartTrackingRefBased/>
  <w15:docId w15:val="{CC0D3D24-64B5-443A-B58C-288166BB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7F087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9118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FnMTHhKdkw" TargetMode="External"/><Relationship Id="rId12"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osu.edu/familyschoolpartnerships/ptp/" TargetMode="External"/><Relationship Id="rId5" Type="http://schemas.openxmlformats.org/officeDocument/2006/relationships/image" Target="media/image1.jpeg"/><Relationship Id="rId10" Type="http://schemas.openxmlformats.org/officeDocument/2006/relationships/hyperlink" Target="https://www.youtube.com/watch?v=SFnMTHhKdkw" TargetMode="External"/><Relationship Id="rId4" Type="http://schemas.openxmlformats.org/officeDocument/2006/relationships/webSettings" Target="webSettings.xml"/><Relationship Id="rId9" Type="http://schemas.openxmlformats.org/officeDocument/2006/relationships/hyperlink" Target="http://prezi.com/bwanepsl8_2o/?utm_campaign=share&amp;utm_medium=cop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239</Words>
  <Characters>1651</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1887</CharactersWithSpaces>
  <SharedDoc>false</SharedDoc>
  <HLinks>
    <vt:vector size="12" baseType="variant">
      <vt:variant>
        <vt:i4>6619241</vt:i4>
      </vt:variant>
      <vt:variant>
        <vt:i4>3</vt:i4>
      </vt:variant>
      <vt:variant>
        <vt:i4>0</vt:i4>
      </vt:variant>
      <vt:variant>
        <vt:i4>5</vt:i4>
      </vt:variant>
      <vt:variant>
        <vt:lpwstr>http://prezi.com/jhodc-5sf2dy/?utm_campaign=share&amp;utm_medium=copy&amp;rc=ex0share</vt:lpwstr>
      </vt:variant>
      <vt:variant>
        <vt:lpwstr/>
      </vt:variant>
      <vt:variant>
        <vt:i4>3473453</vt:i4>
      </vt:variant>
      <vt:variant>
        <vt:i4>0</vt:i4>
      </vt:variant>
      <vt:variant>
        <vt:i4>0</vt:i4>
      </vt:variant>
      <vt:variant>
        <vt:i4>5</vt:i4>
      </vt:variant>
      <vt:variant>
        <vt:lpwstr>http://education.ohio.gov/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4</cp:revision>
  <dcterms:created xsi:type="dcterms:W3CDTF">2017-08-15T14:20:00Z</dcterms:created>
  <dcterms:modified xsi:type="dcterms:W3CDTF">2017-08-24T19:32:00Z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