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03" w:rsidRDefault="008F1903">
      <w:pPr>
        <w:jc w:val="center"/>
        <w:rPr>
          <w:sz w:val="48"/>
          <w:szCs w:val="48"/>
        </w:rPr>
      </w:pPr>
      <w:r>
        <w:rPr>
          <w:b/>
          <w:bCs/>
          <w:color w:val="800080"/>
          <w:sz w:val="48"/>
          <w:szCs w:val="48"/>
        </w:rPr>
        <w:t>Parent-Teacher Partnership</w:t>
      </w:r>
      <w:r w:rsidR="0068606E">
        <w:rPr>
          <w:b/>
          <w:bCs/>
          <w:color w:val="800080"/>
          <w:sz w:val="48"/>
          <w:szCs w:val="48"/>
        </w:rPr>
        <w:t>s</w:t>
      </w:r>
      <w:r>
        <w:rPr>
          <w:b/>
          <w:bCs/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</w:t>
      </w:r>
    </w:p>
    <w:p w:rsidR="008F1903" w:rsidRPr="0068606E" w:rsidRDefault="00B7780B">
      <w:pPr>
        <w:jc w:val="center"/>
        <w:rPr>
          <w:color w:val="FF0000"/>
          <w:sz w:val="48"/>
          <w:szCs w:val="48"/>
        </w:rPr>
      </w:pPr>
      <w:r w:rsidRPr="0068606E">
        <w:rPr>
          <w:b/>
          <w:bCs/>
          <w:color w:val="FF0000"/>
          <w:sz w:val="48"/>
          <w:szCs w:val="48"/>
          <w:u w:val="single"/>
        </w:rPr>
        <w:t xml:space="preserve">RESPECT and </w:t>
      </w:r>
      <w:r w:rsidR="00957029" w:rsidRPr="0068606E">
        <w:rPr>
          <w:b/>
          <w:bCs/>
          <w:color w:val="FF0000"/>
          <w:sz w:val="48"/>
          <w:szCs w:val="48"/>
          <w:u w:val="single"/>
        </w:rPr>
        <w:t>COMMUNICATION</w:t>
      </w:r>
    </w:p>
    <w:p w:rsidR="00B7780B" w:rsidRDefault="00B7780B">
      <w:pPr>
        <w:jc w:val="center"/>
        <w:rPr>
          <w:b/>
          <w:bCs/>
          <w:color w:val="008000"/>
          <w:sz w:val="44"/>
          <w:szCs w:val="44"/>
          <w:u w:val="single"/>
        </w:rPr>
      </w:pPr>
    </w:p>
    <w:p w:rsidR="008F1903" w:rsidRPr="0068606E" w:rsidRDefault="008F1903">
      <w:pPr>
        <w:jc w:val="center"/>
        <w:rPr>
          <w:b/>
          <w:bCs/>
          <w:sz w:val="48"/>
          <w:szCs w:val="48"/>
          <w:u w:val="single"/>
        </w:rPr>
      </w:pPr>
      <w:r w:rsidRPr="0068606E">
        <w:rPr>
          <w:b/>
          <w:bCs/>
          <w:sz w:val="44"/>
          <w:szCs w:val="44"/>
          <w:u w:val="single"/>
        </w:rPr>
        <w:t>Materials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E5095">
        <w:rPr>
          <w:sz w:val="28"/>
          <w:szCs w:val="28"/>
          <w:u w:val="single"/>
        </w:rPr>
        <w:t>F</w:t>
      </w:r>
      <w:r w:rsidR="00B7780B" w:rsidRPr="005E5095">
        <w:rPr>
          <w:sz w:val="28"/>
          <w:szCs w:val="28"/>
          <w:u w:val="single"/>
        </w:rPr>
        <w:t>ACILITATORS</w:t>
      </w:r>
    </w:p>
    <w:p w:rsidR="008F1903" w:rsidRDefault="008F1903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  <w:r>
        <w:rPr>
          <w:i/>
          <w:iCs/>
          <w:sz w:val="28"/>
          <w:szCs w:val="28"/>
        </w:rPr>
        <w:t xml:space="preserve"> with notes / talking points</w:t>
      </w:r>
    </w:p>
    <w:p w:rsidR="0068606E" w:rsidRDefault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Implementation Checklist</w:t>
      </w:r>
    </w:p>
    <w:p w:rsidR="0068606E" w:rsidRDefault="008F1903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Materials and Resources </w:t>
      </w:r>
      <w:r w:rsidR="00957029">
        <w:rPr>
          <w:i/>
          <w:iCs/>
          <w:sz w:val="28"/>
          <w:szCs w:val="28"/>
        </w:rPr>
        <w:t>document</w:t>
      </w:r>
      <w:r w:rsidR="0068606E" w:rsidRPr="0068606E">
        <w:rPr>
          <w:i/>
          <w:iCs/>
          <w:sz w:val="28"/>
          <w:szCs w:val="28"/>
        </w:rPr>
        <w:t xml:space="preserve"> </w:t>
      </w:r>
    </w:p>
    <w:p w:rsidR="0068606E" w:rsidRPr="0068606E" w:rsidRDefault="0068606E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Module Summary </w:t>
      </w:r>
    </w:p>
    <w:p w:rsidR="008F1903" w:rsidRPr="0068606E" w:rsidRDefault="008F1903" w:rsidP="008A1668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68606E">
        <w:rPr>
          <w:i/>
          <w:iCs/>
          <w:sz w:val="28"/>
          <w:szCs w:val="28"/>
        </w:rPr>
        <w:t xml:space="preserve">Session </w:t>
      </w:r>
      <w:r w:rsidR="00B7780B" w:rsidRPr="0068606E">
        <w:rPr>
          <w:i/>
          <w:iCs/>
          <w:sz w:val="28"/>
          <w:szCs w:val="28"/>
        </w:rPr>
        <w:t>Highlights document</w:t>
      </w:r>
    </w:p>
    <w:p w:rsidR="008F1903" w:rsidRDefault="008F1903" w:rsidP="008F1903">
      <w:pPr>
        <w:pStyle w:val="ListParagraph"/>
        <w:ind w:left="360" w:firstLine="72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5E5095">
        <w:rPr>
          <w:sz w:val="28"/>
          <w:szCs w:val="28"/>
          <w:u w:val="single"/>
        </w:rPr>
        <w:t>HANDOUTS</w:t>
      </w:r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Bright Ideas</w:t>
      </w:r>
    </w:p>
    <w:p w:rsidR="008F1903" w:rsidRDefault="00346B49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Communication Connections</w:t>
      </w:r>
      <w:r w:rsidR="008F1903">
        <w:rPr>
          <w:i/>
          <w:iCs/>
          <w:sz w:val="28"/>
          <w:szCs w:val="28"/>
        </w:rPr>
        <w:t xml:space="preserve"> (Slide </w:t>
      </w:r>
      <w:r>
        <w:rPr>
          <w:i/>
          <w:iCs/>
          <w:sz w:val="28"/>
          <w:szCs w:val="28"/>
        </w:rPr>
        <w:t>4</w:t>
      </w:r>
      <w:r w:rsidR="008F1903">
        <w:rPr>
          <w:i/>
          <w:iCs/>
          <w:sz w:val="28"/>
          <w:szCs w:val="28"/>
        </w:rPr>
        <w:t xml:space="preserve">) </w:t>
      </w:r>
    </w:p>
    <w:p w:rsidR="008F1903" w:rsidRDefault="00346B49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Communication</w:t>
      </w:r>
      <w:r w:rsidR="001C582A">
        <w:rPr>
          <w:i/>
          <w:iCs/>
          <w:sz w:val="28"/>
          <w:szCs w:val="28"/>
        </w:rPr>
        <w:t xml:space="preserve"> Activities d</w:t>
      </w:r>
      <w:r w:rsidR="0068606E">
        <w:rPr>
          <w:i/>
          <w:iCs/>
          <w:sz w:val="28"/>
          <w:szCs w:val="28"/>
        </w:rPr>
        <w:t>ocument</w:t>
      </w:r>
    </w:p>
    <w:p w:rsidR="007D1BCA" w:rsidRDefault="007D1BCA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 p’s Bookmark</w:t>
      </w:r>
    </w:p>
    <w:p w:rsidR="00AB75B5" w:rsidRDefault="00940F01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Session Feedback</w:t>
      </w:r>
    </w:p>
    <w:p w:rsidR="0068606E" w:rsidRDefault="0068606E" w:rsidP="0068606E">
      <w:pPr>
        <w:pStyle w:val="ListParagraph"/>
        <w:tabs>
          <w:tab w:val="left" w:pos="1260"/>
        </w:tabs>
        <w:ind w:left="1260"/>
        <w:rPr>
          <w:i/>
          <w:iCs/>
          <w:sz w:val="28"/>
          <w:szCs w:val="28"/>
        </w:rPr>
      </w:pPr>
    </w:p>
    <w:p w:rsidR="00B7780B" w:rsidRDefault="008F1903" w:rsidP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5E5095">
        <w:rPr>
          <w:sz w:val="28"/>
          <w:szCs w:val="28"/>
          <w:u w:val="single"/>
        </w:rPr>
        <w:t>OPTIONAL</w:t>
      </w:r>
      <w:r w:rsidR="00B7780B">
        <w:rPr>
          <w:sz w:val="28"/>
          <w:szCs w:val="28"/>
        </w:rPr>
        <w:t xml:space="preserve"> </w:t>
      </w:r>
    </w:p>
    <w:p w:rsidR="00B7780B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Activities:</w:t>
      </w:r>
    </w:p>
    <w:p w:rsidR="0068606E" w:rsidRPr="001C582A" w:rsidRDefault="0068606E" w:rsidP="0068606E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Ice Breaker</w:t>
      </w:r>
    </w:p>
    <w:p w:rsidR="001C582A" w:rsidRPr="0068606E" w:rsidRDefault="001C582A" w:rsidP="0068606E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Respect Activities document</w:t>
      </w:r>
    </w:p>
    <w:p w:rsidR="0068606E" w:rsidRPr="00B7780B" w:rsidRDefault="0068606E" w:rsidP="0068606E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Slide 7: Link to Student Outcomes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360" w:firstLine="540"/>
        <w:rPr>
          <w:i/>
          <w:iCs/>
          <w:sz w:val="28"/>
          <w:szCs w:val="28"/>
        </w:rPr>
      </w:pPr>
      <w:r w:rsidRPr="00B7780B">
        <w:rPr>
          <w:rFonts w:hint="eastAsia"/>
          <w:bCs/>
          <w:i/>
          <w:iCs/>
          <w:sz w:val="28"/>
          <w:szCs w:val="28"/>
        </w:rPr>
        <w:t>Summary Type 2 - Communicating</w:t>
      </w:r>
      <w:r w:rsidRPr="00B7780B">
        <w:rPr>
          <w:rFonts w:hint="eastAsia"/>
          <w:b/>
          <w:bCs/>
          <w:i/>
          <w:iCs/>
          <w:sz w:val="28"/>
          <w:szCs w:val="28"/>
        </w:rPr>
        <w:t xml:space="preserve"> </w:t>
      </w:r>
      <w:r>
        <w:rPr>
          <w:rFonts w:hint="eastAsia"/>
          <w:i/>
          <w:iCs/>
          <w:sz w:val="28"/>
          <w:szCs w:val="28"/>
        </w:rPr>
        <w:t>(</w:t>
      </w:r>
      <w:r w:rsidRPr="00B7780B">
        <w:rPr>
          <w:rFonts w:hint="eastAsia"/>
          <w:i/>
          <w:iCs/>
          <w:sz w:val="28"/>
          <w:szCs w:val="28"/>
        </w:rPr>
        <w:t>Epstein, et al, p.154 or print from disk)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 Inventory of Present Practices of School, Family, and Community Partnerships (Epstein, et.al., p. 175)</w:t>
      </w:r>
    </w:p>
    <w:p w:rsidR="00B7780B" w:rsidRP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Measure of School, Family, and Community Partnerships (Epstein, et. al., p. 326)</w:t>
      </w:r>
    </w:p>
    <w:p w:rsidR="00B7780B" w:rsidRDefault="00B7780B" w:rsidP="00B7780B">
      <w:pPr>
        <w:pStyle w:val="ListParagraph"/>
        <w:ind w:left="0" w:firstLine="720"/>
        <w:rPr>
          <w:sz w:val="28"/>
          <w:szCs w:val="28"/>
        </w:rPr>
      </w:pPr>
    </w:p>
    <w:p w:rsidR="0068606E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</w:p>
    <w:p w:rsidR="008F1903" w:rsidRPr="00B7780B" w:rsidRDefault="008F1903" w:rsidP="00B7780B">
      <w:pPr>
        <w:pStyle w:val="ListParagraph"/>
        <w:ind w:left="0" w:firstLine="720"/>
        <w:rPr>
          <w:sz w:val="28"/>
          <w:szCs w:val="28"/>
          <w:u w:val="single"/>
        </w:rPr>
      </w:pPr>
      <w:r w:rsidRPr="00B7780B">
        <w:rPr>
          <w:sz w:val="28"/>
          <w:szCs w:val="28"/>
          <w:u w:val="single"/>
        </w:rPr>
        <w:t>Videos</w:t>
      </w:r>
    </w:p>
    <w:p w:rsidR="00B7780B" w:rsidRDefault="00B7780B" w:rsidP="008F190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does RESPECT mean to you?</w:t>
      </w:r>
      <w:r w:rsidR="001C582A">
        <w:rPr>
          <w:sz w:val="28"/>
          <w:szCs w:val="28"/>
        </w:rPr>
        <w:t xml:space="preserve"> (9:46 or can be shortened)</w:t>
      </w:r>
    </w:p>
    <w:p w:rsidR="00B7780B" w:rsidRDefault="00C06883" w:rsidP="00B7780B">
      <w:pPr>
        <w:pStyle w:val="ListParagraph"/>
        <w:ind w:left="1260"/>
        <w:rPr>
          <w:sz w:val="28"/>
          <w:szCs w:val="28"/>
        </w:rPr>
      </w:pPr>
      <w:hyperlink r:id="rId5" w:history="1">
        <w:r w:rsidR="00B7780B" w:rsidRPr="00D9035C">
          <w:rPr>
            <w:rStyle w:val="Hyperlink"/>
            <w:sz w:val="28"/>
            <w:szCs w:val="28"/>
          </w:rPr>
          <w:t>https://www.youtube.com/watch?v=i1B0af825U4</w:t>
        </w:r>
      </w:hyperlink>
    </w:p>
    <w:p w:rsidR="00B7780B" w:rsidRDefault="00B7780B" w:rsidP="00B7780B">
      <w:pPr>
        <w:pStyle w:val="ListParagraph"/>
        <w:ind w:left="1260"/>
        <w:rPr>
          <w:sz w:val="28"/>
          <w:szCs w:val="28"/>
        </w:rPr>
      </w:pPr>
    </w:p>
    <w:p w:rsidR="008F1903" w:rsidRDefault="00346B49" w:rsidP="008F190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46B49">
        <w:rPr>
          <w:sz w:val="28"/>
          <w:szCs w:val="28"/>
        </w:rPr>
        <w:t>Parent Teacher Relations</w:t>
      </w:r>
      <w:r w:rsidR="001C582A">
        <w:rPr>
          <w:sz w:val="28"/>
          <w:szCs w:val="28"/>
        </w:rPr>
        <w:t>hips - It's A Wonderful Life (1:27)</w:t>
      </w:r>
      <w:r w:rsidRPr="00346B49">
        <w:rPr>
          <w:sz w:val="28"/>
          <w:szCs w:val="28"/>
        </w:rPr>
        <w:t xml:space="preserve"> </w:t>
      </w:r>
      <w:hyperlink r:id="rId6" w:history="1">
        <w:r w:rsidRPr="00FC7C14">
          <w:rPr>
            <w:rStyle w:val="Hyperlink"/>
            <w:sz w:val="28"/>
            <w:szCs w:val="28"/>
          </w:rPr>
          <w:t>http://www.youtube.com/watch?v=i_xh0xdBO94</w:t>
        </w:r>
      </w:hyperlink>
    </w:p>
    <w:p w:rsidR="008F1903" w:rsidRDefault="008F1903">
      <w:pPr>
        <w:pStyle w:val="ListParagraph"/>
        <w:ind w:left="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5E5095">
        <w:rPr>
          <w:sz w:val="28"/>
          <w:szCs w:val="28"/>
          <w:u w:val="single"/>
        </w:rPr>
        <w:t>OTHER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Blank paper / sticky notes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Folders (optional)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Markers / pens / pencils 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or chart paper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Timer</w:t>
      </w:r>
    </w:p>
    <w:p w:rsidR="00B7780B" w:rsidRDefault="00B7780B">
      <w:pPr>
        <w:pStyle w:val="ListParagraph"/>
        <w:ind w:left="0"/>
        <w:jc w:val="center"/>
        <w:rPr>
          <w:b/>
          <w:bCs/>
          <w:color w:val="008000"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5E5095" w:rsidRDefault="005E5095" w:rsidP="004A040D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4A040D" w:rsidRDefault="004A040D" w:rsidP="004A040D">
      <w:pPr>
        <w:pStyle w:val="ListParagraph"/>
        <w:ind w:left="0"/>
        <w:jc w:val="center"/>
        <w:rPr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Resources</w:t>
      </w:r>
    </w:p>
    <w:p w:rsidR="004A040D" w:rsidRDefault="004A040D" w:rsidP="004A040D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>Epstein,</w:t>
      </w:r>
      <w:r w:rsidR="00715AC9">
        <w:rPr>
          <w:iCs/>
          <w:sz w:val="28"/>
          <w:szCs w:val="28"/>
        </w:rPr>
        <w:t xml:space="preserve"> Joyce L &amp; Associates.  (2009).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School, Fam</w:t>
      </w:r>
      <w:r w:rsidR="00715AC9">
        <w:rPr>
          <w:i/>
          <w:iCs/>
          <w:sz w:val="28"/>
          <w:szCs w:val="28"/>
        </w:rPr>
        <w:t xml:space="preserve">ily, and Community Partnerships         </w:t>
      </w:r>
      <w:r>
        <w:rPr>
          <w:i/>
          <w:iCs/>
          <w:sz w:val="28"/>
          <w:szCs w:val="28"/>
        </w:rPr>
        <w:t>(3</w:t>
      </w:r>
      <w:r>
        <w:rPr>
          <w:i/>
          <w:iCs/>
          <w:sz w:val="28"/>
          <w:szCs w:val="28"/>
          <w:vertAlign w:val="superscript"/>
        </w:rPr>
        <w:t>rd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>.)</w:t>
      </w:r>
      <w:r>
        <w:rPr>
          <w:iCs/>
          <w:sz w:val="28"/>
          <w:szCs w:val="28"/>
        </w:rPr>
        <w:t>.  CA:</w:t>
      </w:r>
      <w:r>
        <w:rPr>
          <w:sz w:val="28"/>
          <w:szCs w:val="28"/>
        </w:rPr>
        <w:t xml:space="preserve"> Corwin Press.</w:t>
      </w: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Glasgow, Neal A. &amp; Whitney, Paula J.  (2009). </w:t>
      </w:r>
      <w:r>
        <w:rPr>
          <w:i/>
          <w:sz w:val="28"/>
          <w:szCs w:val="28"/>
        </w:rPr>
        <w:t>What Successful Schools Do To Involve Families: 55 Partnership Strategies</w:t>
      </w:r>
      <w:r>
        <w:rPr>
          <w:sz w:val="28"/>
          <w:szCs w:val="28"/>
        </w:rPr>
        <w:t>.  CA: Corwin Press.</w:t>
      </w: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Henderson, Anne T., </w:t>
      </w:r>
      <w:proofErr w:type="spellStart"/>
      <w:r>
        <w:rPr>
          <w:sz w:val="28"/>
          <w:szCs w:val="28"/>
        </w:rPr>
        <w:t>Mapp</w:t>
      </w:r>
      <w:proofErr w:type="spellEnd"/>
      <w:r>
        <w:rPr>
          <w:sz w:val="28"/>
          <w:szCs w:val="28"/>
        </w:rPr>
        <w:t>, Karen L., Jo</w:t>
      </w:r>
      <w:r w:rsidR="00C06883">
        <w:rPr>
          <w:sz w:val="28"/>
          <w:szCs w:val="28"/>
        </w:rPr>
        <w:t>hnson, Vivian R., &amp; Davies, Don</w:t>
      </w:r>
      <w:bookmarkStart w:id="0" w:name="_GoBack"/>
      <w:bookmarkEnd w:id="0"/>
      <w:r>
        <w:rPr>
          <w:sz w:val="28"/>
          <w:szCs w:val="28"/>
        </w:rPr>
        <w:t xml:space="preserve"> (2007).  </w:t>
      </w:r>
      <w:r>
        <w:rPr>
          <w:i/>
          <w:iCs/>
          <w:sz w:val="28"/>
          <w:szCs w:val="28"/>
        </w:rPr>
        <w:t xml:space="preserve">Beyond the Bake Sale: The Essential Guide to Family-School Partnerships.  </w:t>
      </w:r>
      <w:r>
        <w:rPr>
          <w:iCs/>
          <w:sz w:val="28"/>
          <w:szCs w:val="28"/>
        </w:rPr>
        <w:t>NY:</w:t>
      </w:r>
      <w:r>
        <w:rPr>
          <w:sz w:val="28"/>
          <w:szCs w:val="28"/>
        </w:rPr>
        <w:t xml:space="preserve"> The New Press.</w:t>
      </w: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Turnbull, Ann, Turnbull, </w:t>
      </w:r>
      <w:proofErr w:type="spellStart"/>
      <w:r>
        <w:rPr>
          <w:iCs/>
          <w:sz w:val="28"/>
          <w:szCs w:val="28"/>
        </w:rPr>
        <w:t>Rud</w:t>
      </w:r>
      <w:proofErr w:type="spellEnd"/>
      <w:r>
        <w:rPr>
          <w:iCs/>
          <w:sz w:val="28"/>
          <w:szCs w:val="28"/>
        </w:rPr>
        <w:t xml:space="preserve">, Erwin, Elizabeth J., </w:t>
      </w:r>
      <w:proofErr w:type="spellStart"/>
      <w:r>
        <w:rPr>
          <w:iCs/>
          <w:sz w:val="28"/>
          <w:szCs w:val="28"/>
        </w:rPr>
        <w:t>Soodak</w:t>
      </w:r>
      <w:proofErr w:type="spellEnd"/>
      <w:r>
        <w:rPr>
          <w:iCs/>
          <w:sz w:val="28"/>
          <w:szCs w:val="28"/>
        </w:rPr>
        <w:t>, Leslie C., &amp;</w:t>
      </w:r>
      <w:proofErr w:type="spellStart"/>
      <w:r>
        <w:rPr>
          <w:iCs/>
          <w:sz w:val="28"/>
          <w:szCs w:val="28"/>
        </w:rPr>
        <w:t>Shogren</w:t>
      </w:r>
      <w:proofErr w:type="spellEnd"/>
      <w:r>
        <w:rPr>
          <w:iCs/>
          <w:sz w:val="28"/>
          <w:szCs w:val="28"/>
        </w:rPr>
        <w:t xml:space="preserve">, Karrie A.  (2015). </w:t>
      </w:r>
      <w:r>
        <w:rPr>
          <w:i/>
          <w:iCs/>
          <w:sz w:val="28"/>
          <w:szCs w:val="28"/>
        </w:rPr>
        <w:t>Families, Professionals, and Exceptionality (7</w:t>
      </w:r>
      <w:r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 xml:space="preserve">.).  </w:t>
      </w:r>
      <w:r>
        <w:rPr>
          <w:iCs/>
          <w:sz w:val="28"/>
          <w:szCs w:val="28"/>
        </w:rPr>
        <w:t>NJ:</w:t>
      </w:r>
      <w:r>
        <w:rPr>
          <w:sz w:val="28"/>
          <w:szCs w:val="28"/>
        </w:rPr>
        <w:t xml:space="preserve"> Pearson Education, Inc.</w:t>
      </w:r>
    </w:p>
    <w:p w:rsidR="004A040D" w:rsidRDefault="004A040D" w:rsidP="004A040D">
      <w:pPr>
        <w:pStyle w:val="ListParagraph"/>
        <w:ind w:left="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Ohio Department of Education</w:t>
      </w:r>
    </w:p>
    <w:p w:rsidR="008F1903" w:rsidRDefault="00C06883">
      <w:pPr>
        <w:pStyle w:val="ListParagraph"/>
        <w:ind w:left="0"/>
        <w:rPr>
          <w:sz w:val="28"/>
          <w:szCs w:val="28"/>
        </w:rPr>
      </w:pPr>
      <w:hyperlink r:id="rId7" w:history="1">
        <w:r w:rsidR="004539FD" w:rsidRPr="00FC7C14">
          <w:rPr>
            <w:rStyle w:val="Hyperlink"/>
            <w:sz w:val="28"/>
            <w:szCs w:val="28"/>
          </w:rPr>
          <w:t>https://education.ohio.gov/getattachment/Topics/Other-Resources/Family-and-Community-Engagement/Framework-for-Building-Partnerships-Among-Schools/Communicating-with-Families.pdf.aspx</w:t>
        </w:r>
      </w:hyperlink>
    </w:p>
    <w:p w:rsidR="004539FD" w:rsidRDefault="004539FD">
      <w:pPr>
        <w:pStyle w:val="ListParagraph"/>
        <w:ind w:left="0"/>
        <w:rPr>
          <w:sz w:val="28"/>
          <w:szCs w:val="28"/>
        </w:rPr>
      </w:pPr>
    </w:p>
    <w:p w:rsidR="005E5095" w:rsidRDefault="005E5095" w:rsidP="005E5095">
      <w:pPr>
        <w:spacing w:after="0"/>
        <w:rPr>
          <w:sz w:val="28"/>
          <w:szCs w:val="28"/>
        </w:rPr>
      </w:pPr>
      <w:r w:rsidRPr="005E5095">
        <w:rPr>
          <w:sz w:val="28"/>
          <w:szCs w:val="28"/>
        </w:rPr>
        <w:t>YouTube - What does RESPECT mean to you? (9:46 or can be shortened)</w:t>
      </w:r>
    </w:p>
    <w:p w:rsidR="005E5095" w:rsidRDefault="00C06883" w:rsidP="005E5095">
      <w:pPr>
        <w:rPr>
          <w:sz w:val="28"/>
          <w:szCs w:val="28"/>
        </w:rPr>
      </w:pPr>
      <w:hyperlink r:id="rId8" w:history="1">
        <w:r w:rsidR="005E5095" w:rsidRPr="00FE66CC">
          <w:rPr>
            <w:rStyle w:val="Hyperlink"/>
            <w:sz w:val="28"/>
            <w:szCs w:val="28"/>
          </w:rPr>
          <w:t>https://www.youtube.com/watch?v=i1B0af825U4</w:t>
        </w:r>
      </w:hyperlink>
    </w:p>
    <w:p w:rsidR="005E5095" w:rsidRPr="005E5095" w:rsidRDefault="005E5095" w:rsidP="005E5095">
      <w:pPr>
        <w:pStyle w:val="ListParagraph"/>
        <w:spacing w:after="0"/>
        <w:rPr>
          <w:sz w:val="28"/>
          <w:szCs w:val="28"/>
        </w:rPr>
      </w:pPr>
    </w:p>
    <w:p w:rsidR="005E5095" w:rsidRDefault="005E5095" w:rsidP="005E509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YouTube - </w:t>
      </w:r>
      <w:r w:rsidRPr="005E5095">
        <w:rPr>
          <w:sz w:val="28"/>
          <w:szCs w:val="28"/>
        </w:rPr>
        <w:t xml:space="preserve">Parent Teacher Relationships - It's A Wonderful Life (1:27) </w:t>
      </w:r>
      <w:hyperlink r:id="rId9" w:history="1">
        <w:r w:rsidRPr="00FE66CC">
          <w:rPr>
            <w:rStyle w:val="Hyperlink"/>
            <w:sz w:val="28"/>
            <w:szCs w:val="28"/>
          </w:rPr>
          <w:t>http://www.youtube.com/watch?v=i_xh0xdBO94</w:t>
        </w:r>
      </w:hyperlink>
    </w:p>
    <w:p w:rsidR="005E5095" w:rsidRDefault="005E5095" w:rsidP="005E5095">
      <w:pPr>
        <w:pStyle w:val="ListParagraph"/>
        <w:ind w:left="0"/>
        <w:rPr>
          <w:sz w:val="28"/>
          <w:szCs w:val="28"/>
        </w:rPr>
      </w:pPr>
    </w:p>
    <w:sectPr w:rsidR="005E50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22E2D"/>
    <w:multiLevelType w:val="hybridMultilevel"/>
    <w:tmpl w:val="4F3C42F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C8F7C"/>
    <w:multiLevelType w:val="multilevel"/>
    <w:tmpl w:val="547C8F7C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C9204"/>
    <w:multiLevelType w:val="singleLevel"/>
    <w:tmpl w:val="547C92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47C9223"/>
    <w:multiLevelType w:val="singleLevel"/>
    <w:tmpl w:val="547C922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47C9241"/>
    <w:multiLevelType w:val="singleLevel"/>
    <w:tmpl w:val="547C924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47C925B"/>
    <w:multiLevelType w:val="singleLevel"/>
    <w:tmpl w:val="547C925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7C9274"/>
    <w:multiLevelType w:val="singleLevel"/>
    <w:tmpl w:val="547C927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47C92A4"/>
    <w:multiLevelType w:val="singleLevel"/>
    <w:tmpl w:val="547C92A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7382B98"/>
    <w:multiLevelType w:val="hybridMultilevel"/>
    <w:tmpl w:val="2DAED670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7BD7C55"/>
    <w:multiLevelType w:val="hybridMultilevel"/>
    <w:tmpl w:val="20D4E89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64C87"/>
    <w:multiLevelType w:val="hybridMultilevel"/>
    <w:tmpl w:val="47D2D31C"/>
    <w:lvl w:ilvl="0" w:tplc="00000007">
      <w:start w:val="1"/>
      <w:numFmt w:val="bullet"/>
      <w:lvlText w:val="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582A"/>
    <w:rsid w:val="00346B49"/>
    <w:rsid w:val="004539FD"/>
    <w:rsid w:val="004A040D"/>
    <w:rsid w:val="005E5095"/>
    <w:rsid w:val="0068606E"/>
    <w:rsid w:val="00715AC9"/>
    <w:rsid w:val="007D1BCA"/>
    <w:rsid w:val="00803361"/>
    <w:rsid w:val="00822010"/>
    <w:rsid w:val="008F1903"/>
    <w:rsid w:val="00940F01"/>
    <w:rsid w:val="00957029"/>
    <w:rsid w:val="00A803B5"/>
    <w:rsid w:val="00AB75B5"/>
    <w:rsid w:val="00B7780B"/>
    <w:rsid w:val="00C06883"/>
    <w:rsid w:val="00D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1C71208-BC96-4F80-9226-42BA6C0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B0af825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ohio.gov/getattachment/Topics/Other-Resources/Family-and-Community-Engagement/Framework-for-Building-Partnerships-Among-Schools/Communicating-with-Families.pdf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_xh0xdBO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1B0af825U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_xh0xdBO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2587</CharactersWithSpaces>
  <SharedDoc>false</SharedDoc>
  <HLinks>
    <vt:vector size="18" baseType="variant"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https://education.ohio.gov/getattachment/Topics/Other-Resources/Family-and-Community-Engagement/Framework-for-Building-Partnerships-Among-Schools/Communicating-with-Families.pdf.aspx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http://www.youtube.com/watch?v=i_xh0xdBO94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https://www.youtube.com/watch?v=i1B0af825U4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RJ</cp:lastModifiedBy>
  <cp:revision>11</cp:revision>
  <dcterms:created xsi:type="dcterms:W3CDTF">2015-06-01T13:36:00Z</dcterms:created>
  <dcterms:modified xsi:type="dcterms:W3CDTF">2015-07-20T12:42:00Z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